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BB" w:rsidRPr="00E26021" w:rsidRDefault="00710F16" w:rsidP="00346BBB">
      <w:pPr>
        <w:pStyle w:val="Titre"/>
        <w:rPr>
          <w:rFonts w:ascii="Britannic Bold" w:hAnsi="Britannic Bold"/>
          <w:shadow/>
          <w:color w:val="FFFFFF" w:themeColor="background1"/>
          <w:sz w:val="96"/>
          <w:szCs w:val="130"/>
        </w:rPr>
      </w:pPr>
      <w:r w:rsidRPr="00710F16">
        <w:rPr>
          <w:rFonts w:ascii="Oklahoma" w:hAnsi="Oklahoma"/>
          <w:noProof/>
          <w:sz w:val="96"/>
          <w:szCs w:val="13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62" type="#_x0000_t114" style="position:absolute;left:0;text-align:left;margin-left:-58.95pt;margin-top:-60.4pt;width:597.75pt;height:145.35pt;z-index:-251624448">
            <v:fill r:id="rId6" o:title="636_gh4_gemmes" recolor="t" type="frame"/>
            <v:shadow on="t" opacity=".5" offset="6pt,6pt"/>
          </v:shape>
        </w:pict>
      </w:r>
      <w:r w:rsidR="00346BBB" w:rsidRPr="00E26021">
        <w:rPr>
          <w:rFonts w:ascii="Britannic Bold" w:hAnsi="Britannic Bold"/>
          <w:shadow/>
          <w:color w:val="FFFFFF" w:themeColor="background1"/>
          <w:sz w:val="96"/>
          <w:szCs w:val="130"/>
        </w:rPr>
        <w:t>Les pierres</w:t>
      </w:r>
      <w:r w:rsidR="00DA0008">
        <w:rPr>
          <w:rFonts w:ascii="Britannic Bold" w:hAnsi="Britannic Bold"/>
          <w:shadow/>
          <w:color w:val="FFFFFF" w:themeColor="background1"/>
          <w:sz w:val="96"/>
          <w:szCs w:val="130"/>
        </w:rPr>
        <w:t>-gemmes</w:t>
      </w:r>
    </w:p>
    <w:p w:rsidR="00346BBB" w:rsidRDefault="00346BBB" w:rsidP="00346BBB">
      <w:pPr>
        <w:pStyle w:val="Titre"/>
        <w:jc w:val="left"/>
        <w:rPr>
          <w:rFonts w:ascii="Times New Roman" w:hAnsi="Times New Roman"/>
          <w:sz w:val="24"/>
          <w:szCs w:val="28"/>
        </w:rPr>
      </w:pPr>
    </w:p>
    <w:p w:rsidR="00346BBB" w:rsidRDefault="00346BBB" w:rsidP="00346BBB">
      <w:pPr>
        <w:pStyle w:val="Titre"/>
        <w:jc w:val="left"/>
        <w:rPr>
          <w:rFonts w:ascii="Times New Roman" w:hAnsi="Times New Roman"/>
          <w:sz w:val="24"/>
          <w:szCs w:val="28"/>
        </w:rPr>
      </w:pPr>
    </w:p>
    <w:p w:rsidR="00346BBB" w:rsidRDefault="00710F16" w:rsidP="00346BBB">
      <w:pPr>
        <w:pStyle w:val="Titre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.4pt;margin-top:13.15pt;width:0;height:691.45pt;z-index:251693056" o:connectortype="straight" strokeweight="2.25pt">
            <v:stroke dashstyle="1 1" endcap="round"/>
          </v:shape>
        </w:pict>
      </w:r>
    </w:p>
    <w:p w:rsidR="00346BBB" w:rsidRDefault="00710F16" w:rsidP="00346BBB">
      <w:pPr>
        <w:pStyle w:val="Titre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pict>
          <v:group id="_x0000_s1064" style="position:absolute;margin-left:-10.45pt;margin-top:-.2pt;width:505.35pt;height:34pt;z-index:251694080" coordorigin="1209,2744" coordsize="10107,680">
            <v:oval id="_x0000_s1065" style="position:absolute;left:1209;top:2744;width:680;height:680" strokeweight="2.25pt">
              <v:stroke dashstyle="1 1" endcap="round"/>
              <v:textbox>
                <w:txbxContent>
                  <w:p w:rsidR="00346BBB" w:rsidRDefault="00346BBB" w:rsidP="00346BBB">
                    <w:r>
                      <w:sym w:font="Wingdings" w:char="F08C"/>
                    </w:r>
                  </w:p>
                </w:txbxContent>
              </v:textbox>
            </v:oval>
            <v:shape id="_x0000_s1066" type="#_x0000_t32" style="position:absolute;left:1562;top:3424;width:9754;height:0" o:connectortype="straight" strokeweight="2.25pt">
              <v:stroke dashstyle="1 1" endcap="round"/>
            </v:shape>
          </v:group>
        </w:pict>
      </w:r>
    </w:p>
    <w:p w:rsidR="00346BBB" w:rsidRPr="00620391" w:rsidRDefault="006F22D0" w:rsidP="00346BBB">
      <w:pPr>
        <w:pStyle w:val="Titre"/>
        <w:ind w:left="708"/>
        <w:jc w:val="left"/>
        <w:rPr>
          <w:rFonts w:ascii="Cooper Black" w:hAnsi="Cooper Black"/>
          <w:sz w:val="32"/>
          <w:szCs w:val="28"/>
        </w:rPr>
      </w:pPr>
      <w:r>
        <w:rPr>
          <w:rFonts w:ascii="Cooper Black" w:hAnsi="Cooper Black"/>
          <w:sz w:val="32"/>
          <w:szCs w:val="28"/>
        </w:rPr>
        <w:t>Ce qu'il faut savoir sur les gemmes.</w:t>
      </w:r>
    </w:p>
    <w:p w:rsidR="00346BBB" w:rsidRPr="00077E1C" w:rsidRDefault="00346BBB" w:rsidP="00346BBB">
      <w:pPr>
        <w:pStyle w:val="Titre"/>
        <w:jc w:val="left"/>
        <w:rPr>
          <w:rFonts w:ascii="Times New Roman" w:hAnsi="Times New Roman"/>
          <w:sz w:val="4"/>
          <w:szCs w:val="28"/>
        </w:rPr>
      </w:pPr>
    </w:p>
    <w:p w:rsidR="006F22D0" w:rsidRDefault="006F22D0" w:rsidP="006F22D0">
      <w:pPr>
        <w:rPr>
          <w:noProof/>
          <w:sz w:val="28"/>
        </w:rPr>
      </w:pPr>
    </w:p>
    <w:p w:rsidR="006F22D0" w:rsidRDefault="006F22D0" w:rsidP="006F22D0">
      <w:pPr>
        <w:rPr>
          <w:noProof/>
          <w:sz w:val="28"/>
        </w:rPr>
      </w:pPr>
      <w:r w:rsidRPr="006F22D0">
        <w:rPr>
          <w:noProof/>
          <w:sz w:val="28"/>
          <w:u w:val="single"/>
        </w:rPr>
        <w:t>Lis</w:t>
      </w:r>
      <w:r w:rsidRPr="006F22D0">
        <w:rPr>
          <w:noProof/>
          <w:sz w:val="28"/>
        </w:rPr>
        <w:t xml:space="preserve"> le texte et </w:t>
      </w:r>
      <w:r w:rsidRPr="006F22D0">
        <w:rPr>
          <w:noProof/>
          <w:sz w:val="28"/>
          <w:u w:val="single"/>
        </w:rPr>
        <w:t>surligne</w:t>
      </w:r>
      <w:r w:rsidRPr="006F22D0">
        <w:rPr>
          <w:noProof/>
          <w:sz w:val="28"/>
        </w:rPr>
        <w:t xml:space="preserve"> les mots importants.</w:t>
      </w:r>
    </w:p>
    <w:p w:rsidR="00346BBB" w:rsidRPr="006F22D0" w:rsidRDefault="00710F16" w:rsidP="006F22D0">
      <w:pPr>
        <w:rPr>
          <w:noProof/>
          <w:sz w:val="28"/>
        </w:rPr>
      </w:pPr>
      <w:r w:rsidRPr="00710F16">
        <w:rPr>
          <w:rFonts w:ascii="Verdana" w:hAnsi="Verdana"/>
          <w:noProof/>
          <w:sz w:val="32"/>
        </w:rPr>
        <w:pict>
          <v:roundrect id="_x0000_s1067" style="position:absolute;margin-left:4.2pt;margin-top:3.95pt;width:470.85pt;height:283.65pt;z-index:251695104" arcsize="10923f">
            <v:shadow on="t" opacity=".5" offset="6pt,6pt"/>
            <v:textbox>
              <w:txbxContent>
                <w:p w:rsidR="00346BBB" w:rsidRPr="006F22D0" w:rsidRDefault="00853C6E" w:rsidP="006F22D0">
                  <w:pPr>
                    <w:jc w:val="both"/>
                    <w:rPr>
                      <w:sz w:val="28"/>
                    </w:rPr>
                  </w:pPr>
                  <w:r w:rsidRPr="006F22D0">
                    <w:rPr>
                      <w:sz w:val="28"/>
                    </w:rPr>
                    <w:t>Il existe beaucoup de sortes de pierres. Certaines</w:t>
                  </w:r>
                  <w:r w:rsidR="00DA0008" w:rsidRPr="006F22D0">
                    <w:rPr>
                      <w:sz w:val="28"/>
                    </w:rPr>
                    <w:t xml:space="preserve"> pierres</w:t>
                  </w:r>
                  <w:r w:rsidRPr="006F22D0">
                    <w:rPr>
                      <w:sz w:val="28"/>
                    </w:rPr>
                    <w:t xml:space="preserve"> sont recherchées car elles sont rares </w:t>
                  </w:r>
                  <w:r w:rsidR="00DA0008" w:rsidRPr="006F22D0">
                    <w:rPr>
                      <w:sz w:val="28"/>
                    </w:rPr>
                    <w:t xml:space="preserve">ou très belles. Les gens les utilisent pour faire des bijoux ou </w:t>
                  </w:r>
                  <w:r w:rsidR="006F22D0">
                    <w:rPr>
                      <w:sz w:val="28"/>
                    </w:rPr>
                    <w:t>pour en faire collection. On</w:t>
                  </w:r>
                  <w:r w:rsidR="00DA0008" w:rsidRPr="006F22D0">
                    <w:rPr>
                      <w:sz w:val="28"/>
                    </w:rPr>
                    <w:t xml:space="preserve"> appelle</w:t>
                  </w:r>
                  <w:r w:rsidR="006F22D0">
                    <w:rPr>
                      <w:sz w:val="28"/>
                    </w:rPr>
                    <w:t xml:space="preserve"> les belles pierres</w:t>
                  </w:r>
                  <w:r w:rsidR="00DA0008" w:rsidRPr="006F22D0">
                    <w:rPr>
                      <w:sz w:val="28"/>
                    </w:rPr>
                    <w:t xml:space="preserve"> des gemmes.</w:t>
                  </w:r>
                </w:p>
                <w:p w:rsidR="00853C6E" w:rsidRPr="006F22D0" w:rsidRDefault="00853C6E" w:rsidP="006F22D0">
                  <w:pPr>
                    <w:jc w:val="both"/>
                    <w:rPr>
                      <w:sz w:val="28"/>
                    </w:rPr>
                  </w:pPr>
                  <w:r w:rsidRPr="006F22D0">
                    <w:rPr>
                      <w:sz w:val="28"/>
                    </w:rPr>
                    <w:t>On peu</w:t>
                  </w:r>
                  <w:r w:rsidR="004A1957" w:rsidRPr="006F22D0">
                    <w:rPr>
                      <w:sz w:val="28"/>
                    </w:rPr>
                    <w:t xml:space="preserve">t trouver des </w:t>
                  </w:r>
                  <w:r w:rsidR="00DA0008" w:rsidRPr="006F22D0">
                    <w:rPr>
                      <w:sz w:val="28"/>
                    </w:rPr>
                    <w:t>gemmes</w:t>
                  </w:r>
                  <w:r w:rsidR="004A1957" w:rsidRPr="006F22D0">
                    <w:rPr>
                      <w:sz w:val="28"/>
                    </w:rPr>
                    <w:t xml:space="preserve"> de plein</w:t>
                  </w:r>
                  <w:r w:rsidRPr="006F22D0">
                    <w:rPr>
                      <w:sz w:val="28"/>
                    </w:rPr>
                    <w:t xml:space="preserve"> de couleurs différentes.</w:t>
                  </w:r>
                </w:p>
                <w:p w:rsidR="00D32426" w:rsidRPr="006F22D0" w:rsidRDefault="00D32426" w:rsidP="00D32426">
                  <w:pPr>
                    <w:jc w:val="both"/>
                    <w:rPr>
                      <w:sz w:val="28"/>
                    </w:rPr>
                  </w:pPr>
                  <w:r w:rsidRPr="006F22D0">
                    <w:rPr>
                      <w:sz w:val="28"/>
                    </w:rPr>
                    <w:t>Il y a des pierres précieuses : diamant, rubis, saphir et émeraude.</w:t>
                  </w:r>
                </w:p>
                <w:p w:rsidR="00D32426" w:rsidRPr="006F22D0" w:rsidRDefault="00D32426" w:rsidP="00D32426">
                  <w:pPr>
                    <w:jc w:val="both"/>
                    <w:rPr>
                      <w:sz w:val="28"/>
                    </w:rPr>
                  </w:pPr>
                  <w:r w:rsidRPr="006F22D0">
                    <w:rPr>
                      <w:sz w:val="28"/>
                    </w:rPr>
                    <w:t>Il y des pierres fines : la turquoise, le lapis-lazuli, le jade,…</w:t>
                  </w:r>
                </w:p>
                <w:p w:rsidR="00D32426" w:rsidRDefault="00D32426" w:rsidP="00D32426">
                  <w:pPr>
                    <w:jc w:val="both"/>
                    <w:rPr>
                      <w:sz w:val="28"/>
                    </w:rPr>
                  </w:pPr>
                  <w:r w:rsidRPr="006F22D0">
                    <w:rPr>
                      <w:sz w:val="28"/>
                    </w:rPr>
                    <w:t>Il y a des métaux : l'or, l'argent, le cuivre,…</w:t>
                  </w:r>
                </w:p>
                <w:p w:rsidR="00D32426" w:rsidRPr="006F22D0" w:rsidRDefault="00D32426" w:rsidP="00D32426">
                  <w:pPr>
                    <w:jc w:val="both"/>
                    <w:rPr>
                      <w:sz w:val="28"/>
                    </w:rPr>
                  </w:pPr>
                </w:p>
                <w:p w:rsidR="00853C6E" w:rsidRPr="006F22D0" w:rsidRDefault="004A1957" w:rsidP="006F22D0">
                  <w:pPr>
                    <w:jc w:val="both"/>
                    <w:rPr>
                      <w:sz w:val="28"/>
                    </w:rPr>
                  </w:pPr>
                  <w:r w:rsidRPr="006F22D0">
                    <w:rPr>
                      <w:sz w:val="28"/>
                    </w:rPr>
                    <w:t xml:space="preserve">Souvent les </w:t>
                  </w:r>
                  <w:r w:rsidR="00DA0008" w:rsidRPr="006F22D0">
                    <w:rPr>
                      <w:sz w:val="28"/>
                    </w:rPr>
                    <w:t>gemmes</w:t>
                  </w:r>
                  <w:r w:rsidRPr="006F22D0">
                    <w:rPr>
                      <w:sz w:val="28"/>
                    </w:rPr>
                    <w:t xml:space="preserve"> sont caché</w:t>
                  </w:r>
                  <w:r w:rsidR="00E26021" w:rsidRPr="006F22D0">
                    <w:rPr>
                      <w:sz w:val="28"/>
                    </w:rPr>
                    <w:t>e</w:t>
                  </w:r>
                  <w:r w:rsidRPr="006F22D0">
                    <w:rPr>
                      <w:sz w:val="28"/>
                    </w:rPr>
                    <w:t>s à l'intérieur de pierres moins jolies et on ne les voit pas.</w:t>
                  </w:r>
                </w:p>
                <w:p w:rsidR="004A1957" w:rsidRPr="006F22D0" w:rsidRDefault="004A1957" w:rsidP="006F22D0">
                  <w:pPr>
                    <w:jc w:val="both"/>
                    <w:rPr>
                      <w:sz w:val="28"/>
                    </w:rPr>
                  </w:pPr>
                  <w:r w:rsidRPr="006F22D0">
                    <w:rPr>
                      <w:sz w:val="28"/>
                    </w:rPr>
                    <w:t xml:space="preserve">Parfois on peut trouver beaucoup de </w:t>
                  </w:r>
                  <w:r w:rsidR="00E26021" w:rsidRPr="006F22D0">
                    <w:rPr>
                      <w:sz w:val="28"/>
                    </w:rPr>
                    <w:t>belles pierres</w:t>
                  </w:r>
                  <w:r w:rsidRPr="006F22D0">
                    <w:rPr>
                      <w:sz w:val="28"/>
                    </w:rPr>
                    <w:t xml:space="preserve"> au même endroit. Alors les homme</w:t>
                  </w:r>
                  <w:r w:rsidR="00E26021" w:rsidRPr="006F22D0">
                    <w:rPr>
                      <w:sz w:val="28"/>
                    </w:rPr>
                    <w:t>s creusent la terre</w:t>
                  </w:r>
                  <w:r w:rsidRPr="006F22D0">
                    <w:rPr>
                      <w:sz w:val="28"/>
                    </w:rPr>
                    <w:t xml:space="preserve"> pour </w:t>
                  </w:r>
                  <w:r w:rsidR="00E26021" w:rsidRPr="006F22D0">
                    <w:rPr>
                      <w:sz w:val="28"/>
                    </w:rPr>
                    <w:t>les</w:t>
                  </w:r>
                  <w:r w:rsidRPr="006F22D0">
                    <w:rPr>
                      <w:sz w:val="28"/>
                    </w:rPr>
                    <w:t xml:space="preserve"> chercher. On appelle ces endroits des carrières ou des mines.</w:t>
                  </w:r>
                </w:p>
                <w:p w:rsidR="00D32426" w:rsidRPr="00D32426" w:rsidRDefault="00E26021" w:rsidP="00D32426">
                  <w:pPr>
                    <w:jc w:val="both"/>
                    <w:rPr>
                      <w:sz w:val="28"/>
                    </w:rPr>
                  </w:pPr>
                  <w:r w:rsidRPr="006F22D0">
                    <w:rPr>
                      <w:sz w:val="28"/>
                    </w:rPr>
                    <w:t xml:space="preserve">Pour faire des bijoux, on découpe les </w:t>
                  </w:r>
                  <w:r w:rsidR="00DA0008" w:rsidRPr="006F22D0">
                    <w:rPr>
                      <w:sz w:val="28"/>
                    </w:rPr>
                    <w:t xml:space="preserve">gemmes </w:t>
                  </w:r>
                  <w:r w:rsidRPr="006F22D0">
                    <w:rPr>
                      <w:sz w:val="28"/>
                    </w:rPr>
                    <w:t>: on dit qu'on les taille.</w:t>
                  </w:r>
                  <w:r w:rsidR="00DA0008" w:rsidRPr="006F22D0">
                    <w:rPr>
                      <w:sz w:val="28"/>
                    </w:rPr>
                    <w:t xml:space="preserve"> Le tailleur de gemmes s'appelle un lapidaire.</w:t>
                  </w:r>
                </w:p>
              </w:txbxContent>
            </v:textbox>
          </v:roundrect>
        </w:pict>
      </w:r>
    </w:p>
    <w:p w:rsidR="00346BBB" w:rsidRDefault="00346BBB" w:rsidP="00346BBB">
      <w:pPr>
        <w:pStyle w:val="Titre"/>
        <w:spacing w:line="360" w:lineRule="auto"/>
        <w:rPr>
          <w:rFonts w:ascii="Verdana" w:hAnsi="Verdana"/>
          <w:szCs w:val="28"/>
        </w:rPr>
      </w:pPr>
    </w:p>
    <w:p w:rsidR="00346BBB" w:rsidRDefault="00346BBB" w:rsidP="00346BBB">
      <w:pPr>
        <w:pStyle w:val="Titre"/>
        <w:spacing w:line="360" w:lineRule="auto"/>
        <w:rPr>
          <w:rFonts w:ascii="Verdana" w:hAnsi="Verdana"/>
          <w:szCs w:val="28"/>
        </w:rPr>
      </w:pPr>
    </w:p>
    <w:p w:rsidR="00346BBB" w:rsidRDefault="00346BBB" w:rsidP="00346BBB">
      <w:pPr>
        <w:pStyle w:val="Titre"/>
        <w:spacing w:line="360" w:lineRule="auto"/>
        <w:rPr>
          <w:rFonts w:ascii="Verdana" w:hAnsi="Verdana"/>
          <w:szCs w:val="28"/>
        </w:rPr>
      </w:pPr>
    </w:p>
    <w:p w:rsidR="00346BBB" w:rsidRDefault="00346BBB" w:rsidP="00346BBB">
      <w:pPr>
        <w:pStyle w:val="Titre"/>
        <w:spacing w:line="360" w:lineRule="auto"/>
        <w:rPr>
          <w:rFonts w:ascii="Verdana" w:hAnsi="Verdana"/>
          <w:szCs w:val="28"/>
        </w:rPr>
      </w:pPr>
    </w:p>
    <w:p w:rsidR="00346BBB" w:rsidRDefault="00346BBB" w:rsidP="00346BBB">
      <w:pPr>
        <w:pStyle w:val="Titre"/>
        <w:spacing w:line="360" w:lineRule="auto"/>
        <w:rPr>
          <w:rFonts w:ascii="Verdana" w:hAnsi="Verdana"/>
          <w:szCs w:val="28"/>
        </w:rPr>
      </w:pPr>
    </w:p>
    <w:p w:rsidR="00346BBB" w:rsidRDefault="00346BBB" w:rsidP="00346BBB">
      <w:pPr>
        <w:pStyle w:val="Titre"/>
        <w:spacing w:line="360" w:lineRule="auto"/>
        <w:rPr>
          <w:rFonts w:ascii="Verdana" w:hAnsi="Verdana"/>
          <w:szCs w:val="28"/>
        </w:rPr>
      </w:pPr>
    </w:p>
    <w:p w:rsidR="00346BBB" w:rsidRDefault="00346BBB" w:rsidP="00346BBB">
      <w:pPr>
        <w:pStyle w:val="Titre"/>
        <w:spacing w:line="360" w:lineRule="auto"/>
        <w:rPr>
          <w:rFonts w:ascii="Verdana" w:hAnsi="Verdana"/>
          <w:szCs w:val="28"/>
        </w:rPr>
      </w:pPr>
    </w:p>
    <w:p w:rsidR="00346BBB" w:rsidRDefault="00346BBB" w:rsidP="00346BBB">
      <w:pPr>
        <w:pStyle w:val="Titre"/>
        <w:spacing w:line="360" w:lineRule="auto"/>
        <w:rPr>
          <w:rFonts w:ascii="Verdana" w:hAnsi="Verdana"/>
          <w:szCs w:val="28"/>
        </w:rPr>
      </w:pPr>
    </w:p>
    <w:p w:rsidR="00346BBB" w:rsidRDefault="00346BBB" w:rsidP="00346BBB">
      <w:pPr>
        <w:pStyle w:val="Titre"/>
        <w:spacing w:line="360" w:lineRule="auto"/>
        <w:rPr>
          <w:rFonts w:ascii="Verdana" w:hAnsi="Verdana"/>
          <w:szCs w:val="28"/>
        </w:rPr>
      </w:pPr>
    </w:p>
    <w:p w:rsidR="00346BBB" w:rsidRDefault="00346BBB" w:rsidP="00346BBB">
      <w:pPr>
        <w:pStyle w:val="Titre"/>
        <w:spacing w:line="360" w:lineRule="auto"/>
        <w:rPr>
          <w:rFonts w:ascii="Verdana" w:hAnsi="Verdana"/>
          <w:szCs w:val="28"/>
        </w:rPr>
      </w:pPr>
    </w:p>
    <w:p w:rsidR="00346BBB" w:rsidRDefault="00710F16" w:rsidP="00346BBB">
      <w:pPr>
        <w:pStyle w:val="Titre"/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noProof/>
          <w:szCs w:val="28"/>
        </w:rPr>
        <w:pict>
          <v:group id="_x0000_s1068" style="position:absolute;left:0;text-align:left;margin-left:-17.95pt;margin-top:16.25pt;width:505.35pt;height:34pt;z-index:251696128" coordorigin="1209,2744" coordsize="10107,680">
            <v:oval id="_x0000_s1069" style="position:absolute;left:1209;top:2744;width:680;height:680" strokeweight="2.25pt">
              <v:stroke dashstyle="1 1" endcap="round"/>
              <v:textbox>
                <w:txbxContent>
                  <w:p w:rsidR="00346BBB" w:rsidRPr="00553715" w:rsidRDefault="00346BBB" w:rsidP="00346BBB">
                    <w:r>
                      <w:sym w:font="Wingdings 2" w:char="F076"/>
                    </w:r>
                  </w:p>
                </w:txbxContent>
              </v:textbox>
            </v:oval>
            <v:shape id="_x0000_s1070" type="#_x0000_t32" style="position:absolute;left:1562;top:3424;width:9754;height:0" o:connectortype="straight" strokeweight="2.25pt">
              <v:stroke dashstyle="1 1" endcap="round"/>
            </v:shape>
          </v:group>
        </w:pict>
      </w:r>
    </w:p>
    <w:p w:rsidR="00346BBB" w:rsidRPr="00553715" w:rsidRDefault="001B7119" w:rsidP="00135AA0">
      <w:pPr>
        <w:pStyle w:val="Titre"/>
        <w:spacing w:line="360" w:lineRule="auto"/>
        <w:ind w:left="708"/>
        <w:jc w:val="left"/>
        <w:rPr>
          <w:rFonts w:ascii="Cooper Black" w:hAnsi="Cooper Black"/>
          <w:sz w:val="32"/>
          <w:szCs w:val="28"/>
        </w:rPr>
      </w:pPr>
      <w:r>
        <w:rPr>
          <w:rFonts w:ascii="Cooper Black" w:hAnsi="Cooper Black"/>
          <w:sz w:val="32"/>
          <w:szCs w:val="28"/>
        </w:rPr>
        <w:t>Les mots à retenir</w:t>
      </w:r>
    </w:p>
    <w:p w:rsidR="00346BBB" w:rsidRDefault="00346BBB" w:rsidP="00346BBB">
      <w:pPr>
        <w:jc w:val="both"/>
        <w:rPr>
          <w:sz w:val="28"/>
        </w:rPr>
      </w:pPr>
    </w:p>
    <w:p w:rsidR="00BC12DA" w:rsidRDefault="001B7119" w:rsidP="00346BBB">
      <w:pPr>
        <w:jc w:val="both"/>
        <w:rPr>
          <w:sz w:val="28"/>
        </w:rPr>
      </w:pPr>
      <w:r w:rsidRPr="001B7119">
        <w:rPr>
          <w:sz w:val="28"/>
          <w:u w:val="single"/>
        </w:rPr>
        <w:t>Écris</w:t>
      </w:r>
      <w:r>
        <w:rPr>
          <w:sz w:val="28"/>
        </w:rPr>
        <w:t xml:space="preserve"> le nom de chaque image</w:t>
      </w:r>
      <w:r w:rsidR="00346BBB">
        <w:rPr>
          <w:sz w:val="28"/>
        </w:rPr>
        <w:t>.</w:t>
      </w:r>
    </w:p>
    <w:p w:rsidR="001B7119" w:rsidRDefault="001B7119" w:rsidP="00346BBB">
      <w:pPr>
        <w:jc w:val="both"/>
        <w:rPr>
          <w:sz w:val="28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3"/>
        <w:gridCol w:w="3223"/>
        <w:gridCol w:w="3280"/>
      </w:tblGrid>
      <w:tr w:rsidR="001B7119" w:rsidTr="001B7119">
        <w:tc>
          <w:tcPr>
            <w:tcW w:w="3223" w:type="dxa"/>
            <w:vAlign w:val="center"/>
          </w:tcPr>
          <w:p w:rsidR="001B7119" w:rsidRDefault="001B7119" w:rsidP="002756A5">
            <w:pPr>
              <w:pStyle w:val="Titr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20000" cy="1080000"/>
                  <wp:effectExtent l="19050" t="0" r="0" b="0"/>
                  <wp:docPr id="20" name="il_fi" descr="http://images.lpcdn.ca/435x290/201210/03/595922-fonde-1888-beers-toujours-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lpcdn.ca/435x290/201210/03/595922-fonde-1888-beers-toujours-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vAlign w:val="center"/>
          </w:tcPr>
          <w:p w:rsidR="001B7119" w:rsidRDefault="001B7119" w:rsidP="002756A5">
            <w:pPr>
              <w:pStyle w:val="Titr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50549" cy="1080000"/>
                  <wp:effectExtent l="19050" t="0" r="2051" b="0"/>
                  <wp:docPr id="21" name="il_fi" descr="http://grincheux.info/wp-content/woo_uploads/50-carriere_pac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rincheux.info/wp-content/woo_uploads/50-carriere_pac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54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  <w:vAlign w:val="center"/>
          </w:tcPr>
          <w:p w:rsidR="001B7119" w:rsidRDefault="001B7119" w:rsidP="002756A5">
            <w:pPr>
              <w:pStyle w:val="Titr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26000" cy="1080000"/>
                  <wp:effectExtent l="19050" t="0" r="0" b="0"/>
                  <wp:docPr id="23" name="il_fi" descr="http://www.gemmes-pierres.com/modules/homeslider/images/f7a388a61151669e4cfbd1f83da574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emmes-pierres.com/modules/homeslider/images/f7a388a61151669e4cfbd1f83da574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119" w:rsidTr="001B7119">
        <w:trPr>
          <w:trHeight w:val="567"/>
        </w:trPr>
        <w:tc>
          <w:tcPr>
            <w:tcW w:w="3223" w:type="dxa"/>
            <w:vAlign w:val="bottom"/>
          </w:tcPr>
          <w:p w:rsidR="001B7119" w:rsidRDefault="001B7119" w:rsidP="002756A5">
            <w:pPr>
              <w:pStyle w:val="Titr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……………………………….</w:t>
            </w:r>
          </w:p>
        </w:tc>
        <w:tc>
          <w:tcPr>
            <w:tcW w:w="3223" w:type="dxa"/>
            <w:vAlign w:val="bottom"/>
          </w:tcPr>
          <w:p w:rsidR="001B7119" w:rsidRDefault="001B7119" w:rsidP="002756A5">
            <w:pPr>
              <w:pStyle w:val="Titr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…………………………….</w:t>
            </w:r>
          </w:p>
        </w:tc>
        <w:tc>
          <w:tcPr>
            <w:tcW w:w="3280" w:type="dxa"/>
            <w:vAlign w:val="bottom"/>
          </w:tcPr>
          <w:p w:rsidR="001B7119" w:rsidRDefault="001B7119" w:rsidP="002756A5">
            <w:pPr>
              <w:pStyle w:val="Titr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………………………………..</w:t>
            </w:r>
          </w:p>
        </w:tc>
      </w:tr>
    </w:tbl>
    <w:p w:rsidR="001B7119" w:rsidRDefault="001B7119" w:rsidP="001B7119">
      <w:pPr>
        <w:jc w:val="both"/>
        <w:rPr>
          <w:sz w:val="28"/>
          <w:u w:val="single"/>
        </w:rPr>
      </w:pPr>
    </w:p>
    <w:p w:rsidR="001B7119" w:rsidRDefault="001B7119" w:rsidP="001B7119">
      <w:pPr>
        <w:jc w:val="both"/>
        <w:rPr>
          <w:sz w:val="28"/>
        </w:rPr>
      </w:pPr>
      <w:r>
        <w:rPr>
          <w:sz w:val="28"/>
          <w:u w:val="single"/>
        </w:rPr>
        <w:t>Colorie</w:t>
      </w:r>
      <w:r w:rsidRPr="001B7119">
        <w:rPr>
          <w:sz w:val="28"/>
        </w:rPr>
        <w:t xml:space="preserve"> les pierres</w:t>
      </w:r>
      <w:r w:rsidR="00B0544B">
        <w:rPr>
          <w:sz w:val="28"/>
        </w:rPr>
        <w:t xml:space="preserve"> précieuses</w:t>
      </w:r>
      <w:r w:rsidRPr="001B7119">
        <w:rPr>
          <w:sz w:val="28"/>
        </w:rPr>
        <w:t xml:space="preserve"> et </w:t>
      </w:r>
      <w:r>
        <w:rPr>
          <w:sz w:val="28"/>
          <w:u w:val="single"/>
        </w:rPr>
        <w:t>é</w:t>
      </w:r>
      <w:r w:rsidRPr="001B7119">
        <w:rPr>
          <w:sz w:val="28"/>
          <w:u w:val="single"/>
        </w:rPr>
        <w:t>cris</w:t>
      </w:r>
      <w:r>
        <w:rPr>
          <w:sz w:val="28"/>
        </w:rPr>
        <w:t xml:space="preserve"> leurs noms.</w:t>
      </w:r>
    </w:p>
    <w:p w:rsidR="001B7119" w:rsidRDefault="001B7119"/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36"/>
        <w:gridCol w:w="2437"/>
        <w:gridCol w:w="2436"/>
        <w:gridCol w:w="2437"/>
      </w:tblGrid>
      <w:tr w:rsidR="00B0544B" w:rsidTr="00B0544B">
        <w:tc>
          <w:tcPr>
            <w:tcW w:w="2436" w:type="dxa"/>
          </w:tcPr>
          <w:p w:rsidR="00B0544B" w:rsidRDefault="00B0544B" w:rsidP="002756A5">
            <w:pPr>
              <w:pStyle w:val="Titr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10207" cy="792000"/>
                  <wp:effectExtent l="19050" t="0" r="8943" b="0"/>
                  <wp:docPr id="27" name="il_fi" descr="http://thumbs.dreamstime.com/x/diamant-pur-6973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diamant-pur-6973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07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vAlign w:val="center"/>
          </w:tcPr>
          <w:p w:rsidR="00B0544B" w:rsidRDefault="00B0544B" w:rsidP="002756A5">
            <w:pPr>
              <w:pStyle w:val="Titre"/>
              <w:rPr>
                <w:rFonts w:ascii="Times New Roman" w:hAnsi="Times New Roman"/>
                <w:sz w:val="24"/>
                <w:szCs w:val="28"/>
              </w:rPr>
            </w:pPr>
            <w:r w:rsidRPr="00B0544B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810207" cy="792000"/>
                  <wp:effectExtent l="19050" t="0" r="8943" b="0"/>
                  <wp:docPr id="28" name="il_fi" descr="http://thumbs.dreamstime.com/x/diamant-pur-6973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diamant-pur-6973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07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vAlign w:val="center"/>
          </w:tcPr>
          <w:p w:rsidR="00B0544B" w:rsidRDefault="00B0544B" w:rsidP="002756A5">
            <w:pPr>
              <w:pStyle w:val="Titre"/>
              <w:rPr>
                <w:rFonts w:ascii="Times New Roman" w:hAnsi="Times New Roman"/>
                <w:sz w:val="24"/>
                <w:szCs w:val="28"/>
              </w:rPr>
            </w:pPr>
            <w:r w:rsidRPr="00B0544B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810207" cy="792000"/>
                  <wp:effectExtent l="19050" t="0" r="8943" b="0"/>
                  <wp:docPr id="29" name="il_fi" descr="http://thumbs.dreamstime.com/x/diamant-pur-6973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diamant-pur-6973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07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vAlign w:val="center"/>
          </w:tcPr>
          <w:p w:rsidR="00B0544B" w:rsidRPr="00B0544B" w:rsidRDefault="00B0544B" w:rsidP="00B0544B">
            <w:pPr>
              <w:pStyle w:val="Titre"/>
              <w:rPr>
                <w:rFonts w:ascii="Times New Roman" w:hAnsi="Times New Roman"/>
                <w:sz w:val="24"/>
                <w:szCs w:val="28"/>
              </w:rPr>
            </w:pPr>
            <w:r w:rsidRPr="00B0544B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810207" cy="792000"/>
                  <wp:effectExtent l="19050" t="0" r="8943" b="0"/>
                  <wp:docPr id="30" name="il_fi" descr="http://thumbs.dreamstime.com/x/diamant-pur-6973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diamant-pur-6973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07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44B" w:rsidTr="00B0544B">
        <w:trPr>
          <w:trHeight w:val="567"/>
        </w:trPr>
        <w:tc>
          <w:tcPr>
            <w:tcW w:w="2436" w:type="dxa"/>
            <w:vAlign w:val="bottom"/>
          </w:tcPr>
          <w:p w:rsidR="00B0544B" w:rsidRDefault="00B0544B" w:rsidP="002756A5">
            <w:pPr>
              <w:pStyle w:val="Titr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………………………</w:t>
            </w:r>
          </w:p>
        </w:tc>
        <w:tc>
          <w:tcPr>
            <w:tcW w:w="2437" w:type="dxa"/>
            <w:vAlign w:val="bottom"/>
          </w:tcPr>
          <w:p w:rsidR="00B0544B" w:rsidRDefault="00B0544B" w:rsidP="002756A5">
            <w:pPr>
              <w:pStyle w:val="Titr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………………………</w:t>
            </w:r>
          </w:p>
        </w:tc>
        <w:tc>
          <w:tcPr>
            <w:tcW w:w="2436" w:type="dxa"/>
            <w:vAlign w:val="bottom"/>
          </w:tcPr>
          <w:p w:rsidR="00B0544B" w:rsidRDefault="00B0544B" w:rsidP="002756A5">
            <w:pPr>
              <w:pStyle w:val="Titr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………………………</w:t>
            </w:r>
          </w:p>
        </w:tc>
        <w:tc>
          <w:tcPr>
            <w:tcW w:w="2437" w:type="dxa"/>
            <w:vAlign w:val="bottom"/>
          </w:tcPr>
          <w:p w:rsidR="00B0544B" w:rsidRDefault="00B0544B" w:rsidP="00B0544B">
            <w:pPr>
              <w:pStyle w:val="Titr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………………………</w:t>
            </w:r>
          </w:p>
        </w:tc>
      </w:tr>
    </w:tbl>
    <w:p w:rsidR="006D43EE" w:rsidRDefault="006D43EE" w:rsidP="00346BBB">
      <w:pPr>
        <w:jc w:val="both"/>
        <w:rPr>
          <w:sz w:val="28"/>
        </w:rPr>
        <w:sectPr w:rsidR="006D43EE" w:rsidSect="001247B1">
          <w:pgSz w:w="11906" w:h="16838"/>
          <w:pgMar w:top="567" w:right="1134" w:bottom="567" w:left="1134" w:header="709" w:footer="709" w:gutter="0"/>
          <w:cols w:space="709"/>
          <w:docGrid w:linePitch="360"/>
        </w:sectPr>
      </w:pPr>
    </w:p>
    <w:p w:rsidR="00532927" w:rsidRPr="00346BBB" w:rsidRDefault="00532927" w:rsidP="00346BBB">
      <w:pPr>
        <w:jc w:val="both"/>
        <w:rPr>
          <w:sz w:val="28"/>
        </w:rPr>
      </w:pPr>
    </w:p>
    <w:sectPr w:rsidR="00532927" w:rsidRPr="00346BBB" w:rsidSect="008B3D18">
      <w:pgSz w:w="11906" w:h="16838"/>
      <w:pgMar w:top="567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klaho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5FE5"/>
    <w:multiLevelType w:val="hybridMultilevel"/>
    <w:tmpl w:val="4DBC8E9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2E7FC5"/>
    <w:multiLevelType w:val="hybridMultilevel"/>
    <w:tmpl w:val="1BC00726"/>
    <w:lvl w:ilvl="0" w:tplc="07582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91B29"/>
    <w:multiLevelType w:val="hybridMultilevel"/>
    <w:tmpl w:val="74789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3329E"/>
    <w:multiLevelType w:val="hybridMultilevel"/>
    <w:tmpl w:val="2FAC5A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51595"/>
    <w:rsid w:val="00006800"/>
    <w:rsid w:val="00031D19"/>
    <w:rsid w:val="00046658"/>
    <w:rsid w:val="00052213"/>
    <w:rsid w:val="00077E1C"/>
    <w:rsid w:val="000B3E5D"/>
    <w:rsid w:val="000B7BCC"/>
    <w:rsid w:val="000C64C8"/>
    <w:rsid w:val="000E66B2"/>
    <w:rsid w:val="000F7788"/>
    <w:rsid w:val="0012072D"/>
    <w:rsid w:val="001247B1"/>
    <w:rsid w:val="00134051"/>
    <w:rsid w:val="00135AA0"/>
    <w:rsid w:val="00143274"/>
    <w:rsid w:val="00172273"/>
    <w:rsid w:val="001727B7"/>
    <w:rsid w:val="0018374D"/>
    <w:rsid w:val="001A6D90"/>
    <w:rsid w:val="001B7119"/>
    <w:rsid w:val="001F0A41"/>
    <w:rsid w:val="00203377"/>
    <w:rsid w:val="00221C94"/>
    <w:rsid w:val="00223031"/>
    <w:rsid w:val="0023560C"/>
    <w:rsid w:val="00244570"/>
    <w:rsid w:val="00250B20"/>
    <w:rsid w:val="00256DD4"/>
    <w:rsid w:val="00286609"/>
    <w:rsid w:val="002A54BC"/>
    <w:rsid w:val="002B161E"/>
    <w:rsid w:val="002B6743"/>
    <w:rsid w:val="002C6F02"/>
    <w:rsid w:val="002D2B2A"/>
    <w:rsid w:val="0030055C"/>
    <w:rsid w:val="00310E07"/>
    <w:rsid w:val="0032040C"/>
    <w:rsid w:val="00346BBB"/>
    <w:rsid w:val="00353F51"/>
    <w:rsid w:val="003609F7"/>
    <w:rsid w:val="00375364"/>
    <w:rsid w:val="003A3C62"/>
    <w:rsid w:val="003A6300"/>
    <w:rsid w:val="003C25E4"/>
    <w:rsid w:val="003D0027"/>
    <w:rsid w:val="003D2902"/>
    <w:rsid w:val="003D44A8"/>
    <w:rsid w:val="003E6BAA"/>
    <w:rsid w:val="003F4773"/>
    <w:rsid w:val="003F72B2"/>
    <w:rsid w:val="004351AE"/>
    <w:rsid w:val="004431EF"/>
    <w:rsid w:val="00453E39"/>
    <w:rsid w:val="0046737B"/>
    <w:rsid w:val="00470724"/>
    <w:rsid w:val="004A1957"/>
    <w:rsid w:val="004C6D6C"/>
    <w:rsid w:val="00506EF3"/>
    <w:rsid w:val="00523CAF"/>
    <w:rsid w:val="00532927"/>
    <w:rsid w:val="00536931"/>
    <w:rsid w:val="005523B6"/>
    <w:rsid w:val="00553715"/>
    <w:rsid w:val="00555AC6"/>
    <w:rsid w:val="005722DD"/>
    <w:rsid w:val="005771CF"/>
    <w:rsid w:val="0058786C"/>
    <w:rsid w:val="0059364E"/>
    <w:rsid w:val="005A4E18"/>
    <w:rsid w:val="005B787C"/>
    <w:rsid w:val="005D4FDB"/>
    <w:rsid w:val="005E1E60"/>
    <w:rsid w:val="00610CEB"/>
    <w:rsid w:val="006130CE"/>
    <w:rsid w:val="006243A8"/>
    <w:rsid w:val="00624A36"/>
    <w:rsid w:val="006C044F"/>
    <w:rsid w:val="006C39AA"/>
    <w:rsid w:val="006D2775"/>
    <w:rsid w:val="006D424A"/>
    <w:rsid w:val="006D4323"/>
    <w:rsid w:val="006D43EE"/>
    <w:rsid w:val="006F22D0"/>
    <w:rsid w:val="00710F16"/>
    <w:rsid w:val="007143E5"/>
    <w:rsid w:val="007224EF"/>
    <w:rsid w:val="00730FA1"/>
    <w:rsid w:val="00760358"/>
    <w:rsid w:val="00760ECF"/>
    <w:rsid w:val="00762A86"/>
    <w:rsid w:val="00774103"/>
    <w:rsid w:val="00783F09"/>
    <w:rsid w:val="007906B3"/>
    <w:rsid w:val="00793D75"/>
    <w:rsid w:val="007A0F7C"/>
    <w:rsid w:val="007B04D0"/>
    <w:rsid w:val="007C13DD"/>
    <w:rsid w:val="007C77D3"/>
    <w:rsid w:val="007E1C58"/>
    <w:rsid w:val="007F0A5B"/>
    <w:rsid w:val="0080570D"/>
    <w:rsid w:val="00811DC9"/>
    <w:rsid w:val="008142A2"/>
    <w:rsid w:val="0081584C"/>
    <w:rsid w:val="0082394B"/>
    <w:rsid w:val="00834126"/>
    <w:rsid w:val="00853C6E"/>
    <w:rsid w:val="00877C26"/>
    <w:rsid w:val="0088097F"/>
    <w:rsid w:val="00890FFE"/>
    <w:rsid w:val="00897B64"/>
    <w:rsid w:val="008A703C"/>
    <w:rsid w:val="008B191E"/>
    <w:rsid w:val="008B3D18"/>
    <w:rsid w:val="008C108C"/>
    <w:rsid w:val="008E5954"/>
    <w:rsid w:val="008F33FA"/>
    <w:rsid w:val="0091095D"/>
    <w:rsid w:val="00944453"/>
    <w:rsid w:val="00964C01"/>
    <w:rsid w:val="009706FB"/>
    <w:rsid w:val="00973662"/>
    <w:rsid w:val="009939D0"/>
    <w:rsid w:val="009A3FCE"/>
    <w:rsid w:val="009A6550"/>
    <w:rsid w:val="009F5C1C"/>
    <w:rsid w:val="00A65D1C"/>
    <w:rsid w:val="00A73F78"/>
    <w:rsid w:val="00A75C15"/>
    <w:rsid w:val="00A83261"/>
    <w:rsid w:val="00A95064"/>
    <w:rsid w:val="00AB49EF"/>
    <w:rsid w:val="00AC3772"/>
    <w:rsid w:val="00AE26AD"/>
    <w:rsid w:val="00AE7DC6"/>
    <w:rsid w:val="00B0544B"/>
    <w:rsid w:val="00B11581"/>
    <w:rsid w:val="00B2230E"/>
    <w:rsid w:val="00B3326A"/>
    <w:rsid w:val="00B51595"/>
    <w:rsid w:val="00B51CD6"/>
    <w:rsid w:val="00B54929"/>
    <w:rsid w:val="00B661B0"/>
    <w:rsid w:val="00B700F6"/>
    <w:rsid w:val="00B7301C"/>
    <w:rsid w:val="00B85097"/>
    <w:rsid w:val="00BA0526"/>
    <w:rsid w:val="00BB21BE"/>
    <w:rsid w:val="00BB5377"/>
    <w:rsid w:val="00BB6BE3"/>
    <w:rsid w:val="00BC12DA"/>
    <w:rsid w:val="00BD23CF"/>
    <w:rsid w:val="00BE0B18"/>
    <w:rsid w:val="00BE24B5"/>
    <w:rsid w:val="00BE3914"/>
    <w:rsid w:val="00C02CCB"/>
    <w:rsid w:val="00C02D47"/>
    <w:rsid w:val="00C12F31"/>
    <w:rsid w:val="00C20108"/>
    <w:rsid w:val="00C2210D"/>
    <w:rsid w:val="00C262B2"/>
    <w:rsid w:val="00C4645A"/>
    <w:rsid w:val="00C6353A"/>
    <w:rsid w:val="00C6426C"/>
    <w:rsid w:val="00C74579"/>
    <w:rsid w:val="00C92C95"/>
    <w:rsid w:val="00C93CE2"/>
    <w:rsid w:val="00CA3931"/>
    <w:rsid w:val="00CB043E"/>
    <w:rsid w:val="00CB3A5C"/>
    <w:rsid w:val="00CB3EDE"/>
    <w:rsid w:val="00CC3DCB"/>
    <w:rsid w:val="00D12EC7"/>
    <w:rsid w:val="00D32426"/>
    <w:rsid w:val="00D3461D"/>
    <w:rsid w:val="00D4098B"/>
    <w:rsid w:val="00D43C4C"/>
    <w:rsid w:val="00D46334"/>
    <w:rsid w:val="00D501EE"/>
    <w:rsid w:val="00D509AD"/>
    <w:rsid w:val="00D56864"/>
    <w:rsid w:val="00D5708C"/>
    <w:rsid w:val="00D73CAD"/>
    <w:rsid w:val="00DA0008"/>
    <w:rsid w:val="00DB0ED4"/>
    <w:rsid w:val="00DE2EEF"/>
    <w:rsid w:val="00E00180"/>
    <w:rsid w:val="00E10135"/>
    <w:rsid w:val="00E21AE9"/>
    <w:rsid w:val="00E224F7"/>
    <w:rsid w:val="00E26021"/>
    <w:rsid w:val="00E261D6"/>
    <w:rsid w:val="00E26C88"/>
    <w:rsid w:val="00E57D3A"/>
    <w:rsid w:val="00E60B9E"/>
    <w:rsid w:val="00E62886"/>
    <w:rsid w:val="00E71BC5"/>
    <w:rsid w:val="00E72560"/>
    <w:rsid w:val="00EC71CD"/>
    <w:rsid w:val="00ED3DB3"/>
    <w:rsid w:val="00EF0B02"/>
    <w:rsid w:val="00EF1663"/>
    <w:rsid w:val="00EF65FB"/>
    <w:rsid w:val="00F40DF0"/>
    <w:rsid w:val="00F43FC7"/>
    <w:rsid w:val="00F45F41"/>
    <w:rsid w:val="00F80B95"/>
    <w:rsid w:val="00F8660A"/>
    <w:rsid w:val="00F93983"/>
    <w:rsid w:val="00FC0759"/>
    <w:rsid w:val="00FC366A"/>
    <w:rsid w:val="00FD48CA"/>
    <w:rsid w:val="00FD4BBB"/>
    <w:rsid w:val="00FF29F9"/>
    <w:rsid w:val="00FF3B2E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8" type="connector" idref="#_x0000_s1063"/>
        <o:r id="V:Rule29" type="connector" idref="#_x0000_s1070"/>
        <o:r id="V:Rule3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95"/>
    <w:pPr>
      <w:spacing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12EC7"/>
    <w:pPr>
      <w:pBdr>
        <w:bottom w:val="single" w:sz="12" w:space="1" w:color="984806" w:themeColor="accent6" w:themeShade="80"/>
      </w:pBdr>
      <w:jc w:val="center"/>
      <w:outlineLvl w:val="0"/>
    </w:pPr>
    <w:rPr>
      <w:rFonts w:ascii="Bodoni MT Black" w:hAnsi="Bodoni MT Black"/>
      <w:color w:val="984806" w:themeColor="accent6" w:themeShade="80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D12EC7"/>
    <w:pPr>
      <w:spacing w:line="360" w:lineRule="auto"/>
      <w:outlineLvl w:val="1"/>
    </w:pPr>
    <w:rPr>
      <w:b/>
      <w:shadow/>
      <w:color w:val="F79646" w:themeColor="accent6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B51595"/>
    <w:pPr>
      <w:keepNext/>
      <w:outlineLvl w:val="2"/>
    </w:pPr>
    <w:rPr>
      <w:b/>
      <w:smallCaps/>
      <w:sz w:val="36"/>
    </w:rPr>
  </w:style>
  <w:style w:type="paragraph" w:styleId="Titre4">
    <w:name w:val="heading 4"/>
    <w:basedOn w:val="Normal"/>
    <w:next w:val="Normal"/>
    <w:link w:val="Titre4Car"/>
    <w:qFormat/>
    <w:rsid w:val="00B51595"/>
    <w:pPr>
      <w:keepNext/>
      <w:outlineLvl w:val="3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12EC7"/>
    <w:rPr>
      <w:rFonts w:eastAsia="Times New Roman" w:cs="Times New Roman"/>
      <w:b/>
      <w:shadow/>
      <w:color w:val="F79646" w:themeColor="accent6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B51595"/>
    <w:rPr>
      <w:rFonts w:eastAsia="Times New Roman" w:cs="Times New Roman"/>
      <w:b/>
      <w:smallCaps/>
      <w:sz w:val="3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B51595"/>
    <w:rPr>
      <w:rFonts w:eastAsia="Times New Roman" w:cs="Times New Roman"/>
      <w:b/>
      <w:bCs/>
      <w:smallCaps/>
      <w:szCs w:val="24"/>
      <w:lang w:eastAsia="fr-FR"/>
    </w:rPr>
  </w:style>
  <w:style w:type="paragraph" w:styleId="Titre">
    <w:name w:val="Title"/>
    <w:basedOn w:val="Normal"/>
    <w:link w:val="TitreCar"/>
    <w:qFormat/>
    <w:rsid w:val="00B51595"/>
    <w:pPr>
      <w:jc w:val="center"/>
    </w:pPr>
    <w:rPr>
      <w:rFonts w:ascii="Artistamp Medium" w:hAnsi="Artistamp Medium"/>
      <w:sz w:val="28"/>
    </w:rPr>
  </w:style>
  <w:style w:type="character" w:customStyle="1" w:styleId="TitreCar">
    <w:name w:val="Titre Car"/>
    <w:basedOn w:val="Policepardfaut"/>
    <w:link w:val="Titre"/>
    <w:rsid w:val="00B51595"/>
    <w:rPr>
      <w:rFonts w:ascii="Artistamp Medium" w:eastAsia="Times New Roman" w:hAnsi="Artistamp Medium" w:cs="Times New Roman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B51595"/>
    <w:pPr>
      <w:spacing w:line="240" w:lineRule="auto"/>
    </w:pPr>
    <w:rPr>
      <w:rFonts w:eastAsia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D12EC7"/>
    <w:rPr>
      <w:rFonts w:ascii="Bodoni MT Black" w:eastAsia="Times New Roman" w:hAnsi="Bodoni MT Black" w:cs="Times New Roman"/>
      <w:color w:val="984806" w:themeColor="accent6" w:themeShade="80"/>
      <w:sz w:val="40"/>
      <w:szCs w:val="4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2EC7"/>
    <w:pPr>
      <w:keepNext/>
      <w:keepLines/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D12EC7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12EC7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D12EC7"/>
    <w:pPr>
      <w:spacing w:before="360"/>
    </w:pPr>
    <w:rPr>
      <w:rFonts w:asciiTheme="majorHAnsi" w:hAnsiTheme="majorHAnsi"/>
      <w:b/>
      <w:bCs/>
      <w:caps/>
    </w:rPr>
  </w:style>
  <w:style w:type="character" w:styleId="Lienhypertexte">
    <w:name w:val="Hyperlink"/>
    <w:basedOn w:val="Policepardfaut"/>
    <w:uiPriority w:val="99"/>
    <w:unhideWhenUsed/>
    <w:rsid w:val="00D12EC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EC7"/>
    <w:rPr>
      <w:rFonts w:ascii="Tahoma" w:eastAsia="Times New Roman" w:hAnsi="Tahoma" w:cs="Tahoma"/>
      <w:sz w:val="16"/>
      <w:szCs w:val="16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9706F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9706F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9706F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9706F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9706F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9706FB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8E75F-C6B5-4D97-983C-4C1642EF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2</cp:revision>
  <cp:lastPrinted>2014-01-18T13:36:00Z</cp:lastPrinted>
  <dcterms:created xsi:type="dcterms:W3CDTF">2014-01-18T13:37:00Z</dcterms:created>
  <dcterms:modified xsi:type="dcterms:W3CDTF">2014-01-18T13:37:00Z</dcterms:modified>
</cp:coreProperties>
</file>