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FE" w:rsidRDefault="00A356C5">
      <w:pPr>
        <w:spacing w:after="200"/>
        <w:jc w:val="left"/>
      </w:pPr>
      <w:r>
        <w:rPr>
          <w:noProof/>
          <w:lang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0" type="#_x0000_t64" style="position:absolute;margin-left:-40.85pt;margin-top:-75.7pt;width:601.4pt;height:137.1pt;z-index:251662336" fillcolor="#fabf8f [1945]" strokecolor="#fabf8f [1945]" strokeweight="1pt">
            <v:fill color2="#fde9d9 [665]" angle="-45" focus="-50%" type="gradient"/>
            <v:shadow on="t" type="perspective" color="#974706 [1609]" opacity=".5" offset="1pt" offset2="-3pt"/>
          </v:shape>
        </w:pict>
      </w:r>
      <w:r>
        <w:rPr>
          <w:noProof/>
        </w:rPr>
        <w:pict>
          <v:shapetype id="_x0000_t202" coordsize="21600,21600" o:spt="202" path="m,l,21600r21600,l21600,xe">
            <v:stroke joinstyle="miter"/>
            <v:path gradientshapeok="t" o:connecttype="rect"/>
          </v:shapetype>
          <v:shape id="_x0000_s1031" type="#_x0000_t202" style="position:absolute;margin-left:29.9pt;margin-top:-11.8pt;width:472pt;height:36.9pt;z-index:251663360;mso-width-relative:margin;mso-height-relative:margin" filled="f" stroked="f">
            <v:textbox>
              <w:txbxContent>
                <w:p w:rsidR="005E53FE" w:rsidRPr="005E53FE" w:rsidRDefault="005E53FE" w:rsidP="005E53FE">
                  <w:pPr>
                    <w:jc w:val="center"/>
                    <w:rPr>
                      <w:rFonts w:ascii="Cooper Black" w:hAnsi="Cooper Black"/>
                      <w:sz w:val="56"/>
                    </w:rPr>
                  </w:pPr>
                  <w:r w:rsidRPr="005E53FE">
                    <w:rPr>
                      <w:rFonts w:ascii="Cooper Black" w:hAnsi="Cooper Black"/>
                      <w:sz w:val="56"/>
                    </w:rPr>
                    <w:t>Évaluations de rentrée</w:t>
                  </w:r>
                </w:p>
              </w:txbxContent>
            </v:textbox>
          </v:shape>
        </w:pict>
      </w:r>
    </w:p>
    <w:p w:rsidR="005E53FE" w:rsidRDefault="005E53FE" w:rsidP="005E53FE"/>
    <w:p w:rsidR="005E53FE" w:rsidRDefault="005E53FE" w:rsidP="005E53FE"/>
    <w:p w:rsidR="005E53FE" w:rsidRDefault="005E53FE" w:rsidP="005E53FE"/>
    <w:p w:rsidR="005E53FE" w:rsidRDefault="005E53FE" w:rsidP="005E53FE"/>
    <w:p w:rsidR="005E53FE" w:rsidRPr="00E63743" w:rsidRDefault="0055267C" w:rsidP="005E53FE">
      <w:pPr>
        <w:jc w:val="center"/>
        <w:rPr>
          <w:rFonts w:ascii="Baskerville Old Face" w:hAnsi="Baskerville Old Face"/>
          <w:sz w:val="180"/>
          <w:szCs w:val="144"/>
        </w:rPr>
      </w:pPr>
      <w:r w:rsidRPr="00E63743">
        <w:rPr>
          <w:rFonts w:ascii="Baskerville Old Face" w:hAnsi="Baskerville Old Face"/>
          <w:sz w:val="180"/>
          <w:szCs w:val="144"/>
        </w:rPr>
        <w:t>Lecture</w:t>
      </w:r>
      <w:r w:rsidR="006A2505" w:rsidRPr="00E63743">
        <w:rPr>
          <w:rFonts w:ascii="Baskerville Old Face" w:hAnsi="Baskerville Old Face"/>
          <w:sz w:val="180"/>
          <w:szCs w:val="144"/>
        </w:rPr>
        <w:t xml:space="preserve"> et production d'écrits</w:t>
      </w:r>
    </w:p>
    <w:p w:rsidR="005E53FE" w:rsidRPr="00E63743" w:rsidRDefault="00C27BE6" w:rsidP="005E53FE">
      <w:pPr>
        <w:jc w:val="center"/>
        <w:rPr>
          <w:rFonts w:ascii="Cooper Black" w:hAnsi="Cooper Black"/>
          <w:sz w:val="240"/>
        </w:rPr>
      </w:pPr>
      <w:r>
        <w:rPr>
          <w:rFonts w:ascii="Cooper Black" w:hAnsi="Cooper Black"/>
          <w:sz w:val="240"/>
        </w:rPr>
        <w:t>C</w:t>
      </w:r>
    </w:p>
    <w:p w:rsidR="005E53FE" w:rsidRPr="00E63743" w:rsidRDefault="007F2FFA" w:rsidP="005E53FE">
      <w:pPr>
        <w:jc w:val="center"/>
        <w:rPr>
          <w:rFonts w:ascii="Cooper Black" w:hAnsi="Cooper Black"/>
          <w:sz w:val="52"/>
        </w:rPr>
      </w:pPr>
      <w:r>
        <w:rPr>
          <w:rFonts w:ascii="Cooper Black" w:hAnsi="Cooper Black"/>
          <w:sz w:val="52"/>
        </w:rPr>
        <w:t xml:space="preserve">stade </w:t>
      </w:r>
      <w:r w:rsidR="00C27BE6">
        <w:rPr>
          <w:rFonts w:ascii="Cooper Black" w:hAnsi="Cooper Black"/>
          <w:sz w:val="52"/>
        </w:rPr>
        <w:t>orthographique</w:t>
      </w:r>
    </w:p>
    <w:p w:rsidR="00E63743" w:rsidRDefault="00E63743">
      <w:pPr>
        <w:spacing w:after="200"/>
        <w:jc w:val="left"/>
      </w:pPr>
    </w:p>
    <w:p w:rsidR="00707BF3" w:rsidRDefault="00A356C5">
      <w:pPr>
        <w:spacing w:after="200"/>
        <w:jc w:val="left"/>
      </w:pPr>
      <w:r>
        <w:rPr>
          <w:noProof/>
          <w:lang w:eastAsia="fr-FR"/>
        </w:rPr>
        <w:pict>
          <v:roundrect id="_x0000_s1104" style="position:absolute;margin-left:2.3pt;margin-top:1.65pt;width:520.1pt;height:98.05pt;z-index:251702272" arcsize="10923f" fillcolor="white [3201]" strokecolor="#666 [1936]" strokeweight="1pt">
            <v:fill color2="#999 [1296]" focusposition="1" focussize="" focus="100%" type="gradient"/>
            <v:shadow on="t" type="perspective" color="#7f7f7f [1601]" opacity=".5" offset="1pt" offset2="-3pt"/>
            <v:textbox>
              <w:txbxContent>
                <w:p w:rsidR="00707BF3" w:rsidRPr="00707BF3" w:rsidRDefault="00707BF3" w:rsidP="00707BF3">
                  <w:pPr>
                    <w:jc w:val="left"/>
                    <w:rPr>
                      <w:b/>
                      <w:u w:val="single"/>
                    </w:rPr>
                  </w:pPr>
                  <w:r w:rsidRPr="00707BF3">
                    <w:rPr>
                      <w:b/>
                      <w:u w:val="single"/>
                    </w:rPr>
                    <w:t>Ouvrages utilisés :</w:t>
                  </w:r>
                </w:p>
                <w:p w:rsidR="00707BF3" w:rsidRDefault="004E28F8">
                  <w:r w:rsidRPr="004E28F8">
                    <w:rPr>
                      <w:i/>
                    </w:rPr>
                    <w:t>La compréhension en lecture</w:t>
                  </w:r>
                  <w:r>
                    <w:t>, Jocelyne Giasson</w:t>
                  </w:r>
                </w:p>
                <w:p w:rsidR="00120B98" w:rsidRDefault="00120B98"/>
              </w:txbxContent>
            </v:textbox>
          </v:roundrect>
        </w:pict>
      </w:r>
    </w:p>
    <w:p w:rsidR="00707BF3" w:rsidRDefault="00707BF3">
      <w:pPr>
        <w:spacing w:after="200"/>
        <w:jc w:val="left"/>
      </w:pPr>
    </w:p>
    <w:p w:rsidR="00707BF3" w:rsidRDefault="00707BF3">
      <w:pPr>
        <w:spacing w:after="200"/>
        <w:jc w:val="left"/>
      </w:pPr>
    </w:p>
    <w:p w:rsidR="00377BFC" w:rsidRDefault="005E53FE" w:rsidP="007C3192">
      <w:pPr>
        <w:jc w:val="left"/>
      </w:pPr>
      <w:r>
        <w:br w:type="page"/>
      </w:r>
    </w:p>
    <w:p w:rsidR="00A15AD4" w:rsidRDefault="00A15AD4" w:rsidP="00A15AD4">
      <w:pPr>
        <w:pStyle w:val="En-ttedetabledesmatires"/>
        <w:spacing w:line="240" w:lineRule="auto"/>
        <w:rPr>
          <w:rFonts w:asciiTheme="minorHAnsi" w:eastAsiaTheme="minorHAnsi" w:hAnsiTheme="minorHAnsi" w:cstheme="minorBidi"/>
          <w:b w:val="0"/>
          <w:bCs w:val="0"/>
          <w:color w:val="auto"/>
          <w:sz w:val="24"/>
          <w:szCs w:val="22"/>
        </w:rPr>
        <w:sectPr w:rsidR="00A15AD4" w:rsidSect="00C27BE6">
          <w:footerReference w:type="default" r:id="rId9"/>
          <w:type w:val="continuous"/>
          <w:pgSz w:w="11906" w:h="16838"/>
          <w:pgMar w:top="720" w:right="720" w:bottom="720" w:left="720" w:header="708" w:footer="708" w:gutter="0"/>
          <w:pgNumType w:start="0"/>
          <w:cols w:space="708"/>
          <w:titlePg/>
          <w:docGrid w:linePitch="360"/>
        </w:sectPr>
      </w:pPr>
    </w:p>
    <w:p w:rsidR="00EF78DD" w:rsidRPr="00613BB5" w:rsidRDefault="00EF78DD" w:rsidP="00EF78DD">
      <w:pPr>
        <w:rPr>
          <w:sz w:val="2"/>
          <w:szCs w:val="16"/>
        </w:rPr>
      </w:pPr>
    </w:p>
    <w:p w:rsidR="000461E5" w:rsidRPr="000461E5" w:rsidRDefault="00A356C5" w:rsidP="00E63743">
      <w:pPr>
        <w:pStyle w:val="Titre1"/>
      </w:pPr>
      <w:r w:rsidRPr="00A356C5">
        <w:rPr>
          <w:noProof/>
          <w:sz w:val="2"/>
          <w:szCs w:val="16"/>
          <w:lang w:eastAsia="fr-FR"/>
        </w:rPr>
        <w:pict>
          <v:shape id="_x0000_s1040" type="#_x0000_t64" style="position:absolute;left:0;text-align:left;margin-left:-48.75pt;margin-top:-74.1pt;width:613.9pt;height:142.25pt;z-index:-251655169" fillcolor="red" strokecolor="yellow">
            <v:fill color2="yellow" recolor="t" rotate="t" focus="100%" type="gradient"/>
          </v:shape>
        </w:pict>
      </w:r>
      <w:bookmarkStart w:id="0" w:name="_Toc396830340"/>
      <w:bookmarkStart w:id="1" w:name="_Toc396830542"/>
      <w:r w:rsidR="003C031A">
        <w:t>Lecture et c</w:t>
      </w:r>
      <w:r w:rsidR="000461E5" w:rsidRPr="000461E5">
        <w:t>ompréhension</w:t>
      </w:r>
      <w:bookmarkEnd w:id="0"/>
      <w:bookmarkEnd w:id="1"/>
    </w:p>
    <w:p w:rsidR="00851F2C" w:rsidRDefault="00A356C5">
      <w:r>
        <w:rPr>
          <w:noProof/>
          <w:lang w:eastAsia="fr-FR"/>
        </w:rPr>
        <w:pict>
          <v:shapetype id="_x0000_t32" coordsize="21600,21600" o:spt="32" o:oned="t" path="m,l21600,21600e" filled="f">
            <v:path arrowok="t" fillok="f" o:connecttype="none"/>
            <o:lock v:ext="edit" shapetype="t"/>
          </v:shapetype>
          <v:shape id="_x0000_s1042" type="#_x0000_t32" style="position:absolute;left:0;text-align:left;margin-left:-3.1pt;margin-top:5.2pt;width:.05pt;height:712.3pt;z-index:251672576" o:connectortype="straight" strokecolor="yellow" strokeweight="3pt">
            <v:stroke dashstyle="1 1" endcap="round"/>
          </v:shape>
        </w:pict>
      </w:r>
    </w:p>
    <w:p w:rsidR="00372693" w:rsidRDefault="00372693" w:rsidP="00372693">
      <w:pPr>
        <w:pStyle w:val="Citationintense"/>
      </w:pPr>
      <w:r>
        <w:t>Lire silencieusement un texte en déchiffrant les mots inconnus et manifester sa compréhension dans un résumé, une reformulation, des réponses à des questions.</w:t>
      </w:r>
    </w:p>
    <w:p w:rsidR="00372693" w:rsidRDefault="00372693" w:rsidP="00372693">
      <w:pPr>
        <w:pStyle w:val="Citationintense"/>
      </w:pPr>
      <w:r>
        <w:t>Lire silencieusement un énoncé, une consigne, et comprendre ce qui est attendu.</w:t>
      </w:r>
    </w:p>
    <w:p w:rsidR="00372693" w:rsidRDefault="00372693" w:rsidP="00372693">
      <w:pPr>
        <w:pStyle w:val="Citationintense"/>
      </w:pPr>
      <w:r>
        <w:t>Identifier les personnages, les événements et les circonstances temporelles et spatiales d’un récit qu’on a lu.</w:t>
      </w:r>
    </w:p>
    <w:p w:rsidR="00372693" w:rsidRDefault="00372693" w:rsidP="00372693">
      <w:pPr>
        <w:pStyle w:val="Citationintense"/>
      </w:pPr>
      <w:r>
        <w:t>Comparer un texte nouvellement entendu ou lu avec un ou des textes connus (thèmes, personnages, événements, fins).</w:t>
      </w:r>
    </w:p>
    <w:p w:rsidR="0098762D" w:rsidRDefault="0098762D"/>
    <w:p w:rsidR="0098762D" w:rsidRDefault="0098762D">
      <w:r>
        <w:t>Travail ou en autonomie totale, ou travail en autonomie et correction avec l'enseignant afin de noter les items qui posent problème en tant que tels et non juste par rapport au texte d'exercice en observant les réactions de l'élève à l'étayage apporté.</w:t>
      </w:r>
    </w:p>
    <w:p w:rsidR="00256667" w:rsidRDefault="00256667"/>
    <w:p w:rsidR="00851F2C" w:rsidRDefault="00A356C5">
      <w:r>
        <w:rPr>
          <w:noProof/>
          <w:lang w:eastAsia="fr-FR"/>
        </w:rPr>
        <w:pict>
          <v:group id="_x0000_s1045" style="position:absolute;left:0;text-align:left;margin-left:-12.5pt;margin-top:8.4pt;width:534.1pt;height:28.35pt;z-index:251675648" coordorigin="470,1562" coordsize="10682,567">
            <v:oval id="_x0000_s1043" style="position:absolute;left:470;top:1562;width:567;height:567" strokecolor="yellow" strokeweight="1.5pt">
              <v:stroke dashstyle="1 1" endcap="round"/>
              <v:textbox style="mso-next-textbox:#_x0000_s1043">
                <w:txbxContent>
                  <w:p w:rsidR="00D070F6" w:rsidRDefault="004E28F8">
                    <w:r>
                      <w:sym w:font="Wingdings" w:char="F08C"/>
                    </w:r>
                  </w:p>
                </w:txbxContent>
              </v:textbox>
            </v:oval>
            <v:shape id="_x0000_s1044" type="#_x0000_t32" style="position:absolute;left:753;top:2129;width:10399;height:0" o:connectortype="straight" strokecolor="yellow" strokeweight="2.25pt">
              <v:stroke dashstyle="1 1" endcap="round"/>
            </v:shape>
          </v:group>
        </w:pict>
      </w:r>
    </w:p>
    <w:p w:rsidR="00851F2C" w:rsidRDefault="004E28F8" w:rsidP="004E28F8">
      <w:pPr>
        <w:pStyle w:val="Titre2"/>
      </w:pPr>
      <w:bookmarkStart w:id="2" w:name="_Toc396830341"/>
      <w:bookmarkStart w:id="3" w:name="_Toc396830543"/>
      <w:r>
        <w:t>Maîtrise des processus d'intégration</w:t>
      </w:r>
      <w:bookmarkEnd w:id="2"/>
      <w:bookmarkEnd w:id="3"/>
    </w:p>
    <w:p w:rsidR="00D070F6" w:rsidRDefault="00D070F6"/>
    <w:p w:rsidR="004E28F8" w:rsidRPr="00495E08" w:rsidRDefault="004227D5" w:rsidP="00495E08">
      <w:pPr>
        <w:pStyle w:val="Titre4"/>
        <w:rPr>
          <w:b/>
        </w:rPr>
      </w:pPr>
      <w:bookmarkStart w:id="4" w:name="_Toc396830342"/>
      <w:bookmarkStart w:id="5" w:name="_Toc396830544"/>
      <w:r>
        <w:rPr>
          <w:b/>
        </w:rPr>
        <w:t>Utiliser les indices explicites qui indiquent les relations entre les propositions et les phrases.</w:t>
      </w:r>
      <w:bookmarkEnd w:id="4"/>
      <w:bookmarkEnd w:id="5"/>
    </w:p>
    <w:p w:rsidR="00495E08" w:rsidRDefault="009957DB" w:rsidP="004227D5">
      <w:pPr>
        <w:pStyle w:val="Titre3"/>
      </w:pPr>
      <w:bookmarkStart w:id="6" w:name="_Toc396830343"/>
      <w:bookmarkStart w:id="7" w:name="_Toc396830545"/>
      <w:r>
        <w:t>Identifier le référent</w:t>
      </w:r>
      <w:r w:rsidR="00F0745C">
        <w:t xml:space="preserve"> d'un anaphorique.</w:t>
      </w:r>
      <w:bookmarkEnd w:id="6"/>
      <w:bookmarkEnd w:id="7"/>
    </w:p>
    <w:p w:rsidR="009957DB" w:rsidRPr="009957DB" w:rsidRDefault="009957DB" w:rsidP="009957DB">
      <w:r>
        <w:t>Texte : le cour</w:t>
      </w:r>
      <w:r w:rsidR="00B10C1E">
        <w:t xml:space="preserve">s de potions magiques extrait de </w:t>
      </w:r>
      <w:r w:rsidRPr="00B10C1E">
        <w:rPr>
          <w:i/>
        </w:rPr>
        <w:t>Harry Potter à l'école des sorciers</w:t>
      </w:r>
      <w:r>
        <w:t>. Questions dans l'ordre des items.</w:t>
      </w:r>
    </w:p>
    <w:p w:rsidR="00111735" w:rsidRDefault="00111735" w:rsidP="00AB2284">
      <w:pPr>
        <w:numPr>
          <w:ilvl w:val="0"/>
          <w:numId w:val="7"/>
        </w:numPr>
        <w:sectPr w:rsidR="00111735" w:rsidSect="00C27BE6">
          <w:type w:val="continuous"/>
          <w:pgSz w:w="11906" w:h="16838"/>
          <w:pgMar w:top="720" w:right="720" w:bottom="720" w:left="720" w:header="708" w:footer="708" w:gutter="0"/>
          <w:pgNumType w:start="0"/>
          <w:cols w:space="708"/>
          <w:titlePg/>
          <w:docGrid w:linePitch="360"/>
        </w:sectPr>
      </w:pPr>
    </w:p>
    <w:p w:rsidR="00692B49" w:rsidRPr="001B3354" w:rsidRDefault="006006B6" w:rsidP="001B3354">
      <w:pPr>
        <w:pStyle w:val="Titre5"/>
      </w:pPr>
      <w:bookmarkStart w:id="8" w:name="_Toc396830344"/>
      <w:bookmarkStart w:id="9" w:name="_Toc396830546"/>
      <w:r w:rsidRPr="001B3354">
        <w:lastRenderedPageBreak/>
        <w:t xml:space="preserve">Nom remplacé </w:t>
      </w:r>
      <w:r w:rsidR="009957DB" w:rsidRPr="001B3354">
        <w:t>par relation a</w:t>
      </w:r>
      <w:r w:rsidR="00692B49" w:rsidRPr="001B3354">
        <w:t>djacent</w:t>
      </w:r>
      <w:r w:rsidR="009957DB" w:rsidRPr="001B3354">
        <w:t>e</w:t>
      </w:r>
      <w:bookmarkEnd w:id="8"/>
      <w:bookmarkEnd w:id="9"/>
    </w:p>
    <w:p w:rsidR="00692B49" w:rsidRDefault="006006B6" w:rsidP="001B3354">
      <w:pPr>
        <w:pStyle w:val="Titre5"/>
      </w:pPr>
      <w:bookmarkStart w:id="10" w:name="_Toc396830345"/>
      <w:bookmarkStart w:id="11" w:name="_Toc396830547"/>
      <w:r>
        <w:t xml:space="preserve">Nom remplacé </w:t>
      </w:r>
      <w:r w:rsidR="009957DB">
        <w:t>par relation é</w:t>
      </w:r>
      <w:r w:rsidR="00692B49">
        <w:t>loigné</w:t>
      </w:r>
      <w:r w:rsidR="009957DB">
        <w:t>e</w:t>
      </w:r>
      <w:bookmarkEnd w:id="10"/>
      <w:bookmarkEnd w:id="11"/>
    </w:p>
    <w:p w:rsidR="00692B49" w:rsidRDefault="006006B6" w:rsidP="001B3354">
      <w:pPr>
        <w:pStyle w:val="Titre5"/>
      </w:pPr>
      <w:bookmarkStart w:id="12" w:name="_Toc396830346"/>
      <w:bookmarkStart w:id="13" w:name="_Toc396830548"/>
      <w:r>
        <w:t xml:space="preserve">Nom remplacé </w:t>
      </w:r>
      <w:r w:rsidR="009957DB">
        <w:t>par relation où l'antécédent arrive a</w:t>
      </w:r>
      <w:r w:rsidR="00692B49">
        <w:t>près</w:t>
      </w:r>
      <w:r w:rsidR="009957DB">
        <w:t xml:space="preserve"> l'anaphorique</w:t>
      </w:r>
      <w:bookmarkEnd w:id="12"/>
      <w:bookmarkEnd w:id="13"/>
    </w:p>
    <w:p w:rsidR="00692B49" w:rsidRDefault="006006B6" w:rsidP="001B3354">
      <w:pPr>
        <w:pStyle w:val="Titre5"/>
      </w:pPr>
      <w:bookmarkStart w:id="14" w:name="_Toc396830347"/>
      <w:bookmarkStart w:id="15" w:name="_Toc396830549"/>
      <w:r>
        <w:t xml:space="preserve">Nom remplacé </w:t>
      </w:r>
      <w:r w:rsidR="009957DB">
        <w:t xml:space="preserve">par un </w:t>
      </w:r>
      <w:r w:rsidR="00692B49">
        <w:t>pronom personnel</w:t>
      </w:r>
      <w:bookmarkEnd w:id="14"/>
      <w:bookmarkEnd w:id="15"/>
    </w:p>
    <w:p w:rsidR="00692B49" w:rsidRDefault="006006B6" w:rsidP="001B3354">
      <w:pPr>
        <w:pStyle w:val="Titre5"/>
      </w:pPr>
      <w:bookmarkStart w:id="16" w:name="_Toc396830348"/>
      <w:bookmarkStart w:id="17" w:name="_Toc396830550"/>
      <w:r>
        <w:t xml:space="preserve">Nom remplacé </w:t>
      </w:r>
      <w:r w:rsidR="009957DB">
        <w:t xml:space="preserve">par un </w:t>
      </w:r>
      <w:r w:rsidR="00692B49">
        <w:t>pronom possessif</w:t>
      </w:r>
      <w:bookmarkEnd w:id="16"/>
      <w:bookmarkEnd w:id="17"/>
    </w:p>
    <w:p w:rsidR="00692B49" w:rsidRDefault="006006B6" w:rsidP="001B3354">
      <w:pPr>
        <w:pStyle w:val="Titre5"/>
      </w:pPr>
      <w:bookmarkStart w:id="18" w:name="_Toc396830349"/>
      <w:bookmarkStart w:id="19" w:name="_Toc396830551"/>
      <w:r>
        <w:t xml:space="preserve">Nom remplacé </w:t>
      </w:r>
      <w:r w:rsidR="009957DB">
        <w:t xml:space="preserve">par un </w:t>
      </w:r>
      <w:r w:rsidR="00692B49">
        <w:t>pronom démonstratif</w:t>
      </w:r>
      <w:bookmarkEnd w:id="18"/>
      <w:bookmarkEnd w:id="19"/>
    </w:p>
    <w:p w:rsidR="00692B49" w:rsidRDefault="006006B6" w:rsidP="001B3354">
      <w:pPr>
        <w:pStyle w:val="Titre5"/>
      </w:pPr>
      <w:bookmarkStart w:id="20" w:name="_Toc396830350"/>
      <w:bookmarkStart w:id="21" w:name="_Toc396830552"/>
      <w:r>
        <w:lastRenderedPageBreak/>
        <w:t xml:space="preserve">Nom remplacé </w:t>
      </w:r>
      <w:r w:rsidR="009957DB">
        <w:t xml:space="preserve">par un </w:t>
      </w:r>
      <w:r w:rsidR="00692B49">
        <w:t>adverbe de lieu</w:t>
      </w:r>
      <w:bookmarkEnd w:id="20"/>
      <w:bookmarkEnd w:id="21"/>
    </w:p>
    <w:p w:rsidR="00692B49" w:rsidRDefault="006006B6" w:rsidP="001B3354">
      <w:pPr>
        <w:pStyle w:val="Titre5"/>
      </w:pPr>
      <w:bookmarkStart w:id="22" w:name="_Toc396830351"/>
      <w:bookmarkStart w:id="23" w:name="_Toc396830553"/>
      <w:r>
        <w:t xml:space="preserve">Nom remplacé </w:t>
      </w:r>
      <w:r w:rsidR="009957DB">
        <w:t xml:space="preserve">par un </w:t>
      </w:r>
      <w:r w:rsidR="00692B49">
        <w:t>adverbe de temps</w:t>
      </w:r>
      <w:bookmarkEnd w:id="22"/>
      <w:bookmarkEnd w:id="23"/>
    </w:p>
    <w:p w:rsidR="00692B49" w:rsidRDefault="006006B6" w:rsidP="001B3354">
      <w:pPr>
        <w:pStyle w:val="Titre5"/>
      </w:pPr>
      <w:bookmarkStart w:id="24" w:name="_Toc396830352"/>
      <w:bookmarkStart w:id="25" w:name="_Toc396830554"/>
      <w:r>
        <w:t xml:space="preserve">Nom remplacé </w:t>
      </w:r>
      <w:r w:rsidR="009957DB">
        <w:t xml:space="preserve">par un </w:t>
      </w:r>
      <w:r w:rsidR="00692B49">
        <w:t>adjectif numéral</w:t>
      </w:r>
      <w:bookmarkEnd w:id="24"/>
      <w:bookmarkEnd w:id="25"/>
    </w:p>
    <w:p w:rsidR="00692B49" w:rsidRDefault="006006B6" w:rsidP="001B3354">
      <w:pPr>
        <w:pStyle w:val="Titre5"/>
      </w:pPr>
      <w:bookmarkStart w:id="26" w:name="_Toc396830353"/>
      <w:bookmarkStart w:id="27" w:name="_Toc396830555"/>
      <w:r>
        <w:t xml:space="preserve">Nom remplacé </w:t>
      </w:r>
      <w:r w:rsidR="009957DB">
        <w:t xml:space="preserve">par un </w:t>
      </w:r>
      <w:r w:rsidR="00692B49">
        <w:t>synonyme</w:t>
      </w:r>
      <w:bookmarkEnd w:id="26"/>
      <w:bookmarkEnd w:id="27"/>
    </w:p>
    <w:p w:rsidR="00692B49" w:rsidRDefault="006006B6" w:rsidP="001B3354">
      <w:pPr>
        <w:pStyle w:val="Titre5"/>
      </w:pPr>
      <w:bookmarkStart w:id="28" w:name="_Toc396830354"/>
      <w:bookmarkStart w:id="29" w:name="_Toc396830556"/>
      <w:r>
        <w:t xml:space="preserve">Nom remplacé </w:t>
      </w:r>
      <w:r w:rsidR="009957DB">
        <w:t xml:space="preserve">par un nom </w:t>
      </w:r>
      <w:r w:rsidR="00692B49">
        <w:t>générique</w:t>
      </w:r>
      <w:bookmarkEnd w:id="28"/>
      <w:bookmarkEnd w:id="29"/>
    </w:p>
    <w:p w:rsidR="00692B49" w:rsidRDefault="009957DB" w:rsidP="001B3354">
      <w:pPr>
        <w:pStyle w:val="Titre5"/>
      </w:pPr>
      <w:bookmarkStart w:id="30" w:name="_Toc396830355"/>
      <w:bookmarkStart w:id="31" w:name="_Toc396830557"/>
      <w:r>
        <w:t>Groupe de mots remplacé par un pronom.</w:t>
      </w:r>
      <w:bookmarkEnd w:id="30"/>
      <w:bookmarkEnd w:id="31"/>
    </w:p>
    <w:p w:rsidR="00111735" w:rsidRDefault="00111735" w:rsidP="00692B49">
      <w:pPr>
        <w:sectPr w:rsidR="00111735" w:rsidSect="00111735">
          <w:type w:val="continuous"/>
          <w:pgSz w:w="11906" w:h="16838"/>
          <w:pgMar w:top="720" w:right="720" w:bottom="720" w:left="720" w:header="708" w:footer="708" w:gutter="0"/>
          <w:pgNumType w:start="0"/>
          <w:cols w:num="2" w:space="708"/>
          <w:titlePg/>
          <w:docGrid w:linePitch="360"/>
        </w:sectPr>
      </w:pPr>
    </w:p>
    <w:p w:rsidR="00692B49" w:rsidRPr="00692B49" w:rsidRDefault="00692B49" w:rsidP="00692B49"/>
    <w:p w:rsidR="004227D5" w:rsidRDefault="00B114DB" w:rsidP="004227D5">
      <w:pPr>
        <w:pStyle w:val="Titre3"/>
      </w:pPr>
      <w:bookmarkStart w:id="32" w:name="_Toc396830356"/>
      <w:bookmarkStart w:id="33" w:name="_Toc396830558"/>
      <w:r>
        <w:t>Comprendre les liens entre les informations établis par des connecteurs.</w:t>
      </w:r>
      <w:bookmarkEnd w:id="32"/>
      <w:bookmarkEnd w:id="33"/>
    </w:p>
    <w:p w:rsidR="00111735" w:rsidRPr="00111735" w:rsidRDefault="00024D91" w:rsidP="00111735">
      <w:r>
        <w:t xml:space="preserve">Texte </w:t>
      </w:r>
      <w:r w:rsidR="00B10C1E">
        <w:t>: la maîtresse est absente</w:t>
      </w:r>
      <w:r>
        <w:t xml:space="preserve"> extrait </w:t>
      </w:r>
      <w:r w:rsidR="00B10C1E">
        <w:t xml:space="preserve">de </w:t>
      </w:r>
      <w:r w:rsidR="00B10C1E" w:rsidRPr="00B10C1E">
        <w:rPr>
          <w:i/>
        </w:rPr>
        <w:t>Le petit Nicolas</w:t>
      </w:r>
      <w:r>
        <w:t>. Questions dans l'ordre des items.</w:t>
      </w:r>
    </w:p>
    <w:p w:rsidR="006006B6" w:rsidRDefault="006006B6" w:rsidP="00AB2284">
      <w:pPr>
        <w:numPr>
          <w:ilvl w:val="0"/>
          <w:numId w:val="6"/>
        </w:numPr>
        <w:sectPr w:rsidR="006006B6" w:rsidSect="00C27BE6">
          <w:type w:val="continuous"/>
          <w:pgSz w:w="11906" w:h="16838"/>
          <w:pgMar w:top="720" w:right="720" w:bottom="720" w:left="720" w:header="708" w:footer="708" w:gutter="0"/>
          <w:pgNumType w:start="0"/>
          <w:cols w:space="708"/>
          <w:titlePg/>
          <w:docGrid w:linePitch="360"/>
        </w:sectPr>
      </w:pPr>
    </w:p>
    <w:p w:rsidR="00495E08" w:rsidRDefault="006006B6" w:rsidP="00AB2284">
      <w:pPr>
        <w:pStyle w:val="Titre5"/>
        <w:numPr>
          <w:ilvl w:val="0"/>
          <w:numId w:val="10"/>
        </w:numPr>
      </w:pPr>
      <w:bookmarkStart w:id="34" w:name="_Toc396830357"/>
      <w:bookmarkStart w:id="35" w:name="_Toc396830559"/>
      <w:r>
        <w:lastRenderedPageBreak/>
        <w:t>conjonction</w:t>
      </w:r>
      <w:bookmarkEnd w:id="34"/>
      <w:bookmarkEnd w:id="35"/>
    </w:p>
    <w:p w:rsidR="006006B6" w:rsidRDefault="006006B6" w:rsidP="001B3354">
      <w:pPr>
        <w:pStyle w:val="Titre5"/>
      </w:pPr>
      <w:bookmarkStart w:id="36" w:name="_Toc396830358"/>
      <w:bookmarkStart w:id="37" w:name="_Toc396830560"/>
      <w:r>
        <w:t>disjonction</w:t>
      </w:r>
      <w:bookmarkEnd w:id="36"/>
      <w:bookmarkEnd w:id="37"/>
    </w:p>
    <w:p w:rsidR="006006B6" w:rsidRDefault="006006B6" w:rsidP="001B3354">
      <w:pPr>
        <w:pStyle w:val="Titre5"/>
      </w:pPr>
      <w:bookmarkStart w:id="38" w:name="_Toc396830359"/>
      <w:bookmarkStart w:id="39" w:name="_Toc396830561"/>
      <w:r>
        <w:t>exclusion</w:t>
      </w:r>
      <w:bookmarkEnd w:id="38"/>
      <w:bookmarkEnd w:id="39"/>
    </w:p>
    <w:p w:rsidR="006006B6" w:rsidRDefault="006006B6" w:rsidP="001B3354">
      <w:pPr>
        <w:pStyle w:val="Titre5"/>
      </w:pPr>
      <w:bookmarkStart w:id="40" w:name="_Toc396830360"/>
      <w:bookmarkStart w:id="41" w:name="_Toc396830562"/>
      <w:r>
        <w:t>temps</w:t>
      </w:r>
      <w:bookmarkEnd w:id="40"/>
      <w:bookmarkEnd w:id="41"/>
    </w:p>
    <w:p w:rsidR="006006B6" w:rsidRDefault="006006B6" w:rsidP="001B3354">
      <w:pPr>
        <w:pStyle w:val="Titre5"/>
      </w:pPr>
      <w:bookmarkStart w:id="42" w:name="_Toc396830361"/>
      <w:bookmarkStart w:id="43" w:name="_Toc396830563"/>
      <w:r>
        <w:lastRenderedPageBreak/>
        <w:t>cause</w:t>
      </w:r>
      <w:bookmarkEnd w:id="42"/>
      <w:bookmarkEnd w:id="43"/>
    </w:p>
    <w:p w:rsidR="006006B6" w:rsidRDefault="006006B6" w:rsidP="001B3354">
      <w:pPr>
        <w:pStyle w:val="Titre5"/>
      </w:pPr>
      <w:bookmarkStart w:id="44" w:name="_Toc396830362"/>
      <w:bookmarkStart w:id="45" w:name="_Toc396830564"/>
      <w:r>
        <w:t>comparaison</w:t>
      </w:r>
      <w:bookmarkEnd w:id="44"/>
      <w:bookmarkEnd w:id="45"/>
    </w:p>
    <w:p w:rsidR="006006B6" w:rsidRDefault="006006B6" w:rsidP="001B3354">
      <w:pPr>
        <w:pStyle w:val="Titre5"/>
      </w:pPr>
      <w:bookmarkStart w:id="46" w:name="_Toc396830363"/>
      <w:bookmarkStart w:id="47" w:name="_Toc396830565"/>
      <w:r>
        <w:t>conséquence</w:t>
      </w:r>
      <w:bookmarkEnd w:id="46"/>
      <w:bookmarkEnd w:id="47"/>
    </w:p>
    <w:p w:rsidR="006006B6" w:rsidRDefault="006006B6" w:rsidP="00111735">
      <w:pPr>
        <w:sectPr w:rsidR="006006B6" w:rsidSect="006006B6">
          <w:type w:val="continuous"/>
          <w:pgSz w:w="11906" w:h="16838"/>
          <w:pgMar w:top="720" w:right="720" w:bottom="720" w:left="720" w:header="708" w:footer="708" w:gutter="0"/>
          <w:pgNumType w:start="0"/>
          <w:cols w:num="2" w:space="708"/>
          <w:titlePg/>
          <w:docGrid w:linePitch="360"/>
        </w:sectPr>
      </w:pPr>
    </w:p>
    <w:p w:rsidR="006006B6" w:rsidRDefault="006006B6" w:rsidP="00495E08"/>
    <w:p w:rsidR="00E52629" w:rsidRPr="00495E08" w:rsidRDefault="00E52629" w:rsidP="00495E08"/>
    <w:p w:rsidR="004E28F8" w:rsidRPr="00495E08" w:rsidRDefault="009518FA" w:rsidP="00495E08">
      <w:pPr>
        <w:pStyle w:val="Titre4"/>
        <w:rPr>
          <w:b/>
        </w:rPr>
      </w:pPr>
      <w:bookmarkStart w:id="48" w:name="_Toc396830364"/>
      <w:bookmarkStart w:id="49" w:name="_Toc396830566"/>
      <w:r>
        <w:rPr>
          <w:b/>
        </w:rPr>
        <w:t>Dépasser la compréhension littérale du texte et faire des inférences.</w:t>
      </w:r>
      <w:bookmarkEnd w:id="48"/>
      <w:bookmarkEnd w:id="49"/>
    </w:p>
    <w:p w:rsidR="009B257D" w:rsidRPr="00111735" w:rsidRDefault="009B257D" w:rsidP="009B257D">
      <w:r>
        <w:t xml:space="preserve">Texte : l'école de Mama Zou extrait de </w:t>
      </w:r>
      <w:r w:rsidRPr="009B257D">
        <w:rPr>
          <w:i/>
          <w:iCs/>
          <w:sz w:val="22"/>
        </w:rPr>
        <w:t>La nouvelle école de Mama Zou</w:t>
      </w:r>
      <w:r w:rsidRPr="009B257D">
        <w:rPr>
          <w:sz w:val="22"/>
        </w:rPr>
        <w:t xml:space="preserve">. </w:t>
      </w:r>
      <w:r>
        <w:t>Questions dans l'ordre des items.</w:t>
      </w:r>
    </w:p>
    <w:p w:rsidR="004E28F8" w:rsidRDefault="004E28F8"/>
    <w:p w:rsidR="00584364" w:rsidRDefault="00584364" w:rsidP="00AB2284">
      <w:pPr>
        <w:numPr>
          <w:ilvl w:val="0"/>
          <w:numId w:val="8"/>
        </w:numPr>
        <w:sectPr w:rsidR="00584364" w:rsidSect="00C27BE6">
          <w:type w:val="continuous"/>
          <w:pgSz w:w="11906" w:h="16838"/>
          <w:pgMar w:top="720" w:right="720" w:bottom="720" w:left="720" w:header="708" w:footer="708" w:gutter="0"/>
          <w:pgNumType w:start="0"/>
          <w:cols w:space="708"/>
          <w:titlePg/>
          <w:docGrid w:linePitch="360"/>
        </w:sectPr>
      </w:pPr>
    </w:p>
    <w:p w:rsidR="000431C1" w:rsidRDefault="000431C1" w:rsidP="00AB2284">
      <w:pPr>
        <w:pStyle w:val="Titre5"/>
        <w:numPr>
          <w:ilvl w:val="0"/>
          <w:numId w:val="11"/>
        </w:numPr>
      </w:pPr>
      <w:bookmarkStart w:id="50" w:name="_Toc396830365"/>
      <w:bookmarkStart w:id="51" w:name="_Toc396830567"/>
      <w:r>
        <w:lastRenderedPageBreak/>
        <w:t>lieu</w:t>
      </w:r>
      <w:bookmarkEnd w:id="50"/>
      <w:bookmarkEnd w:id="51"/>
    </w:p>
    <w:p w:rsidR="000431C1" w:rsidRDefault="000431C1" w:rsidP="001B3354">
      <w:pPr>
        <w:pStyle w:val="Titre5"/>
      </w:pPr>
      <w:bookmarkStart w:id="52" w:name="_Toc396830366"/>
      <w:bookmarkStart w:id="53" w:name="_Toc396830568"/>
      <w:r>
        <w:t>agent</w:t>
      </w:r>
      <w:bookmarkEnd w:id="52"/>
      <w:bookmarkEnd w:id="53"/>
    </w:p>
    <w:p w:rsidR="000431C1" w:rsidRDefault="000431C1" w:rsidP="001B3354">
      <w:pPr>
        <w:pStyle w:val="Titre5"/>
      </w:pPr>
      <w:bookmarkStart w:id="54" w:name="_Toc396830367"/>
      <w:bookmarkStart w:id="55" w:name="_Toc396830569"/>
      <w:r>
        <w:lastRenderedPageBreak/>
        <w:t>temps</w:t>
      </w:r>
      <w:bookmarkEnd w:id="54"/>
      <w:bookmarkEnd w:id="55"/>
    </w:p>
    <w:p w:rsidR="000431C1" w:rsidRDefault="000431C1" w:rsidP="001B3354">
      <w:pPr>
        <w:pStyle w:val="Titre5"/>
      </w:pPr>
      <w:bookmarkStart w:id="56" w:name="_Toc396830368"/>
      <w:bookmarkStart w:id="57" w:name="_Toc396830570"/>
      <w:r>
        <w:t>action</w:t>
      </w:r>
      <w:bookmarkEnd w:id="56"/>
      <w:bookmarkEnd w:id="57"/>
    </w:p>
    <w:p w:rsidR="000431C1" w:rsidRDefault="00323E3F" w:rsidP="001B3354">
      <w:pPr>
        <w:pStyle w:val="Titre5"/>
      </w:pPr>
      <w:bookmarkStart w:id="58" w:name="_Toc396830369"/>
      <w:r>
        <w:rPr>
          <w:noProof/>
          <w:lang w:eastAsia="fr-FR"/>
        </w:rPr>
        <w:lastRenderedPageBreak/>
        <w:pict>
          <v:shape id="_x0000_s1135" type="#_x0000_t32" style="position:absolute;left:0;text-align:left;margin-left:-2.35pt;margin-top:-1.9pt;width:0;height:757.2pt;z-index:251660286" o:connectortype="straight" strokecolor="yellow" strokeweight="3pt">
            <v:stroke dashstyle="1 1" endcap="round"/>
          </v:shape>
        </w:pict>
      </w:r>
      <w:bookmarkStart w:id="59" w:name="_Toc396830571"/>
      <w:r w:rsidR="000431C1">
        <w:t>instrument</w:t>
      </w:r>
      <w:bookmarkEnd w:id="58"/>
      <w:bookmarkEnd w:id="59"/>
    </w:p>
    <w:p w:rsidR="000431C1" w:rsidRDefault="000431C1" w:rsidP="001B3354">
      <w:pPr>
        <w:pStyle w:val="Titre5"/>
      </w:pPr>
      <w:bookmarkStart w:id="60" w:name="_Toc396830370"/>
      <w:bookmarkStart w:id="61" w:name="_Toc396830572"/>
      <w:r>
        <w:t>catégorie</w:t>
      </w:r>
      <w:bookmarkEnd w:id="60"/>
      <w:bookmarkEnd w:id="61"/>
    </w:p>
    <w:p w:rsidR="000431C1" w:rsidRDefault="000431C1" w:rsidP="001B3354">
      <w:pPr>
        <w:pStyle w:val="Titre5"/>
      </w:pPr>
      <w:bookmarkStart w:id="62" w:name="_Toc396830371"/>
      <w:bookmarkStart w:id="63" w:name="_Toc396830573"/>
      <w:r>
        <w:t>cause-effet</w:t>
      </w:r>
      <w:bookmarkEnd w:id="62"/>
      <w:bookmarkEnd w:id="63"/>
    </w:p>
    <w:p w:rsidR="000431C1" w:rsidRDefault="000431C1" w:rsidP="001B3354">
      <w:pPr>
        <w:pStyle w:val="Titre5"/>
      </w:pPr>
      <w:bookmarkStart w:id="64" w:name="_Toc396830372"/>
      <w:bookmarkStart w:id="65" w:name="_Toc396830574"/>
      <w:r>
        <w:lastRenderedPageBreak/>
        <w:t>problème-solution</w:t>
      </w:r>
      <w:bookmarkEnd w:id="64"/>
      <w:bookmarkEnd w:id="65"/>
    </w:p>
    <w:p w:rsidR="000431C1" w:rsidRDefault="000431C1" w:rsidP="001B3354">
      <w:pPr>
        <w:pStyle w:val="Titre5"/>
      </w:pPr>
      <w:bookmarkStart w:id="66" w:name="_Toc396830373"/>
      <w:bookmarkStart w:id="67" w:name="_Toc396830575"/>
      <w:r>
        <w:t>sentiment-attitude</w:t>
      </w:r>
      <w:bookmarkEnd w:id="66"/>
      <w:bookmarkEnd w:id="67"/>
    </w:p>
    <w:p w:rsidR="00584364" w:rsidRDefault="00584364" w:rsidP="001B3354">
      <w:pPr>
        <w:pStyle w:val="Titre5"/>
        <w:sectPr w:rsidR="00584364" w:rsidSect="00584364">
          <w:type w:val="continuous"/>
          <w:pgSz w:w="11906" w:h="16838"/>
          <w:pgMar w:top="720" w:right="720" w:bottom="720" w:left="720" w:header="708" w:footer="708" w:gutter="0"/>
          <w:pgNumType w:start="0"/>
          <w:cols w:num="2" w:space="708"/>
          <w:titlePg/>
          <w:docGrid w:linePitch="360"/>
        </w:sectPr>
      </w:pPr>
      <w:bookmarkStart w:id="68" w:name="_Toc396830374"/>
      <w:bookmarkStart w:id="69" w:name="_Toc396830576"/>
      <w:r>
        <w:t>prendre et vérifier des indices.</w:t>
      </w:r>
      <w:bookmarkEnd w:id="68"/>
      <w:bookmarkEnd w:id="69"/>
    </w:p>
    <w:p w:rsidR="000431C1" w:rsidRDefault="000431C1"/>
    <w:p w:rsidR="000431C1" w:rsidRDefault="00667F86">
      <w:r>
        <w:t xml:space="preserve">Si échecs majeurs dans tous les items du </w:t>
      </w:r>
      <w:r>
        <w:sym w:font="Wingdings" w:char="F08C"/>
      </w:r>
      <w:r>
        <w:t>, voir si la réflexion sur juste une ou deux phrases est possible (exercices à prévoir de préparer).</w:t>
      </w:r>
    </w:p>
    <w:p w:rsidR="00667F86" w:rsidRDefault="00667F86" w:rsidP="004E28F8"/>
    <w:p w:rsidR="00667F86" w:rsidRDefault="00667F86" w:rsidP="004E28F8"/>
    <w:p w:rsidR="004E28F8" w:rsidRDefault="00A356C5" w:rsidP="004E28F8">
      <w:r>
        <w:rPr>
          <w:noProof/>
          <w:lang w:eastAsia="fr-FR"/>
        </w:rPr>
        <w:pict>
          <v:group id="_x0000_s1115" style="position:absolute;left:0;text-align:left;margin-left:-16.45pt;margin-top:3.5pt;width:534.1pt;height:28.35pt;z-index:251703296" coordorigin="470,1562" coordsize="10682,567">
            <v:oval id="_x0000_s1116" style="position:absolute;left:470;top:1562;width:567;height:567" strokecolor="yellow" strokeweight="1.5pt">
              <v:stroke dashstyle="1 1" endcap="round"/>
              <v:textbox style="mso-next-textbox:#_x0000_s1116">
                <w:txbxContent>
                  <w:p w:rsidR="004E28F8" w:rsidRPr="004E28F8" w:rsidRDefault="004E28F8" w:rsidP="004E28F8">
                    <w:r>
                      <w:sym w:font="Wingdings 2" w:char="F076"/>
                    </w:r>
                  </w:p>
                </w:txbxContent>
              </v:textbox>
            </v:oval>
            <v:shape id="_x0000_s1117" type="#_x0000_t32" style="position:absolute;left:753;top:2129;width:10399;height:0" o:connectortype="straight" strokecolor="yellow" strokeweight="2.25pt">
              <v:stroke dashstyle="1 1" endcap="round"/>
            </v:shape>
          </v:group>
        </w:pict>
      </w:r>
    </w:p>
    <w:p w:rsidR="004E28F8" w:rsidRDefault="004E28F8" w:rsidP="004E28F8">
      <w:pPr>
        <w:pStyle w:val="Titre2"/>
      </w:pPr>
      <w:bookmarkStart w:id="70" w:name="_Toc396830375"/>
      <w:bookmarkStart w:id="71" w:name="_Toc396830577"/>
      <w:r>
        <w:t>Maîtrise des macroprocessus</w:t>
      </w:r>
      <w:bookmarkEnd w:id="70"/>
      <w:bookmarkEnd w:id="71"/>
    </w:p>
    <w:p w:rsidR="004E28F8" w:rsidRDefault="004E28F8" w:rsidP="004E28F8"/>
    <w:p w:rsidR="00CA24AA" w:rsidRPr="00495E08" w:rsidRDefault="00CA24AA" w:rsidP="00AB2284">
      <w:pPr>
        <w:pStyle w:val="Titre4"/>
        <w:numPr>
          <w:ilvl w:val="0"/>
          <w:numId w:val="4"/>
        </w:numPr>
        <w:rPr>
          <w:b/>
        </w:rPr>
      </w:pPr>
      <w:bookmarkStart w:id="72" w:name="_Toc396830376"/>
      <w:bookmarkStart w:id="73" w:name="_Toc396830578"/>
      <w:r w:rsidRPr="00495E08">
        <w:rPr>
          <w:b/>
        </w:rPr>
        <w:t>Idée principale</w:t>
      </w:r>
      <w:bookmarkEnd w:id="72"/>
      <w:bookmarkEnd w:id="73"/>
    </w:p>
    <w:p w:rsidR="00CA24AA" w:rsidRPr="00495E08" w:rsidRDefault="00CA24AA" w:rsidP="00495E08">
      <w:pPr>
        <w:pStyle w:val="Titre4"/>
        <w:rPr>
          <w:b/>
        </w:rPr>
      </w:pPr>
      <w:bookmarkStart w:id="74" w:name="_Toc396830377"/>
      <w:bookmarkStart w:id="75" w:name="_Toc396830579"/>
      <w:r w:rsidRPr="00495E08">
        <w:rPr>
          <w:b/>
        </w:rPr>
        <w:t>Résumé</w:t>
      </w:r>
      <w:bookmarkEnd w:id="74"/>
      <w:bookmarkEnd w:id="75"/>
    </w:p>
    <w:p w:rsidR="00CA24AA" w:rsidRPr="00495E08" w:rsidRDefault="00CA24AA" w:rsidP="00495E08">
      <w:pPr>
        <w:pStyle w:val="Titre4"/>
        <w:rPr>
          <w:b/>
        </w:rPr>
      </w:pPr>
      <w:bookmarkStart w:id="76" w:name="_Toc396830378"/>
      <w:bookmarkStart w:id="77" w:name="_Toc396830580"/>
      <w:r w:rsidRPr="00495E08">
        <w:rPr>
          <w:b/>
        </w:rPr>
        <w:t>Textes narratifs</w:t>
      </w:r>
      <w:bookmarkEnd w:id="76"/>
      <w:bookmarkEnd w:id="77"/>
    </w:p>
    <w:p w:rsidR="00CA24AA" w:rsidRPr="00495E08" w:rsidRDefault="00CA24AA" w:rsidP="00495E08">
      <w:pPr>
        <w:pStyle w:val="Titre4"/>
        <w:rPr>
          <w:b/>
        </w:rPr>
      </w:pPr>
      <w:bookmarkStart w:id="78" w:name="_Toc396830379"/>
      <w:bookmarkStart w:id="79" w:name="_Toc396830581"/>
      <w:r w:rsidRPr="00495E08">
        <w:rPr>
          <w:b/>
        </w:rPr>
        <w:t>Textes informatifs</w:t>
      </w:r>
      <w:bookmarkEnd w:id="78"/>
      <w:bookmarkEnd w:id="79"/>
    </w:p>
    <w:p w:rsidR="004E28F8" w:rsidRDefault="004E28F8" w:rsidP="004E28F8"/>
    <w:p w:rsidR="00CA24AA" w:rsidRDefault="00CA24AA" w:rsidP="004E28F8"/>
    <w:p w:rsidR="00CA24AA" w:rsidRDefault="00A356C5" w:rsidP="004E28F8">
      <w:r>
        <w:rPr>
          <w:noProof/>
          <w:lang w:eastAsia="fr-FR"/>
        </w:rPr>
        <w:pict>
          <v:group id="_x0000_s1118" style="position:absolute;left:0;text-align:left;margin-left:-16.45pt;margin-top:5.55pt;width:534.1pt;height:28.35pt;z-index:251704320" coordorigin="470,1562" coordsize="10682,567">
            <v:oval id="_x0000_s1119" style="position:absolute;left:470;top:1562;width:567;height:567" strokecolor="yellow" strokeweight="1.5pt">
              <v:stroke dashstyle="1 1" endcap="round"/>
              <v:textbox style="mso-next-textbox:#_x0000_s1119">
                <w:txbxContent>
                  <w:p w:rsidR="00CA24AA" w:rsidRPr="00CA24AA" w:rsidRDefault="00CA24AA" w:rsidP="00CA24AA">
                    <w:r>
                      <w:sym w:font="Wingdings 2" w:char="F077"/>
                    </w:r>
                  </w:p>
                </w:txbxContent>
              </v:textbox>
            </v:oval>
            <v:shape id="_x0000_s1120" type="#_x0000_t32" style="position:absolute;left:753;top:2129;width:10399;height:0" o:connectortype="straight" strokecolor="yellow" strokeweight="2.25pt">
              <v:stroke dashstyle="1 1" endcap="round"/>
            </v:shape>
          </v:group>
        </w:pict>
      </w:r>
    </w:p>
    <w:p w:rsidR="004E28F8" w:rsidRDefault="00CA24AA" w:rsidP="004E28F8">
      <w:pPr>
        <w:pStyle w:val="Titre2"/>
      </w:pPr>
      <w:bookmarkStart w:id="80" w:name="_Toc396830380"/>
      <w:bookmarkStart w:id="81" w:name="_Toc396830582"/>
      <w:r>
        <w:t>Maîtrise des processus d'élaboration</w:t>
      </w:r>
      <w:bookmarkEnd w:id="80"/>
      <w:bookmarkEnd w:id="81"/>
    </w:p>
    <w:p w:rsidR="004E28F8" w:rsidRDefault="004E28F8" w:rsidP="004E28F8"/>
    <w:p w:rsidR="00CA24AA" w:rsidRPr="00495E08" w:rsidRDefault="00CA24AA" w:rsidP="00AB2284">
      <w:pPr>
        <w:pStyle w:val="Titre4"/>
        <w:numPr>
          <w:ilvl w:val="0"/>
          <w:numId w:val="5"/>
        </w:numPr>
        <w:rPr>
          <w:b/>
        </w:rPr>
      </w:pPr>
      <w:bookmarkStart w:id="82" w:name="_Toc396830381"/>
      <w:bookmarkStart w:id="83" w:name="_Toc396830583"/>
      <w:r w:rsidRPr="00495E08">
        <w:rPr>
          <w:b/>
        </w:rPr>
        <w:t>Prédictions</w:t>
      </w:r>
      <w:bookmarkEnd w:id="82"/>
      <w:bookmarkEnd w:id="83"/>
    </w:p>
    <w:p w:rsidR="00CA24AA" w:rsidRPr="00495E08" w:rsidRDefault="00CA24AA" w:rsidP="00495E08">
      <w:pPr>
        <w:pStyle w:val="Titre4"/>
        <w:rPr>
          <w:b/>
        </w:rPr>
      </w:pPr>
      <w:bookmarkStart w:id="84" w:name="_Toc396830382"/>
      <w:bookmarkStart w:id="85" w:name="_Toc396830584"/>
      <w:r w:rsidRPr="00495E08">
        <w:rPr>
          <w:b/>
        </w:rPr>
        <w:t>Imagerie mentale</w:t>
      </w:r>
      <w:bookmarkEnd w:id="84"/>
      <w:bookmarkEnd w:id="85"/>
    </w:p>
    <w:p w:rsidR="00CA24AA" w:rsidRPr="00495E08" w:rsidRDefault="00CA24AA" w:rsidP="00495E08">
      <w:pPr>
        <w:pStyle w:val="Titre4"/>
        <w:rPr>
          <w:b/>
        </w:rPr>
      </w:pPr>
      <w:bookmarkStart w:id="86" w:name="_Toc396830383"/>
      <w:bookmarkStart w:id="87" w:name="_Toc396830585"/>
      <w:r w:rsidRPr="00495E08">
        <w:rPr>
          <w:b/>
        </w:rPr>
        <w:t>Réponses affectives</w:t>
      </w:r>
      <w:bookmarkEnd w:id="86"/>
      <w:bookmarkEnd w:id="87"/>
    </w:p>
    <w:p w:rsidR="00CA24AA" w:rsidRPr="00495E08" w:rsidRDefault="00CA24AA" w:rsidP="00495E08">
      <w:pPr>
        <w:pStyle w:val="Titre4"/>
        <w:rPr>
          <w:b/>
        </w:rPr>
      </w:pPr>
      <w:bookmarkStart w:id="88" w:name="_Toc396830384"/>
      <w:bookmarkStart w:id="89" w:name="_Toc396830586"/>
      <w:r w:rsidRPr="00495E08">
        <w:rPr>
          <w:b/>
        </w:rPr>
        <w:t>Raisonnement</w:t>
      </w:r>
      <w:bookmarkEnd w:id="88"/>
      <w:bookmarkEnd w:id="89"/>
    </w:p>
    <w:p w:rsidR="00CA24AA" w:rsidRPr="00495E08" w:rsidRDefault="00CA24AA" w:rsidP="00495E08">
      <w:pPr>
        <w:pStyle w:val="Titre4"/>
        <w:rPr>
          <w:b/>
        </w:rPr>
      </w:pPr>
      <w:bookmarkStart w:id="90" w:name="_Toc396830385"/>
      <w:bookmarkStart w:id="91" w:name="_Toc396830587"/>
      <w:r w:rsidRPr="00495E08">
        <w:rPr>
          <w:b/>
        </w:rPr>
        <w:t>Intégration aux connaissances</w:t>
      </w:r>
      <w:bookmarkEnd w:id="90"/>
      <w:bookmarkEnd w:id="91"/>
    </w:p>
    <w:p w:rsidR="00473C11" w:rsidRDefault="00473C11"/>
    <w:p w:rsidR="00CA24AA" w:rsidRDefault="00A356C5">
      <w:r>
        <w:rPr>
          <w:noProof/>
          <w:lang w:eastAsia="fr-FR"/>
        </w:rPr>
        <w:pict>
          <v:group id="_x0000_s1121" style="position:absolute;left:0;text-align:left;margin-left:-16.45pt;margin-top:4.85pt;width:534.1pt;height:28.35pt;z-index:251705344" coordorigin="470,1562" coordsize="10682,567">
            <v:oval id="_x0000_s1122" style="position:absolute;left:470;top:1562;width:567;height:567" strokecolor="yellow" strokeweight="1.5pt">
              <v:stroke dashstyle="1 1" endcap="round"/>
              <v:textbox style="mso-next-textbox:#_x0000_s1122">
                <w:txbxContent>
                  <w:p w:rsidR="00CA24AA" w:rsidRPr="00CA24AA" w:rsidRDefault="00CA24AA" w:rsidP="00CA24AA">
                    <w:r>
                      <w:sym w:font="Wingdings 2" w:char="F078"/>
                    </w:r>
                  </w:p>
                </w:txbxContent>
              </v:textbox>
            </v:oval>
            <v:shape id="_x0000_s1123" type="#_x0000_t32" style="position:absolute;left:753;top:2129;width:10399;height:0" o:connectortype="straight" strokecolor="yellow" strokeweight="2.25pt">
              <v:stroke dashstyle="1 1" endcap="round"/>
            </v:shape>
          </v:group>
        </w:pict>
      </w:r>
    </w:p>
    <w:p w:rsidR="00CA24AA" w:rsidRDefault="00CA24AA" w:rsidP="00CA24AA">
      <w:pPr>
        <w:pStyle w:val="Titre2"/>
      </w:pPr>
      <w:bookmarkStart w:id="92" w:name="_Toc396830386"/>
      <w:bookmarkStart w:id="93" w:name="_Toc396830588"/>
      <w:r>
        <w:t>Maîtrise des processus métacognitifs</w:t>
      </w:r>
      <w:bookmarkEnd w:id="92"/>
      <w:bookmarkEnd w:id="93"/>
    </w:p>
    <w:p w:rsidR="00CA24AA" w:rsidRDefault="00CA24AA"/>
    <w:p w:rsidR="00473C11" w:rsidRDefault="00473C11">
      <w:pPr>
        <w:spacing w:after="200"/>
        <w:jc w:val="left"/>
      </w:pPr>
      <w:r>
        <w:br w:type="page"/>
      </w:r>
    </w:p>
    <w:p w:rsidR="00C7761E" w:rsidRDefault="00A356C5" w:rsidP="006A2505">
      <w:pPr>
        <w:pStyle w:val="Titre1"/>
      </w:pPr>
      <w:r>
        <w:rPr>
          <w:noProof/>
          <w:lang w:eastAsia="fr-FR"/>
        </w:rPr>
        <w:lastRenderedPageBreak/>
        <w:pict>
          <v:shape id="_x0000_s1086" type="#_x0000_t64" style="position:absolute;left:0;text-align:left;margin-left:-55.9pt;margin-top:-73.55pt;width:618.9pt;height:142.25pt;z-index:-251623424" fillcolor="#ffc000" strokecolor="#974706 [1609]">
            <v:fill color2="#f6801e" recolor="t" rotate="t" focus="100%" type="gradient"/>
          </v:shape>
        </w:pict>
      </w:r>
      <w:bookmarkStart w:id="94" w:name="_Toc396830387"/>
      <w:bookmarkStart w:id="95" w:name="_Toc396830589"/>
      <w:r w:rsidR="006A2505">
        <w:t>Production d'écrits</w:t>
      </w:r>
      <w:bookmarkEnd w:id="94"/>
      <w:bookmarkEnd w:id="95"/>
    </w:p>
    <w:p w:rsidR="00D62FCA" w:rsidRDefault="00A356C5" w:rsidP="000C75E7">
      <w:r>
        <w:rPr>
          <w:noProof/>
          <w:lang w:eastAsia="fr-FR"/>
        </w:rPr>
        <w:pict>
          <v:shape id="_x0000_s1087" type="#_x0000_t32" style="position:absolute;left:0;text-align:left;margin-left:-2.3pt;margin-top:2.2pt;width:0;height:715.25pt;z-index:251694080" o:connectortype="straight" strokecolor="#974706 [1609]" strokeweight="3pt">
            <v:stroke dashstyle="1 1" endcap="round"/>
          </v:shape>
        </w:pict>
      </w:r>
    </w:p>
    <w:p w:rsidR="006A2505" w:rsidRDefault="006A2505" w:rsidP="000C75E7"/>
    <w:p w:rsidR="00372693" w:rsidRDefault="00372693" w:rsidP="00372693">
      <w:pPr>
        <w:pStyle w:val="Citationintense"/>
        <w:pBdr>
          <w:bottom w:val="none" w:sz="0" w:space="0" w:color="auto"/>
        </w:pBdr>
      </w:pPr>
      <w:r>
        <w:t>Copier un court texte en respectant l’orthographe, la ponctuation, les majuscules et en soignant la présentation.</w:t>
      </w:r>
    </w:p>
    <w:p w:rsidR="00372693" w:rsidRDefault="00372693" w:rsidP="00372693">
      <w:pPr>
        <w:pStyle w:val="Citationintense"/>
        <w:pBdr>
          <w:bottom w:val="none" w:sz="0" w:space="0" w:color="auto"/>
        </w:pBdr>
      </w:pPr>
      <w:r>
        <w:t>Écrire sans erreur, sous la dictée, 5 lignes en utilisant ses connaissances orthographiques et grammaticales.</w:t>
      </w:r>
    </w:p>
    <w:p w:rsidR="00372693" w:rsidRDefault="00372693" w:rsidP="00372693">
      <w:pPr>
        <w:pStyle w:val="Citationintense"/>
        <w:pBdr>
          <w:bottom w:val="none" w:sz="0" w:space="0" w:color="auto"/>
        </w:pBdr>
      </w:pPr>
      <w:r>
        <w:t>Concevoir et écrire de manière autonome un texte narratif ou explicatif de 5 à 10 lignes.</w:t>
      </w:r>
    </w:p>
    <w:p w:rsidR="00372693" w:rsidRDefault="00372693" w:rsidP="00372693">
      <w:pPr>
        <w:pStyle w:val="Citationintense"/>
        <w:pBdr>
          <w:bottom w:val="none" w:sz="0" w:space="0" w:color="auto"/>
        </w:pBdr>
      </w:pPr>
      <w:r>
        <w:t>Relire sa production et la corriger ; corriger un texte en fonction des indications données.</w:t>
      </w:r>
    </w:p>
    <w:p w:rsidR="00372693" w:rsidRDefault="00372693" w:rsidP="00372693">
      <w:pPr>
        <w:pStyle w:val="Citationintense"/>
        <w:pBdr>
          <w:bottom w:val="none" w:sz="0" w:space="0" w:color="auto"/>
        </w:pBdr>
        <w:spacing w:before="0" w:after="0" w:line="240" w:lineRule="auto"/>
      </w:pPr>
      <w:r>
        <w:t xml:space="preserve">Dans les productions dictées et autonomes : </w:t>
      </w:r>
    </w:p>
    <w:p w:rsidR="00372693" w:rsidRDefault="00372693" w:rsidP="00AB2284">
      <w:pPr>
        <w:pStyle w:val="Citationintense"/>
        <w:numPr>
          <w:ilvl w:val="0"/>
          <w:numId w:val="1"/>
        </w:numPr>
        <w:spacing w:before="0" w:after="0" w:line="240" w:lineRule="auto"/>
      </w:pPr>
      <w:r>
        <w:t>respecter les correspondances entre lettres et sons, en particulier, respecter les règles relatives à la valeur des lettres en fonction des voyelles placées à proximité (c/ç, c/qu, g/gu/ge, s/ss),</w:t>
      </w:r>
    </w:p>
    <w:p w:rsidR="00372693" w:rsidRDefault="00372693" w:rsidP="00AB2284">
      <w:pPr>
        <w:pStyle w:val="Citationintense"/>
        <w:numPr>
          <w:ilvl w:val="0"/>
          <w:numId w:val="1"/>
        </w:numPr>
        <w:spacing w:before="0" w:after="0" w:line="240" w:lineRule="auto"/>
      </w:pPr>
      <w:r>
        <w:t>orthographier sans erreur les mots invariables les plus fréquemment rencontrés,</w:t>
      </w:r>
    </w:p>
    <w:p w:rsidR="00372693" w:rsidRDefault="00372693" w:rsidP="00AB2284">
      <w:pPr>
        <w:pStyle w:val="Citationintense"/>
        <w:numPr>
          <w:ilvl w:val="0"/>
          <w:numId w:val="1"/>
        </w:numPr>
        <w:spacing w:before="0" w:after="0" w:line="240" w:lineRule="auto"/>
      </w:pPr>
      <w:r>
        <w:t>marquer l’accord entre le sujet et le verbe dans les phrases où l’ordre sujet-verbe est respecté,</w:t>
      </w:r>
    </w:p>
    <w:p w:rsidR="00372693" w:rsidRDefault="00372693" w:rsidP="00AB2284">
      <w:pPr>
        <w:pStyle w:val="Citationintense"/>
        <w:numPr>
          <w:ilvl w:val="0"/>
          <w:numId w:val="1"/>
        </w:numPr>
        <w:spacing w:before="0" w:after="0" w:line="240" w:lineRule="auto"/>
      </w:pPr>
      <w:r>
        <w:t>dans le groupe nominal simple, marquer l’accord de l’adjectif qualificatif avec le nom qu’il qualifie,</w:t>
      </w:r>
    </w:p>
    <w:p w:rsidR="00372693" w:rsidRDefault="00372693" w:rsidP="00AB2284">
      <w:pPr>
        <w:pStyle w:val="Citationintense"/>
        <w:numPr>
          <w:ilvl w:val="0"/>
          <w:numId w:val="1"/>
        </w:numPr>
        <w:spacing w:before="0" w:after="0" w:line="240" w:lineRule="auto"/>
      </w:pPr>
      <w:r>
        <w:t>utiliser à bon escient le point, la majuscule, ainsi que la virgule dans le cas de l’énumération.</w:t>
      </w:r>
    </w:p>
    <w:p w:rsidR="00D62FCA" w:rsidRDefault="00A356C5" w:rsidP="000C75E7">
      <w:r>
        <w:rPr>
          <w:noProof/>
          <w:lang w:eastAsia="fr-FR"/>
        </w:rPr>
        <w:pict>
          <v:group id="_x0000_s1088" style="position:absolute;left:0;text-align:left;margin-left:-11.2pt;margin-top:6.6pt;width:534.1pt;height:28.35pt;z-index:251695104" coordorigin="470,1562" coordsize="10682,567">
            <v:oval id="_x0000_s1089" style="position:absolute;left:470;top:1562;width:567;height:567" strokecolor="#974706 [1609]" strokeweight="1.5pt">
              <v:stroke dashstyle="1 1" endcap="round"/>
              <v:textbox style="mso-next-textbox:#_x0000_s1089">
                <w:txbxContent>
                  <w:p w:rsidR="00D62FCA" w:rsidRDefault="00F726EF" w:rsidP="00D62FCA">
                    <w:r>
                      <w:sym w:font="Wingdings" w:char="F08C"/>
                    </w:r>
                  </w:p>
                </w:txbxContent>
              </v:textbox>
            </v:oval>
            <v:shape id="_x0000_s1090" type="#_x0000_t32" style="position:absolute;left:753;top:2129;width:10399;height:0" o:connectortype="straight" strokecolor="#974706 [1609]" strokeweight="2.25pt">
              <v:stroke dashstyle="1 1" endcap="round"/>
            </v:shape>
          </v:group>
        </w:pict>
      </w:r>
    </w:p>
    <w:p w:rsidR="00D62FCA" w:rsidRDefault="00F726EF" w:rsidP="00F726EF">
      <w:pPr>
        <w:pStyle w:val="Titre2"/>
      </w:pPr>
      <w:bookmarkStart w:id="96" w:name="_Toc396830388"/>
      <w:bookmarkStart w:id="97" w:name="_Toc396830590"/>
      <w:r>
        <w:t>Copie</w:t>
      </w:r>
      <w:bookmarkEnd w:id="96"/>
      <w:bookmarkEnd w:id="97"/>
    </w:p>
    <w:p w:rsidR="00D070F6" w:rsidRDefault="00D070F6" w:rsidP="000C75E7"/>
    <w:p w:rsidR="00183393" w:rsidRDefault="00804F76" w:rsidP="00372693">
      <w:r>
        <w:t>Donner un texte d'environ de 3 ou 4 lignes à copier à l'élève, en essayant si possible que la copie de ce texte ait une utilité (message aux parents, lettre, leçon,…) et observer l'élève quand il copie.</w:t>
      </w:r>
    </w:p>
    <w:p w:rsidR="00804F76" w:rsidRDefault="00804F76" w:rsidP="00804F76">
      <w:pPr>
        <w:pStyle w:val="Titre3"/>
        <w:numPr>
          <w:ilvl w:val="0"/>
          <w:numId w:val="12"/>
        </w:numPr>
      </w:pPr>
      <w:bookmarkStart w:id="98" w:name="_Toc396830389"/>
      <w:bookmarkStart w:id="99" w:name="_Toc396830591"/>
      <w:r>
        <w:t>copie lettre à lettre / par syllabe / par mots / par groupes de mots</w:t>
      </w:r>
      <w:bookmarkEnd w:id="98"/>
      <w:bookmarkEnd w:id="99"/>
    </w:p>
    <w:p w:rsidR="00804F76" w:rsidRDefault="00804F76" w:rsidP="00804F76">
      <w:pPr>
        <w:pStyle w:val="Titre3"/>
      </w:pPr>
      <w:bookmarkStart w:id="100" w:name="_Toc396830390"/>
      <w:bookmarkStart w:id="101" w:name="_Toc396830592"/>
      <w:r>
        <w:t>respect de l'orthographe lexicale</w:t>
      </w:r>
      <w:bookmarkEnd w:id="100"/>
      <w:bookmarkEnd w:id="101"/>
    </w:p>
    <w:p w:rsidR="00804F76" w:rsidRDefault="00804F76" w:rsidP="00804F76">
      <w:pPr>
        <w:pStyle w:val="Titre3"/>
      </w:pPr>
      <w:bookmarkStart w:id="102" w:name="_Toc396830391"/>
      <w:bookmarkStart w:id="103" w:name="_Toc396830593"/>
      <w:r>
        <w:t>respect de l'orthographe syntaxique</w:t>
      </w:r>
      <w:bookmarkEnd w:id="102"/>
      <w:bookmarkEnd w:id="103"/>
    </w:p>
    <w:p w:rsidR="00804F76" w:rsidRDefault="00804F76" w:rsidP="00804F76">
      <w:pPr>
        <w:pStyle w:val="Titre3"/>
      </w:pPr>
      <w:bookmarkStart w:id="104" w:name="_Toc396830392"/>
      <w:bookmarkStart w:id="105" w:name="_Toc396830594"/>
      <w:r>
        <w:t>respect de la ponctuation</w:t>
      </w:r>
      <w:bookmarkEnd w:id="104"/>
      <w:bookmarkEnd w:id="105"/>
    </w:p>
    <w:p w:rsidR="00804F76" w:rsidRDefault="00804F76" w:rsidP="00804F76">
      <w:pPr>
        <w:pStyle w:val="Titre3"/>
      </w:pPr>
      <w:bookmarkStart w:id="106" w:name="_Toc396830393"/>
      <w:bookmarkStart w:id="107" w:name="_Toc396830595"/>
      <w:r>
        <w:t>majuscules</w:t>
      </w:r>
      <w:bookmarkEnd w:id="106"/>
      <w:bookmarkEnd w:id="107"/>
    </w:p>
    <w:p w:rsidR="00804F76" w:rsidRDefault="00C5184B" w:rsidP="00804F76">
      <w:pPr>
        <w:pStyle w:val="Titre3"/>
      </w:pPr>
      <w:bookmarkStart w:id="108" w:name="_Toc396830394"/>
      <w:bookmarkStart w:id="109" w:name="_Toc396830596"/>
      <w:r>
        <w:t>respect de la présentation</w:t>
      </w:r>
      <w:bookmarkEnd w:id="108"/>
      <w:bookmarkEnd w:id="109"/>
    </w:p>
    <w:p w:rsidR="00C5184B" w:rsidRPr="00C5184B" w:rsidRDefault="00C5184B" w:rsidP="00C5184B">
      <w:pPr>
        <w:pStyle w:val="Titre3"/>
      </w:pPr>
      <w:bookmarkStart w:id="110" w:name="_Toc396830395"/>
      <w:bookmarkStart w:id="111" w:name="_Toc396830597"/>
      <w:r>
        <w:t>écriture lisible</w:t>
      </w:r>
      <w:bookmarkEnd w:id="110"/>
      <w:bookmarkEnd w:id="111"/>
    </w:p>
    <w:p w:rsidR="00804F76" w:rsidRDefault="00804F76" w:rsidP="00804F76">
      <w:pPr>
        <w:pStyle w:val="Titre3"/>
      </w:pPr>
      <w:bookmarkStart w:id="112" w:name="_Toc396830396"/>
      <w:bookmarkStart w:id="113" w:name="_Toc396830598"/>
      <w:r>
        <w:t>pas de relecture / relectures au cours de la copie / relecture finale</w:t>
      </w:r>
      <w:bookmarkEnd w:id="112"/>
      <w:bookmarkEnd w:id="113"/>
    </w:p>
    <w:p w:rsidR="00804F76" w:rsidRDefault="00804F76" w:rsidP="00804F76">
      <w:pPr>
        <w:pStyle w:val="Titre3"/>
      </w:pPr>
      <w:bookmarkStart w:id="114" w:name="_Toc396830397"/>
      <w:bookmarkStart w:id="115" w:name="_Toc396830599"/>
      <w:r>
        <w:t>corrections après relecture</w:t>
      </w:r>
      <w:bookmarkEnd w:id="114"/>
      <w:bookmarkEnd w:id="115"/>
    </w:p>
    <w:p w:rsidR="00F726EF" w:rsidRDefault="00F726EF" w:rsidP="00372693"/>
    <w:p w:rsidR="00804F76" w:rsidRDefault="00804F76" w:rsidP="00372693"/>
    <w:p w:rsidR="00F726EF" w:rsidRDefault="00A356C5" w:rsidP="00F726EF">
      <w:r>
        <w:rPr>
          <w:noProof/>
          <w:lang w:eastAsia="fr-FR"/>
        </w:rPr>
        <w:pict>
          <v:group id="_x0000_s1125" style="position:absolute;left:0;text-align:left;margin-left:-14.55pt;margin-top:4.5pt;width:534.1pt;height:28.35pt;z-index:251707392" coordorigin="470,1562" coordsize="10682,567">
            <v:oval id="_x0000_s1126" style="position:absolute;left:470;top:1562;width:567;height:567" strokecolor="#974706 [1609]" strokeweight="1.5pt">
              <v:stroke dashstyle="1 1" endcap="round"/>
              <v:textbox style="mso-next-textbox:#_x0000_s1126">
                <w:txbxContent>
                  <w:p w:rsidR="00F726EF" w:rsidRPr="00F726EF" w:rsidRDefault="00F726EF" w:rsidP="00F726EF">
                    <w:r>
                      <w:sym w:font="Wingdings 2" w:char="F076"/>
                    </w:r>
                  </w:p>
                </w:txbxContent>
              </v:textbox>
            </v:oval>
            <v:shape id="_x0000_s1127" type="#_x0000_t32" style="position:absolute;left:753;top:2129;width:10399;height:0" o:connectortype="straight" strokecolor="#974706 [1609]" strokeweight="2.25pt">
              <v:stroke dashstyle="1 1" endcap="round"/>
            </v:shape>
          </v:group>
        </w:pict>
      </w:r>
    </w:p>
    <w:p w:rsidR="00F726EF" w:rsidRDefault="00F726EF" w:rsidP="00F726EF">
      <w:pPr>
        <w:pStyle w:val="Titre2"/>
      </w:pPr>
      <w:bookmarkStart w:id="116" w:name="_Toc396830398"/>
      <w:bookmarkStart w:id="117" w:name="_Toc396830600"/>
      <w:r>
        <w:t>Production d'écrits autonome</w:t>
      </w:r>
      <w:bookmarkEnd w:id="116"/>
      <w:bookmarkEnd w:id="117"/>
    </w:p>
    <w:p w:rsidR="00F726EF" w:rsidRDefault="00F726EF" w:rsidP="00F726EF"/>
    <w:p w:rsidR="00F726EF" w:rsidRDefault="009B0B03" w:rsidP="00372693">
      <w:r>
        <w:t>N'importe quel exercice de production d'écrit de niveau environ CE1 peut être utilisé pour réaliser les observations suivantes.</w:t>
      </w:r>
      <w:r w:rsidR="00672778">
        <w:t xml:space="preserve"> On pourra faire écrire d'abord l'élève au brouillon puis sur son cahier d'exercices afin de pouvoir observer les différences avant/après correction.</w:t>
      </w:r>
    </w:p>
    <w:p w:rsidR="00672778" w:rsidRDefault="00A356C5" w:rsidP="00372693">
      <w:r w:rsidRPr="00A356C5">
        <w:rPr>
          <w:b/>
          <w:noProof/>
          <w:lang w:eastAsia="fr-FR"/>
        </w:rPr>
        <w:lastRenderedPageBreak/>
        <w:pict>
          <v:shape id="_x0000_s1131" type="#_x0000_t32" style="position:absolute;left:0;text-align:left;margin-left:-2.75pt;margin-top:.6pt;width:0;height:760.25pt;z-index:251710464" o:connectortype="straight" strokecolor="#974706 [1609]" strokeweight="3pt">
            <v:stroke dashstyle="1 1" endcap="round"/>
          </v:shape>
        </w:pict>
      </w:r>
      <w:r w:rsidR="00672778">
        <w:t xml:space="preserve">Des fiches de productions d'écrit chez </w:t>
      </w:r>
      <w:hyperlink r:id="rId10" w:history="1">
        <w:r w:rsidR="00672778" w:rsidRPr="00672778">
          <w:rPr>
            <w:rStyle w:val="Lienhypertexte"/>
          </w:rPr>
          <w:t>Sanleane</w:t>
        </w:r>
      </w:hyperlink>
      <w:r w:rsidR="00672778">
        <w:t xml:space="preserve">, </w:t>
      </w:r>
      <w:hyperlink r:id="rId11" w:history="1">
        <w:r w:rsidR="00672778" w:rsidRPr="00672778">
          <w:rPr>
            <w:rStyle w:val="Lienhypertexte"/>
          </w:rPr>
          <w:t>Boute de Gomme</w:t>
        </w:r>
      </w:hyperlink>
      <w:r w:rsidR="00672778">
        <w:t xml:space="preserve"> ou </w:t>
      </w:r>
      <w:hyperlink r:id="rId12" w:history="1">
        <w:r w:rsidR="00672778" w:rsidRPr="00672778">
          <w:rPr>
            <w:rStyle w:val="Lienhypertexte"/>
          </w:rPr>
          <w:t>Ipotame</w:t>
        </w:r>
      </w:hyperlink>
      <w:r w:rsidR="00672778">
        <w:t>.</w:t>
      </w:r>
    </w:p>
    <w:p w:rsidR="000B10FA" w:rsidRDefault="000B10FA" w:rsidP="00372693"/>
    <w:p w:rsidR="000B10FA" w:rsidRDefault="003B03FE" w:rsidP="003B03FE">
      <w:pPr>
        <w:pStyle w:val="Titre3"/>
        <w:numPr>
          <w:ilvl w:val="0"/>
          <w:numId w:val="13"/>
        </w:numPr>
        <w:rPr>
          <w:b/>
        </w:rPr>
      </w:pPr>
      <w:bookmarkStart w:id="118" w:name="_Toc396830399"/>
      <w:bookmarkStart w:id="119" w:name="_Toc396830601"/>
      <w:r w:rsidRPr="003B03FE">
        <w:rPr>
          <w:b/>
        </w:rPr>
        <w:t>Concevoir un texte de 5 lignes environ</w:t>
      </w:r>
      <w:r>
        <w:rPr>
          <w:b/>
        </w:rPr>
        <w:t>.</w:t>
      </w:r>
      <w:bookmarkEnd w:id="118"/>
      <w:bookmarkEnd w:id="119"/>
    </w:p>
    <w:p w:rsidR="00736DDA" w:rsidRDefault="00736DDA" w:rsidP="00A8078A">
      <w:pPr>
        <w:pStyle w:val="Titre4"/>
        <w:numPr>
          <w:ilvl w:val="0"/>
          <w:numId w:val="17"/>
        </w:numPr>
        <w:sectPr w:rsidR="00736DDA" w:rsidSect="00C27BE6">
          <w:type w:val="continuous"/>
          <w:pgSz w:w="11906" w:h="16838"/>
          <w:pgMar w:top="720" w:right="720" w:bottom="720" w:left="720" w:header="708" w:footer="708" w:gutter="0"/>
          <w:pgNumType w:start="0"/>
          <w:cols w:space="708"/>
          <w:titlePg/>
          <w:docGrid w:linePitch="360"/>
        </w:sectPr>
      </w:pPr>
    </w:p>
    <w:p w:rsidR="00A8078A" w:rsidRDefault="00A8078A" w:rsidP="00A8078A">
      <w:pPr>
        <w:pStyle w:val="Titre4"/>
        <w:numPr>
          <w:ilvl w:val="0"/>
          <w:numId w:val="17"/>
        </w:numPr>
      </w:pPr>
      <w:bookmarkStart w:id="120" w:name="_Toc396830400"/>
      <w:bookmarkStart w:id="121" w:name="_Toc396830602"/>
      <w:r>
        <w:lastRenderedPageBreak/>
        <w:t>cohérence des phrases entre elles</w:t>
      </w:r>
      <w:bookmarkEnd w:id="120"/>
      <w:bookmarkEnd w:id="121"/>
    </w:p>
    <w:p w:rsidR="00A8078A" w:rsidRDefault="00A8078A" w:rsidP="00A8078A">
      <w:pPr>
        <w:pStyle w:val="Titre4"/>
      </w:pPr>
      <w:bookmarkStart w:id="122" w:name="_Toc396830401"/>
      <w:bookmarkStart w:id="123" w:name="_Toc396830603"/>
      <w:r>
        <w:t>se décentrer pour que son texte soit compréhensible par autrui</w:t>
      </w:r>
      <w:bookmarkEnd w:id="122"/>
      <w:bookmarkEnd w:id="123"/>
    </w:p>
    <w:p w:rsidR="00A8078A" w:rsidRDefault="00A8078A" w:rsidP="00A8078A">
      <w:pPr>
        <w:pStyle w:val="Titre4"/>
      </w:pPr>
      <w:bookmarkStart w:id="124" w:name="_Toc396830402"/>
      <w:bookmarkStart w:id="125" w:name="_Toc396830604"/>
      <w:r>
        <w:lastRenderedPageBreak/>
        <w:t>varier son vocabulaire : utiliser des synonymes, utiliser des anaphoriques</w:t>
      </w:r>
      <w:bookmarkEnd w:id="124"/>
      <w:bookmarkEnd w:id="125"/>
    </w:p>
    <w:p w:rsidR="00A8078A" w:rsidRPr="00A8078A" w:rsidRDefault="00A8078A" w:rsidP="00A8078A">
      <w:pPr>
        <w:pStyle w:val="Titre4"/>
      </w:pPr>
      <w:bookmarkStart w:id="126" w:name="_Toc396830403"/>
      <w:bookmarkStart w:id="127" w:name="_Toc396830605"/>
      <w:r>
        <w:t>utiliser des connecteurs</w:t>
      </w:r>
      <w:bookmarkEnd w:id="126"/>
      <w:bookmarkEnd w:id="127"/>
    </w:p>
    <w:p w:rsidR="00736DDA" w:rsidRDefault="00736DDA" w:rsidP="003B03FE">
      <w:pPr>
        <w:pStyle w:val="Titre3"/>
        <w:rPr>
          <w:b/>
        </w:rPr>
        <w:sectPr w:rsidR="00736DDA" w:rsidSect="00736DDA">
          <w:type w:val="continuous"/>
          <w:pgSz w:w="11906" w:h="16838"/>
          <w:pgMar w:top="720" w:right="720" w:bottom="720" w:left="720" w:header="708" w:footer="708" w:gutter="0"/>
          <w:pgNumType w:start="0"/>
          <w:cols w:num="2" w:space="708"/>
          <w:titlePg/>
          <w:docGrid w:linePitch="360"/>
        </w:sectPr>
      </w:pPr>
    </w:p>
    <w:p w:rsidR="003B03FE" w:rsidRPr="003B03FE" w:rsidRDefault="003B03FE" w:rsidP="003B03FE">
      <w:pPr>
        <w:pStyle w:val="Titre3"/>
        <w:rPr>
          <w:b/>
        </w:rPr>
      </w:pPr>
      <w:bookmarkStart w:id="128" w:name="_Toc396830404"/>
      <w:bookmarkStart w:id="129" w:name="_Toc396830606"/>
      <w:r w:rsidRPr="003B03FE">
        <w:rPr>
          <w:b/>
        </w:rPr>
        <w:lastRenderedPageBreak/>
        <w:t>Être capable d'apporter des corrections s</w:t>
      </w:r>
      <w:r>
        <w:rPr>
          <w:b/>
        </w:rPr>
        <w:t>u</w:t>
      </w:r>
      <w:r w:rsidRPr="003B03FE">
        <w:rPr>
          <w:b/>
        </w:rPr>
        <w:t>r son écrit.</w:t>
      </w:r>
      <w:bookmarkEnd w:id="128"/>
      <w:bookmarkEnd w:id="129"/>
    </w:p>
    <w:p w:rsidR="00736DDA" w:rsidRDefault="00736DDA" w:rsidP="003B03FE">
      <w:pPr>
        <w:pStyle w:val="Titre4"/>
        <w:numPr>
          <w:ilvl w:val="0"/>
          <w:numId w:val="14"/>
        </w:numPr>
        <w:sectPr w:rsidR="00736DDA" w:rsidSect="00C27BE6">
          <w:type w:val="continuous"/>
          <w:pgSz w:w="11906" w:h="16838"/>
          <w:pgMar w:top="720" w:right="720" w:bottom="720" w:left="720" w:header="708" w:footer="708" w:gutter="0"/>
          <w:pgNumType w:start="0"/>
          <w:cols w:space="708"/>
          <w:titlePg/>
          <w:docGrid w:linePitch="360"/>
        </w:sectPr>
      </w:pPr>
    </w:p>
    <w:p w:rsidR="003B03FE" w:rsidRDefault="003B03FE" w:rsidP="003B03FE">
      <w:pPr>
        <w:pStyle w:val="Titre4"/>
        <w:numPr>
          <w:ilvl w:val="0"/>
          <w:numId w:val="14"/>
        </w:numPr>
      </w:pPr>
      <w:bookmarkStart w:id="130" w:name="_Toc396830405"/>
      <w:bookmarkStart w:id="131" w:name="_Toc396830607"/>
      <w:r>
        <w:lastRenderedPageBreak/>
        <w:t>relecture et correction spontanée et autonome</w:t>
      </w:r>
      <w:bookmarkEnd w:id="130"/>
      <w:bookmarkEnd w:id="131"/>
    </w:p>
    <w:p w:rsidR="003B03FE" w:rsidRDefault="003B03FE" w:rsidP="003B03FE">
      <w:pPr>
        <w:pStyle w:val="Titre4"/>
      </w:pPr>
      <w:bookmarkStart w:id="132" w:name="_Toc396830406"/>
      <w:bookmarkStart w:id="133" w:name="_Toc396830608"/>
      <w:r>
        <w:t>corrections orthographiques après corrections par l'enseignant</w:t>
      </w:r>
      <w:bookmarkEnd w:id="132"/>
      <w:bookmarkEnd w:id="133"/>
    </w:p>
    <w:p w:rsidR="003B03FE" w:rsidRDefault="003B03FE" w:rsidP="003B03FE">
      <w:pPr>
        <w:pStyle w:val="Titre4"/>
      </w:pPr>
      <w:bookmarkStart w:id="134" w:name="_Toc396830407"/>
      <w:bookmarkStart w:id="135" w:name="_Toc396830609"/>
      <w:r>
        <w:t>corrections de formulation après corrections par l'enseignant</w:t>
      </w:r>
      <w:bookmarkEnd w:id="134"/>
      <w:bookmarkEnd w:id="135"/>
    </w:p>
    <w:p w:rsidR="003B03FE" w:rsidRDefault="003B03FE" w:rsidP="003B03FE">
      <w:pPr>
        <w:pStyle w:val="Titre4"/>
      </w:pPr>
      <w:bookmarkStart w:id="136" w:name="_Toc396830408"/>
      <w:bookmarkStart w:id="137" w:name="_Toc396830610"/>
      <w:r>
        <w:lastRenderedPageBreak/>
        <w:t>corrections de cohérence après corrections par l'enseignant</w:t>
      </w:r>
      <w:bookmarkEnd w:id="136"/>
      <w:bookmarkEnd w:id="137"/>
    </w:p>
    <w:p w:rsidR="003B03FE" w:rsidRDefault="003B03FE" w:rsidP="003B03FE">
      <w:pPr>
        <w:pStyle w:val="Titre4"/>
      </w:pPr>
      <w:bookmarkStart w:id="138" w:name="_Toc396830409"/>
      <w:bookmarkStart w:id="139" w:name="_Toc396830611"/>
      <w:r>
        <w:t>améliorations et détails après correction par l'enseignant</w:t>
      </w:r>
      <w:bookmarkEnd w:id="138"/>
      <w:bookmarkEnd w:id="139"/>
    </w:p>
    <w:p w:rsidR="00736DDA" w:rsidRDefault="00736DDA" w:rsidP="003B03FE">
      <w:pPr>
        <w:pStyle w:val="Titre3"/>
        <w:rPr>
          <w:b/>
        </w:rPr>
        <w:sectPr w:rsidR="00736DDA" w:rsidSect="00736DDA">
          <w:type w:val="continuous"/>
          <w:pgSz w:w="11906" w:h="16838"/>
          <w:pgMar w:top="720" w:right="720" w:bottom="720" w:left="720" w:header="708" w:footer="708" w:gutter="0"/>
          <w:pgNumType w:start="0"/>
          <w:cols w:num="2" w:space="708"/>
          <w:titlePg/>
          <w:docGrid w:linePitch="360"/>
        </w:sectPr>
      </w:pPr>
    </w:p>
    <w:p w:rsidR="003B03FE" w:rsidRPr="003B03FE" w:rsidRDefault="003B03FE" w:rsidP="003B03FE">
      <w:pPr>
        <w:pStyle w:val="Titre3"/>
        <w:rPr>
          <w:b/>
        </w:rPr>
      </w:pPr>
      <w:bookmarkStart w:id="140" w:name="_Toc396830410"/>
      <w:bookmarkStart w:id="141" w:name="_Toc396830612"/>
      <w:r w:rsidRPr="003B03FE">
        <w:rPr>
          <w:b/>
        </w:rPr>
        <w:lastRenderedPageBreak/>
        <w:t>Orthographe</w:t>
      </w:r>
      <w:bookmarkEnd w:id="140"/>
      <w:bookmarkEnd w:id="141"/>
    </w:p>
    <w:p w:rsidR="00736DDA" w:rsidRDefault="00736DDA" w:rsidP="003B03FE">
      <w:pPr>
        <w:pStyle w:val="Titre4"/>
        <w:numPr>
          <w:ilvl w:val="0"/>
          <w:numId w:val="15"/>
        </w:numPr>
        <w:sectPr w:rsidR="00736DDA" w:rsidSect="00C27BE6">
          <w:type w:val="continuous"/>
          <w:pgSz w:w="11906" w:h="16838"/>
          <w:pgMar w:top="720" w:right="720" w:bottom="720" w:left="720" w:header="708" w:footer="708" w:gutter="0"/>
          <w:pgNumType w:start="0"/>
          <w:cols w:space="708"/>
          <w:titlePg/>
          <w:docGrid w:linePitch="360"/>
        </w:sectPr>
      </w:pPr>
    </w:p>
    <w:p w:rsidR="003B03FE" w:rsidRDefault="003B03FE" w:rsidP="003B03FE">
      <w:pPr>
        <w:pStyle w:val="Titre4"/>
        <w:numPr>
          <w:ilvl w:val="0"/>
          <w:numId w:val="15"/>
        </w:numPr>
      </w:pPr>
      <w:bookmarkStart w:id="142" w:name="_Toc396830411"/>
      <w:bookmarkStart w:id="143" w:name="_Toc396830613"/>
      <w:r>
        <w:lastRenderedPageBreak/>
        <w:t>orthographe lexicale</w:t>
      </w:r>
      <w:bookmarkEnd w:id="142"/>
      <w:bookmarkEnd w:id="143"/>
    </w:p>
    <w:p w:rsidR="00EE1011" w:rsidRDefault="00EE1011" w:rsidP="00EE1011">
      <w:pPr>
        <w:pStyle w:val="Titre4"/>
      </w:pPr>
      <w:bookmarkStart w:id="144" w:name="_Toc396830412"/>
      <w:bookmarkStart w:id="145" w:name="_Toc396830614"/>
      <w:r>
        <w:t>orthographe des mots outils courants</w:t>
      </w:r>
      <w:bookmarkEnd w:id="144"/>
      <w:bookmarkEnd w:id="145"/>
    </w:p>
    <w:p w:rsidR="003B03FE" w:rsidRDefault="003B03FE" w:rsidP="003B03FE">
      <w:pPr>
        <w:pStyle w:val="Titre4"/>
      </w:pPr>
      <w:bookmarkStart w:id="146" w:name="_Toc396830413"/>
      <w:bookmarkStart w:id="147" w:name="_Toc396830615"/>
      <w:r>
        <w:t>orthographe grammaticale</w:t>
      </w:r>
      <w:r w:rsidR="00EE1011">
        <w:t xml:space="preserve"> (sujet-verbe, groupe nominal)</w:t>
      </w:r>
      <w:bookmarkEnd w:id="146"/>
      <w:bookmarkEnd w:id="147"/>
    </w:p>
    <w:p w:rsidR="003B03FE" w:rsidRDefault="003B03FE" w:rsidP="003B03FE">
      <w:pPr>
        <w:pStyle w:val="Titre4"/>
      </w:pPr>
      <w:bookmarkStart w:id="148" w:name="_Toc396830414"/>
      <w:bookmarkStart w:id="149" w:name="_Toc396830616"/>
      <w:r>
        <w:lastRenderedPageBreak/>
        <w:t>segmentation des mots</w:t>
      </w:r>
      <w:bookmarkEnd w:id="148"/>
      <w:bookmarkEnd w:id="149"/>
    </w:p>
    <w:p w:rsidR="003B03FE" w:rsidRDefault="003B03FE" w:rsidP="003B03FE">
      <w:pPr>
        <w:pStyle w:val="Titre4"/>
      </w:pPr>
      <w:bookmarkStart w:id="150" w:name="_Toc396830415"/>
      <w:bookmarkStart w:id="151" w:name="_Toc396830617"/>
      <w:r>
        <w:t>encodage des sons</w:t>
      </w:r>
      <w:bookmarkEnd w:id="150"/>
      <w:bookmarkEnd w:id="151"/>
    </w:p>
    <w:p w:rsidR="00736DDA" w:rsidRDefault="00736DDA" w:rsidP="00EE1011">
      <w:pPr>
        <w:pStyle w:val="Titre3"/>
        <w:rPr>
          <w:b/>
        </w:rPr>
        <w:sectPr w:rsidR="00736DDA" w:rsidSect="00736DDA">
          <w:type w:val="continuous"/>
          <w:pgSz w:w="11906" w:h="16838"/>
          <w:pgMar w:top="720" w:right="720" w:bottom="720" w:left="720" w:header="708" w:footer="708" w:gutter="0"/>
          <w:pgNumType w:start="0"/>
          <w:cols w:num="2" w:space="708"/>
          <w:titlePg/>
          <w:docGrid w:linePitch="360"/>
        </w:sectPr>
      </w:pPr>
    </w:p>
    <w:p w:rsidR="003B03FE" w:rsidRDefault="00EE1011" w:rsidP="00EE1011">
      <w:pPr>
        <w:pStyle w:val="Titre3"/>
        <w:rPr>
          <w:b/>
        </w:rPr>
      </w:pPr>
      <w:bookmarkStart w:id="152" w:name="_Toc396830416"/>
      <w:bookmarkStart w:id="153" w:name="_Toc396830618"/>
      <w:r w:rsidRPr="00EE1011">
        <w:rPr>
          <w:b/>
        </w:rPr>
        <w:lastRenderedPageBreak/>
        <w:t>Utiliser la ponctuation correctement.</w:t>
      </w:r>
      <w:bookmarkEnd w:id="152"/>
      <w:bookmarkEnd w:id="153"/>
    </w:p>
    <w:p w:rsidR="00736DDA" w:rsidRDefault="00736DDA" w:rsidP="00EE1011">
      <w:pPr>
        <w:pStyle w:val="Titre4"/>
        <w:numPr>
          <w:ilvl w:val="0"/>
          <w:numId w:val="16"/>
        </w:numPr>
        <w:sectPr w:rsidR="00736DDA" w:rsidSect="00C27BE6">
          <w:type w:val="continuous"/>
          <w:pgSz w:w="11906" w:h="16838"/>
          <w:pgMar w:top="720" w:right="720" w:bottom="720" w:left="720" w:header="708" w:footer="708" w:gutter="0"/>
          <w:pgNumType w:start="0"/>
          <w:cols w:space="708"/>
          <w:titlePg/>
          <w:docGrid w:linePitch="360"/>
        </w:sectPr>
      </w:pPr>
    </w:p>
    <w:p w:rsidR="00EE1011" w:rsidRDefault="00EE1011" w:rsidP="00EE1011">
      <w:pPr>
        <w:pStyle w:val="Titre4"/>
        <w:numPr>
          <w:ilvl w:val="0"/>
          <w:numId w:val="16"/>
        </w:numPr>
      </w:pPr>
      <w:bookmarkStart w:id="154" w:name="_Toc396830417"/>
      <w:bookmarkStart w:id="155" w:name="_Toc396830619"/>
      <w:r>
        <w:lastRenderedPageBreak/>
        <w:t>point</w:t>
      </w:r>
      <w:bookmarkEnd w:id="154"/>
      <w:bookmarkEnd w:id="155"/>
    </w:p>
    <w:p w:rsidR="00A8078A" w:rsidRDefault="00A8078A" w:rsidP="00A8078A">
      <w:pPr>
        <w:pStyle w:val="Titre4"/>
      </w:pPr>
      <w:bookmarkStart w:id="156" w:name="_Toc396830418"/>
      <w:bookmarkStart w:id="157" w:name="_Toc396830620"/>
      <w:r>
        <w:t>points d'exclamation et d'interrogation</w:t>
      </w:r>
      <w:bookmarkEnd w:id="156"/>
      <w:bookmarkEnd w:id="157"/>
    </w:p>
    <w:p w:rsidR="00A8078A" w:rsidRPr="00A8078A" w:rsidRDefault="00A8078A" w:rsidP="00A8078A">
      <w:pPr>
        <w:pStyle w:val="Titre4"/>
      </w:pPr>
      <w:bookmarkStart w:id="158" w:name="_Toc396830419"/>
      <w:bookmarkStart w:id="159" w:name="_Toc396830621"/>
      <w:r>
        <w:t>ponctuation du dialogue</w:t>
      </w:r>
      <w:bookmarkEnd w:id="158"/>
      <w:bookmarkEnd w:id="159"/>
    </w:p>
    <w:p w:rsidR="00EE1011" w:rsidRDefault="00EE1011" w:rsidP="00EE1011">
      <w:pPr>
        <w:pStyle w:val="Titre4"/>
      </w:pPr>
      <w:bookmarkStart w:id="160" w:name="_Toc396830420"/>
      <w:bookmarkStart w:id="161" w:name="_Toc396830622"/>
      <w:r>
        <w:lastRenderedPageBreak/>
        <w:t>majuscules</w:t>
      </w:r>
      <w:r w:rsidR="00AE611B">
        <w:t xml:space="preserve"> en début de phrases et aux noms propres</w:t>
      </w:r>
      <w:bookmarkEnd w:id="160"/>
      <w:bookmarkEnd w:id="161"/>
    </w:p>
    <w:p w:rsidR="00EE1011" w:rsidRPr="00EE1011" w:rsidRDefault="00EE1011" w:rsidP="00EE1011">
      <w:pPr>
        <w:pStyle w:val="Titre4"/>
      </w:pPr>
      <w:bookmarkStart w:id="162" w:name="_Toc396830421"/>
      <w:bookmarkStart w:id="163" w:name="_Toc396830623"/>
      <w:r>
        <w:t>virgule</w:t>
      </w:r>
      <w:bookmarkEnd w:id="162"/>
      <w:bookmarkEnd w:id="163"/>
    </w:p>
    <w:p w:rsidR="00736DDA" w:rsidRDefault="00736DDA" w:rsidP="00372693">
      <w:pPr>
        <w:sectPr w:rsidR="00736DDA" w:rsidSect="00736DDA">
          <w:type w:val="continuous"/>
          <w:pgSz w:w="11906" w:h="16838"/>
          <w:pgMar w:top="720" w:right="720" w:bottom="720" w:left="720" w:header="708" w:footer="708" w:gutter="0"/>
          <w:pgNumType w:start="0"/>
          <w:cols w:num="2" w:space="708"/>
          <w:titlePg/>
          <w:docGrid w:linePitch="360"/>
        </w:sectPr>
      </w:pPr>
    </w:p>
    <w:p w:rsidR="00EE1011" w:rsidRDefault="00EE1011" w:rsidP="00372693"/>
    <w:p w:rsidR="00F726EF" w:rsidRDefault="00A356C5" w:rsidP="00F726EF">
      <w:r>
        <w:rPr>
          <w:noProof/>
          <w:lang w:eastAsia="fr-FR"/>
        </w:rPr>
        <w:pict>
          <v:group id="_x0000_s1128" style="position:absolute;left:0;text-align:left;margin-left:-11.2pt;margin-top:6.6pt;width:534.1pt;height:28.35pt;z-index:251711488" coordorigin="470,1562" coordsize="10682,567">
            <v:oval id="_x0000_s1129" style="position:absolute;left:470;top:1562;width:567;height:567" strokecolor="#974706 [1609]" strokeweight="1.5pt">
              <v:stroke dashstyle="1 1" endcap="round"/>
              <v:textbox style="mso-next-textbox:#_x0000_s1129">
                <w:txbxContent>
                  <w:p w:rsidR="00F726EF" w:rsidRPr="00F726EF" w:rsidRDefault="00F726EF" w:rsidP="00F726EF">
                    <w:r>
                      <w:sym w:font="Wingdings 2" w:char="F077"/>
                    </w:r>
                  </w:p>
                </w:txbxContent>
              </v:textbox>
            </v:oval>
            <v:shape id="_x0000_s1130" type="#_x0000_t32" style="position:absolute;left:753;top:2129;width:10399;height:0" o:connectortype="straight" strokecolor="#974706 [1609]" strokeweight="2.25pt">
              <v:stroke dashstyle="1 1" endcap="round"/>
            </v:shape>
          </v:group>
        </w:pict>
      </w:r>
    </w:p>
    <w:p w:rsidR="00F726EF" w:rsidRDefault="00F726EF" w:rsidP="00F726EF">
      <w:pPr>
        <w:pStyle w:val="Titre2"/>
      </w:pPr>
      <w:bookmarkStart w:id="164" w:name="_Toc396830422"/>
      <w:bookmarkStart w:id="165" w:name="_Toc396830624"/>
      <w:r>
        <w:t>Dictée</w:t>
      </w:r>
      <w:bookmarkEnd w:id="164"/>
      <w:bookmarkEnd w:id="165"/>
    </w:p>
    <w:p w:rsidR="00F726EF" w:rsidRDefault="00F63A21" w:rsidP="00F726EF">
      <w:r>
        <w:rPr>
          <w:noProof/>
          <w:lang w:eastAsia="fr-FR"/>
        </w:rPr>
        <w:pict>
          <v:roundrect id="_x0000_s1133" style="position:absolute;left:0;text-align:left;margin-left:2.95pt;margin-top:13.4pt;width:513.5pt;height:137.75pt;z-index:251712512" arcsize="10923f">
            <v:shadow on="t" opacity=".5" offset="6pt,6pt"/>
            <v:textbox>
              <w:txbxContent>
                <w:p w:rsidR="00F63A21" w:rsidRDefault="00F63A21">
                  <w:r>
                    <w:rPr>
                      <w:u w:val="single"/>
                    </w:rPr>
                    <w:t>Aujourd’hui</w:t>
                  </w:r>
                  <w:r>
                    <w:t xml:space="preserve">, c’est la rentrée. </w:t>
                  </w:r>
                  <w:r>
                    <w:rPr>
                      <w:color w:val="FF0000"/>
                    </w:rPr>
                    <w:t>Les élèves</w:t>
                  </w:r>
                  <w:r>
                    <w:t xml:space="preserve"> </w:t>
                  </w:r>
                  <w:r w:rsidRPr="00F63A21">
                    <w:rPr>
                      <w:color w:val="FFC000"/>
                    </w:rPr>
                    <w:t>entrent</w:t>
                  </w:r>
                  <w:r>
                    <w:t xml:space="preserve"> calmement dans la classe et </w:t>
                  </w:r>
                  <w:r w:rsidRPr="00F63A21">
                    <w:rPr>
                      <w:color w:val="FFC000"/>
                    </w:rPr>
                    <w:t>sortent</w:t>
                  </w:r>
                  <w:r>
                    <w:rPr>
                      <w:color w:val="6666FF"/>
                    </w:rPr>
                    <w:t xml:space="preserve"> </w:t>
                  </w:r>
                  <w:r>
                    <w:rPr>
                      <w:color w:val="FF0000"/>
                    </w:rPr>
                    <w:t>leurs affaires toutes neuves</w:t>
                  </w:r>
                  <w:r>
                    <w:t>.</w:t>
                  </w:r>
                </w:p>
                <w:p w:rsidR="00F63A21" w:rsidRDefault="00F63A21">
                  <w:r>
                    <w:rPr>
                      <w:u w:val="single"/>
                    </w:rPr>
                    <w:t xml:space="preserve">Mais </w:t>
                  </w:r>
                  <w:r>
                    <w:t>moi,</w:t>
                  </w:r>
                  <w:r>
                    <w:rPr>
                      <w:u w:val="single"/>
                    </w:rPr>
                    <w:t xml:space="preserve"> dans</w:t>
                  </w:r>
                  <w:r>
                    <w:t xml:space="preserve"> mon cartable, je n’ai pas que ma </w:t>
                  </w:r>
                  <w:r>
                    <w:rPr>
                      <w:color w:val="0066FF"/>
                    </w:rPr>
                    <w:t>trousse</w:t>
                  </w:r>
                  <w:r>
                    <w:t xml:space="preserve"> et </w:t>
                  </w:r>
                  <w:r>
                    <w:rPr>
                      <w:color w:val="FF0000"/>
                    </w:rPr>
                    <w:t>mes cahiers</w:t>
                  </w:r>
                  <w:r>
                    <w:t>.</w:t>
                  </w:r>
                </w:p>
                <w:p w:rsidR="00F63A21" w:rsidRDefault="00F63A21">
                  <w:r>
                    <w:t>J’ai</w:t>
                  </w:r>
                  <w:r>
                    <w:rPr>
                      <w:u w:val="single"/>
                    </w:rPr>
                    <w:t xml:space="preserve"> aussi</w:t>
                  </w:r>
                  <w:r>
                    <w:t xml:space="preserve"> ramené </w:t>
                  </w:r>
                  <w:r>
                    <w:rPr>
                      <w:u w:val="single"/>
                    </w:rPr>
                    <w:t xml:space="preserve">beaucoup </w:t>
                  </w:r>
                  <w:r>
                    <w:t xml:space="preserve">de souvenirs : du sable </w:t>
                  </w:r>
                  <w:r>
                    <w:rPr>
                      <w:color w:val="0066FF"/>
                    </w:rPr>
                    <w:t>ramassé</w:t>
                  </w:r>
                  <w:r>
                    <w:t xml:space="preserve"> à la</w:t>
                  </w:r>
                  <w:r>
                    <w:rPr>
                      <w:color w:val="0033FF"/>
                    </w:rPr>
                    <w:t xml:space="preserve"> plage</w:t>
                  </w:r>
                  <w:r>
                    <w:t xml:space="preserve">, </w:t>
                  </w:r>
                  <w:r>
                    <w:rPr>
                      <w:color w:val="FF0000"/>
                    </w:rPr>
                    <w:t>des bâtons</w:t>
                  </w:r>
                  <w:r>
                    <w:t xml:space="preserve"> de glace au </w:t>
                  </w:r>
                  <w:r>
                    <w:rPr>
                      <w:color w:val="00CC00"/>
                    </w:rPr>
                    <w:t>chocolat</w:t>
                  </w:r>
                  <w:r>
                    <w:t xml:space="preserve">, </w:t>
                  </w:r>
                  <w:r>
                    <w:rPr>
                      <w:u w:val="single"/>
                    </w:rPr>
                    <w:t>un peu</w:t>
                  </w:r>
                  <w:r>
                    <w:t xml:space="preserve"> d’eau de mer,  une </w:t>
                  </w:r>
                  <w:r>
                    <w:rPr>
                      <w:color w:val="0033FF"/>
                    </w:rPr>
                    <w:t>algue</w:t>
                  </w:r>
                  <w:r>
                    <w:t xml:space="preserve"> </w:t>
                  </w:r>
                  <w:r>
                    <w:rPr>
                      <w:color w:val="FF0000"/>
                    </w:rPr>
                    <w:t>séchée</w:t>
                  </w:r>
                  <w:r>
                    <w:t xml:space="preserve">, </w:t>
                  </w:r>
                  <w:r>
                    <w:rPr>
                      <w:u w:val="single"/>
                    </w:rPr>
                    <w:t>et</w:t>
                  </w:r>
                  <w:r>
                    <w:t xml:space="preserve"> un</w:t>
                  </w:r>
                  <w:r>
                    <w:rPr>
                      <w:color w:val="009900"/>
                    </w:rPr>
                    <w:t xml:space="preserve"> </w:t>
                  </w:r>
                  <w:r w:rsidRPr="00F63A21">
                    <w:rPr>
                      <w:color w:val="92D050"/>
                    </w:rPr>
                    <w:t>petit</w:t>
                  </w:r>
                  <w:r>
                    <w:rPr>
                      <w:color w:val="009900"/>
                    </w:rPr>
                    <w:t xml:space="preserve"> </w:t>
                  </w:r>
                  <w:r w:rsidRPr="00F63A21">
                    <w:rPr>
                      <w:color w:val="92D050"/>
                    </w:rPr>
                    <w:t>galet</w:t>
                  </w:r>
                  <w:r>
                    <w:rPr>
                      <w:color w:val="009900"/>
                    </w:rPr>
                    <w:t xml:space="preserve"> </w:t>
                  </w:r>
                  <w:r>
                    <w:rPr>
                      <w:color w:val="000000"/>
                      <w:u w:val="single"/>
                    </w:rPr>
                    <w:t>bien</w:t>
                  </w:r>
                  <w:r>
                    <w:t> </w:t>
                  </w:r>
                  <w:r>
                    <w:rPr>
                      <w:color w:val="0066FF"/>
                    </w:rPr>
                    <w:t>lisse</w:t>
                  </w:r>
                  <w:r>
                    <w:t>.</w:t>
                  </w:r>
                </w:p>
                <w:p w:rsidR="00F63A21" w:rsidRDefault="00F63A21">
                  <w:r>
                    <w:rPr>
                      <w:u w:val="single"/>
                    </w:rPr>
                    <w:t>Quand</w:t>
                  </w:r>
                  <w:r>
                    <w:t xml:space="preserve"> j’ai </w:t>
                  </w:r>
                  <w:r>
                    <w:rPr>
                      <w:color w:val="00CC00"/>
                    </w:rPr>
                    <w:t>ouvert</w:t>
                  </w:r>
                  <w:r>
                    <w:t xml:space="preserve"> mon sac,  un rayon de soleil en est sorti.</w:t>
                  </w:r>
                </w:p>
                <w:p w:rsidR="00F63A21" w:rsidRDefault="00F63A21">
                  <w:r>
                    <w:rPr>
                      <w:u w:val="single"/>
                    </w:rPr>
                    <w:t>Alors</w:t>
                  </w:r>
                  <w:r>
                    <w:t xml:space="preserve"> je l’ai donné à la maîtresse, pour qu’elle garde son joli sourire </w:t>
                  </w:r>
                  <w:r>
                    <w:rPr>
                      <w:u w:val="single"/>
                    </w:rPr>
                    <w:t>pendant</w:t>
                  </w:r>
                  <w:r>
                    <w:t xml:space="preserve"> toute l’année.</w:t>
                  </w:r>
                </w:p>
              </w:txbxContent>
            </v:textbox>
          </v:roundrect>
        </w:pict>
      </w:r>
    </w:p>
    <w:p w:rsidR="00F63A21" w:rsidRDefault="00F63A21" w:rsidP="00F726EF"/>
    <w:p w:rsidR="00F63A21" w:rsidRDefault="00F63A21" w:rsidP="00F726EF"/>
    <w:p w:rsidR="00F63A21" w:rsidRDefault="00F63A21" w:rsidP="00F726EF"/>
    <w:p w:rsidR="00F63A21" w:rsidRDefault="00F63A21" w:rsidP="00F726EF"/>
    <w:p w:rsidR="00F63A21" w:rsidRDefault="00F63A21" w:rsidP="00F726EF"/>
    <w:p w:rsidR="00F63A21" w:rsidRDefault="00F63A21" w:rsidP="00F726EF"/>
    <w:p w:rsidR="00F63A21" w:rsidRDefault="00F63A21" w:rsidP="00F726EF"/>
    <w:p w:rsidR="00F63A21" w:rsidRDefault="00F63A21" w:rsidP="00F726EF"/>
    <w:p w:rsidR="00F63A21" w:rsidRDefault="00F63A21" w:rsidP="00F726EF"/>
    <w:p w:rsidR="00F63A21" w:rsidRDefault="00F63A21" w:rsidP="00F726EF">
      <w:pPr>
        <w:sectPr w:rsidR="00F63A21" w:rsidSect="00C27BE6">
          <w:type w:val="continuous"/>
          <w:pgSz w:w="11906" w:h="16838"/>
          <w:pgMar w:top="720" w:right="720" w:bottom="720" w:left="720" w:header="708" w:footer="708" w:gutter="0"/>
          <w:pgNumType w:start="0"/>
          <w:cols w:space="708"/>
          <w:titlePg/>
          <w:docGrid w:linePitch="360"/>
        </w:sectPr>
      </w:pPr>
    </w:p>
    <w:p w:rsidR="00F63A21" w:rsidRDefault="00F63A21" w:rsidP="00F726EF">
      <w:r>
        <w:lastRenderedPageBreak/>
        <w:t>Rouge : accord dans le GN</w:t>
      </w:r>
    </w:p>
    <w:p w:rsidR="00F63A21" w:rsidRDefault="00F63A21" w:rsidP="00F726EF">
      <w:r>
        <w:t>Orange : accord sujet-verbe</w:t>
      </w:r>
    </w:p>
    <w:p w:rsidR="00F63A21" w:rsidRDefault="00F63A21" w:rsidP="00F726EF">
      <w:r>
        <w:t>Vert : lettre finale muette</w:t>
      </w:r>
    </w:p>
    <w:p w:rsidR="00F63A21" w:rsidRDefault="00F63A21" w:rsidP="00F726EF">
      <w:r w:rsidRPr="00F63A21">
        <w:lastRenderedPageBreak/>
        <w:t>Souligné</w:t>
      </w:r>
      <w:r>
        <w:t> : mots invariables</w:t>
      </w:r>
    </w:p>
    <w:p w:rsidR="00F63A21" w:rsidRDefault="00F63A21" w:rsidP="00F726EF">
      <w:r>
        <w:t>Bleu : lettres s et g</w:t>
      </w:r>
    </w:p>
    <w:p w:rsidR="00F63A21" w:rsidRDefault="00F63A21" w:rsidP="00F726EF">
      <w:pPr>
        <w:rPr>
          <w:i/>
          <w:color w:val="808080" w:themeColor="background1" w:themeShade="80"/>
        </w:rPr>
        <w:sectPr w:rsidR="00F63A21" w:rsidSect="00F63A21">
          <w:type w:val="continuous"/>
          <w:pgSz w:w="11906" w:h="16838"/>
          <w:pgMar w:top="720" w:right="720" w:bottom="720" w:left="720" w:header="708" w:footer="708" w:gutter="0"/>
          <w:pgNumType w:start="0"/>
          <w:cols w:num="2" w:space="708"/>
          <w:titlePg/>
          <w:docGrid w:linePitch="360"/>
        </w:sectPr>
      </w:pPr>
    </w:p>
    <w:p w:rsidR="00F63A21" w:rsidRPr="008B6EF5" w:rsidRDefault="00F63A21" w:rsidP="00F726EF">
      <w:pPr>
        <w:rPr>
          <w:i/>
          <w:color w:val="808080" w:themeColor="background1" w:themeShade="80"/>
          <w:sz w:val="20"/>
        </w:rPr>
      </w:pPr>
      <w:r w:rsidRPr="008B6EF5">
        <w:rPr>
          <w:i/>
          <w:color w:val="808080" w:themeColor="background1" w:themeShade="80"/>
          <w:sz w:val="20"/>
        </w:rPr>
        <w:lastRenderedPageBreak/>
        <w:t xml:space="preserve">Merci à </w:t>
      </w:r>
      <w:hyperlink r:id="rId13" w:history="1">
        <w:r w:rsidRPr="008B6EF5">
          <w:rPr>
            <w:rStyle w:val="Lienhypertexte"/>
            <w:i/>
            <w:color w:val="808080" w:themeColor="background1" w:themeShade="80"/>
            <w:sz w:val="20"/>
          </w:rPr>
          <w:t>Abcdefgh</w:t>
        </w:r>
      </w:hyperlink>
      <w:r w:rsidRPr="008B6EF5">
        <w:rPr>
          <w:i/>
          <w:color w:val="808080" w:themeColor="background1" w:themeShade="80"/>
          <w:sz w:val="20"/>
        </w:rPr>
        <w:t xml:space="preserve"> pour </w:t>
      </w:r>
      <w:r w:rsidR="00920AEC">
        <w:rPr>
          <w:i/>
          <w:color w:val="808080" w:themeColor="background1" w:themeShade="80"/>
          <w:sz w:val="20"/>
        </w:rPr>
        <w:t xml:space="preserve">la conception de </w:t>
      </w:r>
      <w:r w:rsidRPr="008B6EF5">
        <w:rPr>
          <w:i/>
          <w:color w:val="808080" w:themeColor="background1" w:themeShade="80"/>
          <w:sz w:val="20"/>
        </w:rPr>
        <w:t>ce texte de dictée.</w:t>
      </w:r>
    </w:p>
    <w:p w:rsidR="00F63A21" w:rsidRDefault="00F63A21" w:rsidP="00F726EF"/>
    <w:p w:rsidR="00F63A21" w:rsidRDefault="00F63A21" w:rsidP="00F726EF">
      <w:r>
        <w:t>Les phrases sont dictées aux élèves en entier ou sous forme de dictée à trous puis corrigées en individuel pour tester avec plus de précision les compétences souhaitées. On peut également procéder sous forme de dictée à trous pour faciliter la tâche ou évaluer seulement certaines compétences.</w:t>
      </w:r>
    </w:p>
    <w:p w:rsidR="00F726EF" w:rsidRDefault="00F726EF" w:rsidP="00372693"/>
    <w:p w:rsidR="00E13750" w:rsidRPr="00000297" w:rsidRDefault="004A3B84" w:rsidP="00000297">
      <w:pPr>
        <w:pStyle w:val="Titre3"/>
        <w:numPr>
          <w:ilvl w:val="0"/>
          <w:numId w:val="18"/>
        </w:numPr>
        <w:rPr>
          <w:b/>
        </w:rPr>
      </w:pPr>
      <w:r>
        <w:rPr>
          <w:b/>
          <w:noProof/>
          <w:lang w:eastAsia="fr-FR"/>
        </w:rPr>
        <w:lastRenderedPageBreak/>
        <w:pict>
          <v:shape id="_x0000_s1134" type="#_x0000_t32" style="position:absolute;left:0;text-align:left;margin-left:-2.75pt;margin-top:-4.7pt;width:0;height:760.25pt;z-index:251713536" o:connectortype="straight" strokecolor="#974706 [1609]" strokeweight="3pt">
            <v:stroke dashstyle="1 1" endcap="round"/>
          </v:shape>
        </w:pict>
      </w:r>
      <w:bookmarkStart w:id="166" w:name="_Toc396830423"/>
      <w:bookmarkStart w:id="167" w:name="_Toc396830625"/>
      <w:r w:rsidR="00E13750" w:rsidRPr="00000297">
        <w:rPr>
          <w:b/>
        </w:rPr>
        <w:t xml:space="preserve">Correspondances </w:t>
      </w:r>
      <w:r w:rsidR="00146539" w:rsidRPr="00000297">
        <w:rPr>
          <w:b/>
        </w:rPr>
        <w:t>graphophonétiques</w:t>
      </w:r>
      <w:bookmarkEnd w:id="166"/>
      <w:bookmarkEnd w:id="167"/>
    </w:p>
    <w:p w:rsidR="00E13750" w:rsidRDefault="00E13750" w:rsidP="00000297">
      <w:pPr>
        <w:pStyle w:val="Titre4"/>
        <w:numPr>
          <w:ilvl w:val="0"/>
          <w:numId w:val="19"/>
        </w:numPr>
      </w:pPr>
      <w:bookmarkStart w:id="168" w:name="_Toc396830424"/>
      <w:bookmarkStart w:id="169" w:name="_Toc396830626"/>
      <w:r>
        <w:t>sons simples (une lettre)</w:t>
      </w:r>
      <w:bookmarkEnd w:id="168"/>
      <w:bookmarkEnd w:id="169"/>
    </w:p>
    <w:p w:rsidR="00E13750" w:rsidRDefault="00E13750" w:rsidP="00000297">
      <w:pPr>
        <w:pStyle w:val="Titre4"/>
      </w:pPr>
      <w:bookmarkStart w:id="170" w:name="_Toc396830425"/>
      <w:bookmarkStart w:id="171" w:name="_Toc396830627"/>
      <w:r>
        <w:t>sons complexes (digrammes, trigrammes)</w:t>
      </w:r>
      <w:bookmarkEnd w:id="170"/>
      <w:bookmarkEnd w:id="171"/>
    </w:p>
    <w:p w:rsidR="00E13750" w:rsidRDefault="00E13750" w:rsidP="00000297">
      <w:pPr>
        <w:pStyle w:val="Titre4"/>
      </w:pPr>
      <w:bookmarkStart w:id="172" w:name="_Toc396830426"/>
      <w:bookmarkStart w:id="173" w:name="_Toc396830628"/>
      <w:r>
        <w:t>syllabes inversées (VC)</w:t>
      </w:r>
      <w:bookmarkEnd w:id="172"/>
      <w:bookmarkEnd w:id="173"/>
    </w:p>
    <w:p w:rsidR="00E13750" w:rsidRDefault="00E13750" w:rsidP="00000297">
      <w:pPr>
        <w:pStyle w:val="Titre4"/>
      </w:pPr>
      <w:bookmarkStart w:id="174" w:name="_Toc396830427"/>
      <w:bookmarkStart w:id="175" w:name="_Toc396830629"/>
      <w:r>
        <w:t>syllabes complexes (CVC ou CCV)</w:t>
      </w:r>
      <w:bookmarkEnd w:id="174"/>
      <w:bookmarkEnd w:id="175"/>
    </w:p>
    <w:p w:rsidR="00E13750" w:rsidRDefault="00E13750" w:rsidP="00000297">
      <w:pPr>
        <w:pStyle w:val="Titre4"/>
      </w:pPr>
      <w:bookmarkStart w:id="176" w:name="_Toc396830428"/>
      <w:bookmarkStart w:id="177" w:name="_Toc396830630"/>
      <w:r>
        <w:t>valeur des lettres en fonctions des voyelles à proximité (</w:t>
      </w:r>
      <w:r w:rsidRPr="00E13750">
        <w:t>c/ç, c/qu, g/gu/ge, s/ss</w:t>
      </w:r>
      <w:r>
        <w:t>)</w:t>
      </w:r>
      <w:bookmarkEnd w:id="176"/>
      <w:bookmarkEnd w:id="177"/>
    </w:p>
    <w:p w:rsidR="00E13750" w:rsidRDefault="00E13750" w:rsidP="00372693"/>
    <w:p w:rsidR="00E13750" w:rsidRPr="00000297" w:rsidRDefault="00E13750" w:rsidP="00000297">
      <w:pPr>
        <w:pStyle w:val="Titre3"/>
        <w:rPr>
          <w:b/>
        </w:rPr>
      </w:pPr>
      <w:bookmarkStart w:id="178" w:name="_Toc396830429"/>
      <w:bookmarkStart w:id="179" w:name="_Toc396830631"/>
      <w:r w:rsidRPr="00000297">
        <w:rPr>
          <w:b/>
        </w:rPr>
        <w:t>Orthographe lexicale</w:t>
      </w:r>
      <w:bookmarkEnd w:id="178"/>
      <w:bookmarkEnd w:id="179"/>
    </w:p>
    <w:p w:rsidR="00E13750" w:rsidRDefault="00E13750" w:rsidP="00000297">
      <w:pPr>
        <w:pStyle w:val="Titre4"/>
        <w:numPr>
          <w:ilvl w:val="0"/>
          <w:numId w:val="20"/>
        </w:numPr>
      </w:pPr>
      <w:bookmarkStart w:id="180" w:name="_Toc396830430"/>
      <w:bookmarkStart w:id="181" w:name="_Toc396830632"/>
      <w:r>
        <w:t>mots courants</w:t>
      </w:r>
      <w:bookmarkEnd w:id="180"/>
      <w:bookmarkEnd w:id="181"/>
    </w:p>
    <w:p w:rsidR="00E13750" w:rsidRDefault="00E13750" w:rsidP="00000297">
      <w:pPr>
        <w:pStyle w:val="Titre4"/>
      </w:pPr>
      <w:bookmarkStart w:id="182" w:name="_Toc396830431"/>
      <w:bookmarkStart w:id="183" w:name="_Toc396830633"/>
      <w:r>
        <w:t>mots outils courants</w:t>
      </w:r>
      <w:bookmarkEnd w:id="182"/>
      <w:bookmarkEnd w:id="183"/>
    </w:p>
    <w:p w:rsidR="00E13750" w:rsidRDefault="00E13750" w:rsidP="00000297">
      <w:pPr>
        <w:pStyle w:val="Titre4"/>
      </w:pPr>
      <w:bookmarkStart w:id="184" w:name="_Toc396830432"/>
      <w:bookmarkStart w:id="185" w:name="_Toc396830634"/>
      <w:r>
        <w:t>lettres muettes finales facile</w:t>
      </w:r>
      <w:r w:rsidR="0021749F">
        <w:t>s</w:t>
      </w:r>
      <w:r>
        <w:t xml:space="preserve"> à deviner</w:t>
      </w:r>
      <w:bookmarkEnd w:id="184"/>
      <w:bookmarkEnd w:id="185"/>
    </w:p>
    <w:p w:rsidR="00E13750" w:rsidRDefault="00E13750" w:rsidP="00000297">
      <w:pPr>
        <w:pStyle w:val="Titre4"/>
      </w:pPr>
      <w:bookmarkStart w:id="186" w:name="_Toc396830433"/>
      <w:bookmarkStart w:id="187" w:name="_Toc396830635"/>
      <w:r>
        <w:t>segmentation des mots correcte</w:t>
      </w:r>
      <w:bookmarkEnd w:id="186"/>
      <w:bookmarkEnd w:id="187"/>
    </w:p>
    <w:p w:rsidR="00E13750" w:rsidRDefault="00E13750" w:rsidP="00372693"/>
    <w:p w:rsidR="00E13750" w:rsidRPr="00000297" w:rsidRDefault="00E13750" w:rsidP="00000297">
      <w:pPr>
        <w:pStyle w:val="Titre3"/>
        <w:rPr>
          <w:b/>
        </w:rPr>
      </w:pPr>
      <w:bookmarkStart w:id="188" w:name="_Toc396830434"/>
      <w:bookmarkStart w:id="189" w:name="_Toc396830636"/>
      <w:r w:rsidRPr="00000297">
        <w:rPr>
          <w:b/>
        </w:rPr>
        <w:t>Orthographe grammaticale</w:t>
      </w:r>
      <w:bookmarkEnd w:id="188"/>
      <w:bookmarkEnd w:id="189"/>
    </w:p>
    <w:p w:rsidR="00E13750" w:rsidRDefault="00E13750" w:rsidP="00000297">
      <w:pPr>
        <w:pStyle w:val="Titre4"/>
        <w:numPr>
          <w:ilvl w:val="0"/>
          <w:numId w:val="21"/>
        </w:numPr>
      </w:pPr>
      <w:bookmarkStart w:id="190" w:name="_Toc396830435"/>
      <w:bookmarkStart w:id="191" w:name="_Toc396830637"/>
      <w:r>
        <w:t>dans le groupe nominal</w:t>
      </w:r>
      <w:bookmarkEnd w:id="190"/>
      <w:bookmarkEnd w:id="191"/>
    </w:p>
    <w:p w:rsidR="00E13750" w:rsidRDefault="00E13750" w:rsidP="00000297">
      <w:pPr>
        <w:pStyle w:val="Titre4"/>
      </w:pPr>
      <w:bookmarkStart w:id="192" w:name="_Toc396830436"/>
      <w:bookmarkStart w:id="193" w:name="_Toc396830638"/>
      <w:r>
        <w:t>entre le nom et l'adjectif qui le qualifie</w:t>
      </w:r>
      <w:bookmarkEnd w:id="192"/>
      <w:bookmarkEnd w:id="193"/>
    </w:p>
    <w:p w:rsidR="00E13750" w:rsidRDefault="00E13750" w:rsidP="00000297">
      <w:pPr>
        <w:pStyle w:val="Titre4"/>
      </w:pPr>
      <w:bookmarkStart w:id="194" w:name="_Toc396830437"/>
      <w:bookmarkStart w:id="195" w:name="_Toc396830639"/>
      <w:r>
        <w:t>entre le sujet et le verbe</w:t>
      </w:r>
      <w:bookmarkEnd w:id="194"/>
      <w:bookmarkEnd w:id="195"/>
    </w:p>
    <w:p w:rsidR="004A3B84" w:rsidRDefault="004A3B84" w:rsidP="004A3B84"/>
    <w:p w:rsidR="004A3B84" w:rsidRDefault="004A3B84" w:rsidP="004A3B84"/>
    <w:p w:rsidR="00076EBB" w:rsidRDefault="00076EBB">
      <w:pPr>
        <w:spacing w:after="200"/>
        <w:jc w:val="left"/>
      </w:pPr>
      <w:r>
        <w:br w:type="page"/>
      </w:r>
    </w:p>
    <w:p w:rsidR="00076EBB" w:rsidRDefault="00076EBB">
      <w:pPr>
        <w:pStyle w:val="TM1"/>
        <w:tabs>
          <w:tab w:val="right" w:pos="10456"/>
        </w:tabs>
        <w:rPr>
          <w:rFonts w:asciiTheme="minorHAnsi" w:eastAsiaTheme="minorEastAsia" w:hAnsiTheme="minorHAnsi"/>
          <w:b w:val="0"/>
          <w:bCs w:val="0"/>
          <w:caps w:val="0"/>
          <w:noProof/>
          <w:sz w:val="22"/>
          <w:szCs w:val="22"/>
          <w:lang w:eastAsia="fr-FR"/>
        </w:rPr>
      </w:pPr>
      <w:r>
        <w:rPr>
          <w:b w:val="0"/>
          <w:bCs w:val="0"/>
          <w:caps w:val="0"/>
        </w:rPr>
        <w:lastRenderedPageBreak/>
        <w:fldChar w:fldCharType="begin"/>
      </w:r>
      <w:r>
        <w:rPr>
          <w:b w:val="0"/>
          <w:bCs w:val="0"/>
          <w:caps w:val="0"/>
        </w:rPr>
        <w:instrText xml:space="preserve"> TOC \o "1-5" \n \h \z \u </w:instrText>
      </w:r>
      <w:r>
        <w:rPr>
          <w:b w:val="0"/>
          <w:bCs w:val="0"/>
          <w:caps w:val="0"/>
        </w:rPr>
        <w:fldChar w:fldCharType="separate"/>
      </w:r>
      <w:hyperlink w:anchor="_Toc396830542" w:history="1">
        <w:r w:rsidRPr="003C6D16">
          <w:rPr>
            <w:rStyle w:val="Lienhypertexte"/>
            <w:noProof/>
          </w:rPr>
          <w:t>Lecture et compréhension</w:t>
        </w:r>
      </w:hyperlink>
    </w:p>
    <w:p w:rsidR="00076EBB" w:rsidRDefault="00076EBB">
      <w:pPr>
        <w:pStyle w:val="TM2"/>
        <w:tabs>
          <w:tab w:val="right" w:pos="10456"/>
        </w:tabs>
        <w:rPr>
          <w:rFonts w:eastAsiaTheme="minorEastAsia"/>
          <w:b w:val="0"/>
          <w:bCs w:val="0"/>
          <w:noProof/>
          <w:sz w:val="22"/>
          <w:szCs w:val="22"/>
          <w:lang w:eastAsia="fr-FR"/>
        </w:rPr>
      </w:pPr>
      <w:hyperlink w:anchor="_Toc396830543" w:history="1">
        <w:r w:rsidRPr="003C6D16">
          <w:rPr>
            <w:rStyle w:val="Lienhypertexte"/>
            <w:noProof/>
          </w:rPr>
          <w:t>Maîtrise des processus d'intégration</w:t>
        </w:r>
      </w:hyperlink>
    </w:p>
    <w:p w:rsidR="00076EBB" w:rsidRDefault="00076EBB">
      <w:pPr>
        <w:pStyle w:val="TM4"/>
        <w:tabs>
          <w:tab w:val="left" w:pos="960"/>
          <w:tab w:val="right" w:pos="10456"/>
        </w:tabs>
        <w:rPr>
          <w:rFonts w:eastAsiaTheme="minorEastAsia"/>
          <w:noProof/>
          <w:sz w:val="22"/>
          <w:szCs w:val="22"/>
          <w:lang w:eastAsia="fr-FR"/>
        </w:rPr>
      </w:pPr>
      <w:hyperlink w:anchor="_Toc396830544" w:history="1">
        <w:r w:rsidRPr="003C6D16">
          <w:rPr>
            <w:rStyle w:val="Lienhypertexte"/>
            <w:b/>
            <w:noProof/>
          </w:rPr>
          <w:t>1.</w:t>
        </w:r>
        <w:r>
          <w:rPr>
            <w:rFonts w:eastAsiaTheme="minorEastAsia"/>
            <w:noProof/>
            <w:sz w:val="22"/>
            <w:szCs w:val="22"/>
            <w:lang w:eastAsia="fr-FR"/>
          </w:rPr>
          <w:tab/>
        </w:r>
        <w:r w:rsidRPr="003C6D16">
          <w:rPr>
            <w:rStyle w:val="Lienhypertexte"/>
            <w:b/>
            <w:noProof/>
          </w:rPr>
          <w:t>Utiliser les indices explicites qui indiquent les relations entre les propositions et les phrases.</w:t>
        </w:r>
      </w:hyperlink>
    </w:p>
    <w:p w:rsidR="00076EBB" w:rsidRDefault="00076EBB">
      <w:pPr>
        <w:pStyle w:val="TM3"/>
        <w:tabs>
          <w:tab w:val="left" w:pos="720"/>
          <w:tab w:val="right" w:pos="10456"/>
        </w:tabs>
        <w:rPr>
          <w:rFonts w:eastAsiaTheme="minorEastAsia"/>
          <w:noProof/>
          <w:sz w:val="22"/>
          <w:szCs w:val="22"/>
          <w:lang w:eastAsia="fr-FR"/>
        </w:rPr>
      </w:pPr>
      <w:hyperlink w:anchor="_Toc396830545" w:history="1">
        <w:r w:rsidRPr="003C6D16">
          <w:rPr>
            <w:rStyle w:val="Lienhypertexte"/>
            <w:noProof/>
          </w:rPr>
          <w:t>a)</w:t>
        </w:r>
        <w:r>
          <w:rPr>
            <w:rFonts w:eastAsiaTheme="minorEastAsia"/>
            <w:noProof/>
            <w:sz w:val="22"/>
            <w:szCs w:val="22"/>
            <w:lang w:eastAsia="fr-FR"/>
          </w:rPr>
          <w:tab/>
        </w:r>
        <w:r w:rsidRPr="003C6D16">
          <w:rPr>
            <w:rStyle w:val="Lienhypertexte"/>
            <w:noProof/>
          </w:rPr>
          <w:t>Identifier le référent d'un anaphorique.</w:t>
        </w:r>
      </w:hyperlink>
    </w:p>
    <w:p w:rsidR="00076EBB" w:rsidRDefault="00076EBB">
      <w:pPr>
        <w:pStyle w:val="TM5"/>
        <w:tabs>
          <w:tab w:val="left" w:pos="1200"/>
          <w:tab w:val="right" w:pos="10456"/>
        </w:tabs>
        <w:rPr>
          <w:rFonts w:eastAsiaTheme="minorEastAsia"/>
          <w:noProof/>
          <w:sz w:val="22"/>
          <w:szCs w:val="22"/>
          <w:lang w:eastAsia="fr-FR"/>
        </w:rPr>
      </w:pPr>
      <w:hyperlink w:anchor="_Toc396830546" w:history="1">
        <w:r w:rsidRPr="003C6D16">
          <w:rPr>
            <w:rStyle w:val="Lienhypertexte"/>
            <w:noProof/>
          </w:rPr>
          <w:t>1)</w:t>
        </w:r>
        <w:r>
          <w:rPr>
            <w:rFonts w:eastAsiaTheme="minorEastAsia"/>
            <w:noProof/>
            <w:sz w:val="22"/>
            <w:szCs w:val="22"/>
            <w:lang w:eastAsia="fr-FR"/>
          </w:rPr>
          <w:tab/>
        </w:r>
        <w:r w:rsidRPr="003C6D16">
          <w:rPr>
            <w:rStyle w:val="Lienhypertexte"/>
            <w:noProof/>
          </w:rPr>
          <w:t>Nom remplacé par relation adjacente</w:t>
        </w:r>
      </w:hyperlink>
    </w:p>
    <w:p w:rsidR="00076EBB" w:rsidRDefault="00076EBB">
      <w:pPr>
        <w:pStyle w:val="TM5"/>
        <w:tabs>
          <w:tab w:val="left" w:pos="1200"/>
          <w:tab w:val="right" w:pos="10456"/>
        </w:tabs>
        <w:rPr>
          <w:rFonts w:eastAsiaTheme="minorEastAsia"/>
          <w:noProof/>
          <w:sz w:val="22"/>
          <w:szCs w:val="22"/>
          <w:lang w:eastAsia="fr-FR"/>
        </w:rPr>
      </w:pPr>
      <w:hyperlink w:anchor="_Toc396830547" w:history="1">
        <w:r w:rsidRPr="003C6D16">
          <w:rPr>
            <w:rStyle w:val="Lienhypertexte"/>
            <w:noProof/>
          </w:rPr>
          <w:t>2)</w:t>
        </w:r>
        <w:r>
          <w:rPr>
            <w:rFonts w:eastAsiaTheme="minorEastAsia"/>
            <w:noProof/>
            <w:sz w:val="22"/>
            <w:szCs w:val="22"/>
            <w:lang w:eastAsia="fr-FR"/>
          </w:rPr>
          <w:tab/>
        </w:r>
        <w:r w:rsidRPr="003C6D16">
          <w:rPr>
            <w:rStyle w:val="Lienhypertexte"/>
            <w:noProof/>
          </w:rPr>
          <w:t>Nom remplacé par relation éloignée</w:t>
        </w:r>
      </w:hyperlink>
    </w:p>
    <w:p w:rsidR="00076EBB" w:rsidRDefault="00076EBB">
      <w:pPr>
        <w:pStyle w:val="TM5"/>
        <w:tabs>
          <w:tab w:val="left" w:pos="1200"/>
          <w:tab w:val="right" w:pos="10456"/>
        </w:tabs>
        <w:rPr>
          <w:rFonts w:eastAsiaTheme="minorEastAsia"/>
          <w:noProof/>
          <w:sz w:val="22"/>
          <w:szCs w:val="22"/>
          <w:lang w:eastAsia="fr-FR"/>
        </w:rPr>
      </w:pPr>
      <w:hyperlink w:anchor="_Toc396830548" w:history="1">
        <w:r w:rsidRPr="003C6D16">
          <w:rPr>
            <w:rStyle w:val="Lienhypertexte"/>
            <w:noProof/>
          </w:rPr>
          <w:t>3)</w:t>
        </w:r>
        <w:r>
          <w:rPr>
            <w:rFonts w:eastAsiaTheme="minorEastAsia"/>
            <w:noProof/>
            <w:sz w:val="22"/>
            <w:szCs w:val="22"/>
            <w:lang w:eastAsia="fr-FR"/>
          </w:rPr>
          <w:tab/>
        </w:r>
        <w:r w:rsidRPr="003C6D16">
          <w:rPr>
            <w:rStyle w:val="Lienhypertexte"/>
            <w:noProof/>
          </w:rPr>
          <w:t>Nom remplacé par relation où l'antécédent arrive après l'anaphorique</w:t>
        </w:r>
      </w:hyperlink>
    </w:p>
    <w:p w:rsidR="00076EBB" w:rsidRDefault="00076EBB">
      <w:pPr>
        <w:pStyle w:val="TM5"/>
        <w:tabs>
          <w:tab w:val="left" w:pos="1200"/>
          <w:tab w:val="right" w:pos="10456"/>
        </w:tabs>
        <w:rPr>
          <w:rFonts w:eastAsiaTheme="minorEastAsia"/>
          <w:noProof/>
          <w:sz w:val="22"/>
          <w:szCs w:val="22"/>
          <w:lang w:eastAsia="fr-FR"/>
        </w:rPr>
      </w:pPr>
      <w:hyperlink w:anchor="_Toc396830549" w:history="1">
        <w:r w:rsidRPr="003C6D16">
          <w:rPr>
            <w:rStyle w:val="Lienhypertexte"/>
            <w:noProof/>
          </w:rPr>
          <w:t>4)</w:t>
        </w:r>
        <w:r>
          <w:rPr>
            <w:rFonts w:eastAsiaTheme="minorEastAsia"/>
            <w:noProof/>
            <w:sz w:val="22"/>
            <w:szCs w:val="22"/>
            <w:lang w:eastAsia="fr-FR"/>
          </w:rPr>
          <w:tab/>
        </w:r>
        <w:r w:rsidRPr="003C6D16">
          <w:rPr>
            <w:rStyle w:val="Lienhypertexte"/>
            <w:noProof/>
          </w:rPr>
          <w:t>Nom remplacé par un pronom personnel</w:t>
        </w:r>
      </w:hyperlink>
    </w:p>
    <w:p w:rsidR="00076EBB" w:rsidRDefault="00076EBB">
      <w:pPr>
        <w:pStyle w:val="TM5"/>
        <w:tabs>
          <w:tab w:val="left" w:pos="1200"/>
          <w:tab w:val="right" w:pos="10456"/>
        </w:tabs>
        <w:rPr>
          <w:rFonts w:eastAsiaTheme="minorEastAsia"/>
          <w:noProof/>
          <w:sz w:val="22"/>
          <w:szCs w:val="22"/>
          <w:lang w:eastAsia="fr-FR"/>
        </w:rPr>
      </w:pPr>
      <w:hyperlink w:anchor="_Toc396830550" w:history="1">
        <w:r w:rsidRPr="003C6D16">
          <w:rPr>
            <w:rStyle w:val="Lienhypertexte"/>
            <w:noProof/>
          </w:rPr>
          <w:t>5)</w:t>
        </w:r>
        <w:r>
          <w:rPr>
            <w:rFonts w:eastAsiaTheme="minorEastAsia"/>
            <w:noProof/>
            <w:sz w:val="22"/>
            <w:szCs w:val="22"/>
            <w:lang w:eastAsia="fr-FR"/>
          </w:rPr>
          <w:tab/>
        </w:r>
        <w:r w:rsidRPr="003C6D16">
          <w:rPr>
            <w:rStyle w:val="Lienhypertexte"/>
            <w:noProof/>
          </w:rPr>
          <w:t>Nom remplacé par un pronom possessif</w:t>
        </w:r>
      </w:hyperlink>
    </w:p>
    <w:p w:rsidR="00076EBB" w:rsidRDefault="00076EBB">
      <w:pPr>
        <w:pStyle w:val="TM5"/>
        <w:tabs>
          <w:tab w:val="left" w:pos="1200"/>
          <w:tab w:val="right" w:pos="10456"/>
        </w:tabs>
        <w:rPr>
          <w:rFonts w:eastAsiaTheme="minorEastAsia"/>
          <w:noProof/>
          <w:sz w:val="22"/>
          <w:szCs w:val="22"/>
          <w:lang w:eastAsia="fr-FR"/>
        </w:rPr>
      </w:pPr>
      <w:hyperlink w:anchor="_Toc396830551" w:history="1">
        <w:r w:rsidRPr="003C6D16">
          <w:rPr>
            <w:rStyle w:val="Lienhypertexte"/>
            <w:noProof/>
          </w:rPr>
          <w:t>6)</w:t>
        </w:r>
        <w:r>
          <w:rPr>
            <w:rFonts w:eastAsiaTheme="minorEastAsia"/>
            <w:noProof/>
            <w:sz w:val="22"/>
            <w:szCs w:val="22"/>
            <w:lang w:eastAsia="fr-FR"/>
          </w:rPr>
          <w:tab/>
        </w:r>
        <w:r w:rsidRPr="003C6D16">
          <w:rPr>
            <w:rStyle w:val="Lienhypertexte"/>
            <w:noProof/>
          </w:rPr>
          <w:t>Nom remplacé par un pronom démonstratif</w:t>
        </w:r>
      </w:hyperlink>
    </w:p>
    <w:p w:rsidR="00076EBB" w:rsidRDefault="00076EBB">
      <w:pPr>
        <w:pStyle w:val="TM5"/>
        <w:tabs>
          <w:tab w:val="left" w:pos="1200"/>
          <w:tab w:val="right" w:pos="10456"/>
        </w:tabs>
        <w:rPr>
          <w:rFonts w:eastAsiaTheme="minorEastAsia"/>
          <w:noProof/>
          <w:sz w:val="22"/>
          <w:szCs w:val="22"/>
          <w:lang w:eastAsia="fr-FR"/>
        </w:rPr>
      </w:pPr>
      <w:hyperlink w:anchor="_Toc396830552" w:history="1">
        <w:r w:rsidRPr="003C6D16">
          <w:rPr>
            <w:rStyle w:val="Lienhypertexte"/>
            <w:noProof/>
          </w:rPr>
          <w:t>7)</w:t>
        </w:r>
        <w:r>
          <w:rPr>
            <w:rFonts w:eastAsiaTheme="minorEastAsia"/>
            <w:noProof/>
            <w:sz w:val="22"/>
            <w:szCs w:val="22"/>
            <w:lang w:eastAsia="fr-FR"/>
          </w:rPr>
          <w:tab/>
        </w:r>
        <w:r w:rsidRPr="003C6D16">
          <w:rPr>
            <w:rStyle w:val="Lienhypertexte"/>
            <w:noProof/>
          </w:rPr>
          <w:t>Nom remplacé par un adverbe de lieu</w:t>
        </w:r>
      </w:hyperlink>
    </w:p>
    <w:p w:rsidR="00076EBB" w:rsidRDefault="00076EBB">
      <w:pPr>
        <w:pStyle w:val="TM5"/>
        <w:tabs>
          <w:tab w:val="left" w:pos="1200"/>
          <w:tab w:val="right" w:pos="10456"/>
        </w:tabs>
        <w:rPr>
          <w:rFonts w:eastAsiaTheme="minorEastAsia"/>
          <w:noProof/>
          <w:sz w:val="22"/>
          <w:szCs w:val="22"/>
          <w:lang w:eastAsia="fr-FR"/>
        </w:rPr>
      </w:pPr>
      <w:hyperlink w:anchor="_Toc396830553" w:history="1">
        <w:r w:rsidRPr="003C6D16">
          <w:rPr>
            <w:rStyle w:val="Lienhypertexte"/>
            <w:noProof/>
          </w:rPr>
          <w:t>8)</w:t>
        </w:r>
        <w:r>
          <w:rPr>
            <w:rFonts w:eastAsiaTheme="minorEastAsia"/>
            <w:noProof/>
            <w:sz w:val="22"/>
            <w:szCs w:val="22"/>
            <w:lang w:eastAsia="fr-FR"/>
          </w:rPr>
          <w:tab/>
        </w:r>
        <w:r w:rsidRPr="003C6D16">
          <w:rPr>
            <w:rStyle w:val="Lienhypertexte"/>
            <w:noProof/>
          </w:rPr>
          <w:t>Nom remplacé par un adverbe de temps</w:t>
        </w:r>
      </w:hyperlink>
    </w:p>
    <w:p w:rsidR="00076EBB" w:rsidRDefault="00076EBB">
      <w:pPr>
        <w:pStyle w:val="TM5"/>
        <w:tabs>
          <w:tab w:val="left" w:pos="1200"/>
          <w:tab w:val="right" w:pos="10456"/>
        </w:tabs>
        <w:rPr>
          <w:rFonts w:eastAsiaTheme="minorEastAsia"/>
          <w:noProof/>
          <w:sz w:val="22"/>
          <w:szCs w:val="22"/>
          <w:lang w:eastAsia="fr-FR"/>
        </w:rPr>
      </w:pPr>
      <w:hyperlink w:anchor="_Toc396830554" w:history="1">
        <w:r w:rsidRPr="003C6D16">
          <w:rPr>
            <w:rStyle w:val="Lienhypertexte"/>
            <w:noProof/>
          </w:rPr>
          <w:t>9)</w:t>
        </w:r>
        <w:r>
          <w:rPr>
            <w:rFonts w:eastAsiaTheme="minorEastAsia"/>
            <w:noProof/>
            <w:sz w:val="22"/>
            <w:szCs w:val="22"/>
            <w:lang w:eastAsia="fr-FR"/>
          </w:rPr>
          <w:tab/>
        </w:r>
        <w:r w:rsidRPr="003C6D16">
          <w:rPr>
            <w:rStyle w:val="Lienhypertexte"/>
            <w:noProof/>
          </w:rPr>
          <w:t>Nom remplacé par un adjectif numéral</w:t>
        </w:r>
      </w:hyperlink>
    </w:p>
    <w:p w:rsidR="00076EBB" w:rsidRDefault="00076EBB">
      <w:pPr>
        <w:pStyle w:val="TM5"/>
        <w:tabs>
          <w:tab w:val="left" w:pos="1440"/>
          <w:tab w:val="right" w:pos="10456"/>
        </w:tabs>
        <w:rPr>
          <w:rFonts w:eastAsiaTheme="minorEastAsia"/>
          <w:noProof/>
          <w:sz w:val="22"/>
          <w:szCs w:val="22"/>
          <w:lang w:eastAsia="fr-FR"/>
        </w:rPr>
      </w:pPr>
      <w:hyperlink w:anchor="_Toc396830555" w:history="1">
        <w:r w:rsidRPr="003C6D16">
          <w:rPr>
            <w:rStyle w:val="Lienhypertexte"/>
            <w:noProof/>
          </w:rPr>
          <w:t>10)</w:t>
        </w:r>
        <w:r>
          <w:rPr>
            <w:rFonts w:eastAsiaTheme="minorEastAsia"/>
            <w:noProof/>
            <w:sz w:val="22"/>
            <w:szCs w:val="22"/>
            <w:lang w:eastAsia="fr-FR"/>
          </w:rPr>
          <w:tab/>
        </w:r>
        <w:r w:rsidRPr="003C6D16">
          <w:rPr>
            <w:rStyle w:val="Lienhypertexte"/>
            <w:noProof/>
          </w:rPr>
          <w:t>Nom remplacé par un synonyme</w:t>
        </w:r>
      </w:hyperlink>
    </w:p>
    <w:p w:rsidR="00076EBB" w:rsidRDefault="00076EBB">
      <w:pPr>
        <w:pStyle w:val="TM5"/>
        <w:tabs>
          <w:tab w:val="left" w:pos="1440"/>
          <w:tab w:val="right" w:pos="10456"/>
        </w:tabs>
        <w:rPr>
          <w:rFonts w:eastAsiaTheme="minorEastAsia"/>
          <w:noProof/>
          <w:sz w:val="22"/>
          <w:szCs w:val="22"/>
          <w:lang w:eastAsia="fr-FR"/>
        </w:rPr>
      </w:pPr>
      <w:hyperlink w:anchor="_Toc396830556" w:history="1">
        <w:r w:rsidRPr="003C6D16">
          <w:rPr>
            <w:rStyle w:val="Lienhypertexte"/>
            <w:noProof/>
          </w:rPr>
          <w:t>11)</w:t>
        </w:r>
        <w:r>
          <w:rPr>
            <w:rFonts w:eastAsiaTheme="minorEastAsia"/>
            <w:noProof/>
            <w:sz w:val="22"/>
            <w:szCs w:val="22"/>
            <w:lang w:eastAsia="fr-FR"/>
          </w:rPr>
          <w:tab/>
        </w:r>
        <w:r w:rsidRPr="003C6D16">
          <w:rPr>
            <w:rStyle w:val="Lienhypertexte"/>
            <w:noProof/>
          </w:rPr>
          <w:t>Nom remplacé par un nom générique</w:t>
        </w:r>
      </w:hyperlink>
    </w:p>
    <w:p w:rsidR="00076EBB" w:rsidRDefault="00076EBB">
      <w:pPr>
        <w:pStyle w:val="TM5"/>
        <w:tabs>
          <w:tab w:val="left" w:pos="1440"/>
          <w:tab w:val="right" w:pos="10456"/>
        </w:tabs>
        <w:rPr>
          <w:rFonts w:eastAsiaTheme="minorEastAsia"/>
          <w:noProof/>
          <w:sz w:val="22"/>
          <w:szCs w:val="22"/>
          <w:lang w:eastAsia="fr-FR"/>
        </w:rPr>
      </w:pPr>
      <w:hyperlink w:anchor="_Toc396830557" w:history="1">
        <w:r w:rsidRPr="003C6D16">
          <w:rPr>
            <w:rStyle w:val="Lienhypertexte"/>
            <w:noProof/>
          </w:rPr>
          <w:t>12)</w:t>
        </w:r>
        <w:r>
          <w:rPr>
            <w:rFonts w:eastAsiaTheme="minorEastAsia"/>
            <w:noProof/>
            <w:sz w:val="22"/>
            <w:szCs w:val="22"/>
            <w:lang w:eastAsia="fr-FR"/>
          </w:rPr>
          <w:tab/>
        </w:r>
        <w:r w:rsidRPr="003C6D16">
          <w:rPr>
            <w:rStyle w:val="Lienhypertexte"/>
            <w:noProof/>
          </w:rPr>
          <w:t>Groupe de mots remplacé par un pronom.</w:t>
        </w:r>
      </w:hyperlink>
    </w:p>
    <w:p w:rsidR="00076EBB" w:rsidRDefault="00076EBB">
      <w:pPr>
        <w:pStyle w:val="TM3"/>
        <w:tabs>
          <w:tab w:val="left" w:pos="720"/>
          <w:tab w:val="right" w:pos="10456"/>
        </w:tabs>
        <w:rPr>
          <w:rFonts w:eastAsiaTheme="minorEastAsia"/>
          <w:noProof/>
          <w:sz w:val="22"/>
          <w:szCs w:val="22"/>
          <w:lang w:eastAsia="fr-FR"/>
        </w:rPr>
      </w:pPr>
      <w:hyperlink w:anchor="_Toc396830558" w:history="1">
        <w:r w:rsidRPr="003C6D16">
          <w:rPr>
            <w:rStyle w:val="Lienhypertexte"/>
            <w:noProof/>
          </w:rPr>
          <w:t>b)</w:t>
        </w:r>
        <w:r>
          <w:rPr>
            <w:rFonts w:eastAsiaTheme="minorEastAsia"/>
            <w:noProof/>
            <w:sz w:val="22"/>
            <w:szCs w:val="22"/>
            <w:lang w:eastAsia="fr-FR"/>
          </w:rPr>
          <w:tab/>
        </w:r>
        <w:r w:rsidRPr="003C6D16">
          <w:rPr>
            <w:rStyle w:val="Lienhypertexte"/>
            <w:noProof/>
          </w:rPr>
          <w:t>Comprendre les liens entre les informations établis par des connecteurs.</w:t>
        </w:r>
      </w:hyperlink>
    </w:p>
    <w:p w:rsidR="00076EBB" w:rsidRDefault="00076EBB">
      <w:pPr>
        <w:pStyle w:val="TM5"/>
        <w:tabs>
          <w:tab w:val="left" w:pos="1200"/>
          <w:tab w:val="right" w:pos="10456"/>
        </w:tabs>
        <w:rPr>
          <w:rFonts w:eastAsiaTheme="minorEastAsia"/>
          <w:noProof/>
          <w:sz w:val="22"/>
          <w:szCs w:val="22"/>
          <w:lang w:eastAsia="fr-FR"/>
        </w:rPr>
      </w:pPr>
      <w:hyperlink w:anchor="_Toc396830559" w:history="1">
        <w:r w:rsidRPr="003C6D16">
          <w:rPr>
            <w:rStyle w:val="Lienhypertexte"/>
            <w:noProof/>
          </w:rPr>
          <w:t>1)</w:t>
        </w:r>
        <w:r>
          <w:rPr>
            <w:rFonts w:eastAsiaTheme="minorEastAsia"/>
            <w:noProof/>
            <w:sz w:val="22"/>
            <w:szCs w:val="22"/>
            <w:lang w:eastAsia="fr-FR"/>
          </w:rPr>
          <w:tab/>
        </w:r>
        <w:r w:rsidRPr="003C6D16">
          <w:rPr>
            <w:rStyle w:val="Lienhypertexte"/>
            <w:noProof/>
          </w:rPr>
          <w:t>conjonction</w:t>
        </w:r>
      </w:hyperlink>
    </w:p>
    <w:p w:rsidR="00076EBB" w:rsidRDefault="00076EBB">
      <w:pPr>
        <w:pStyle w:val="TM5"/>
        <w:tabs>
          <w:tab w:val="left" w:pos="1200"/>
          <w:tab w:val="right" w:pos="10456"/>
        </w:tabs>
        <w:rPr>
          <w:rFonts w:eastAsiaTheme="minorEastAsia"/>
          <w:noProof/>
          <w:sz w:val="22"/>
          <w:szCs w:val="22"/>
          <w:lang w:eastAsia="fr-FR"/>
        </w:rPr>
      </w:pPr>
      <w:hyperlink w:anchor="_Toc396830560" w:history="1">
        <w:r w:rsidRPr="003C6D16">
          <w:rPr>
            <w:rStyle w:val="Lienhypertexte"/>
            <w:noProof/>
          </w:rPr>
          <w:t>2)</w:t>
        </w:r>
        <w:r>
          <w:rPr>
            <w:rFonts w:eastAsiaTheme="minorEastAsia"/>
            <w:noProof/>
            <w:sz w:val="22"/>
            <w:szCs w:val="22"/>
            <w:lang w:eastAsia="fr-FR"/>
          </w:rPr>
          <w:tab/>
        </w:r>
        <w:r w:rsidRPr="003C6D16">
          <w:rPr>
            <w:rStyle w:val="Lienhypertexte"/>
            <w:noProof/>
          </w:rPr>
          <w:t>disjonction</w:t>
        </w:r>
      </w:hyperlink>
    </w:p>
    <w:p w:rsidR="00076EBB" w:rsidRDefault="00076EBB">
      <w:pPr>
        <w:pStyle w:val="TM5"/>
        <w:tabs>
          <w:tab w:val="left" w:pos="1200"/>
          <w:tab w:val="right" w:pos="10456"/>
        </w:tabs>
        <w:rPr>
          <w:rFonts w:eastAsiaTheme="minorEastAsia"/>
          <w:noProof/>
          <w:sz w:val="22"/>
          <w:szCs w:val="22"/>
          <w:lang w:eastAsia="fr-FR"/>
        </w:rPr>
      </w:pPr>
      <w:hyperlink w:anchor="_Toc396830561" w:history="1">
        <w:r w:rsidRPr="003C6D16">
          <w:rPr>
            <w:rStyle w:val="Lienhypertexte"/>
            <w:noProof/>
          </w:rPr>
          <w:t>3)</w:t>
        </w:r>
        <w:r>
          <w:rPr>
            <w:rFonts w:eastAsiaTheme="minorEastAsia"/>
            <w:noProof/>
            <w:sz w:val="22"/>
            <w:szCs w:val="22"/>
            <w:lang w:eastAsia="fr-FR"/>
          </w:rPr>
          <w:tab/>
        </w:r>
        <w:r w:rsidRPr="003C6D16">
          <w:rPr>
            <w:rStyle w:val="Lienhypertexte"/>
            <w:noProof/>
          </w:rPr>
          <w:t>exclusion</w:t>
        </w:r>
      </w:hyperlink>
    </w:p>
    <w:p w:rsidR="00076EBB" w:rsidRDefault="00076EBB">
      <w:pPr>
        <w:pStyle w:val="TM5"/>
        <w:tabs>
          <w:tab w:val="left" w:pos="1200"/>
          <w:tab w:val="right" w:pos="10456"/>
        </w:tabs>
        <w:rPr>
          <w:rFonts w:eastAsiaTheme="minorEastAsia"/>
          <w:noProof/>
          <w:sz w:val="22"/>
          <w:szCs w:val="22"/>
          <w:lang w:eastAsia="fr-FR"/>
        </w:rPr>
      </w:pPr>
      <w:hyperlink w:anchor="_Toc396830562" w:history="1">
        <w:r w:rsidRPr="003C6D16">
          <w:rPr>
            <w:rStyle w:val="Lienhypertexte"/>
            <w:noProof/>
          </w:rPr>
          <w:t>4)</w:t>
        </w:r>
        <w:r>
          <w:rPr>
            <w:rFonts w:eastAsiaTheme="minorEastAsia"/>
            <w:noProof/>
            <w:sz w:val="22"/>
            <w:szCs w:val="22"/>
            <w:lang w:eastAsia="fr-FR"/>
          </w:rPr>
          <w:tab/>
        </w:r>
        <w:r w:rsidRPr="003C6D16">
          <w:rPr>
            <w:rStyle w:val="Lienhypertexte"/>
            <w:noProof/>
          </w:rPr>
          <w:t>temps</w:t>
        </w:r>
      </w:hyperlink>
    </w:p>
    <w:p w:rsidR="00076EBB" w:rsidRDefault="00076EBB">
      <w:pPr>
        <w:pStyle w:val="TM5"/>
        <w:tabs>
          <w:tab w:val="left" w:pos="1200"/>
          <w:tab w:val="right" w:pos="10456"/>
        </w:tabs>
        <w:rPr>
          <w:rFonts w:eastAsiaTheme="minorEastAsia"/>
          <w:noProof/>
          <w:sz w:val="22"/>
          <w:szCs w:val="22"/>
          <w:lang w:eastAsia="fr-FR"/>
        </w:rPr>
      </w:pPr>
      <w:hyperlink w:anchor="_Toc396830563" w:history="1">
        <w:r w:rsidRPr="003C6D16">
          <w:rPr>
            <w:rStyle w:val="Lienhypertexte"/>
            <w:noProof/>
          </w:rPr>
          <w:t>5)</w:t>
        </w:r>
        <w:r>
          <w:rPr>
            <w:rFonts w:eastAsiaTheme="minorEastAsia"/>
            <w:noProof/>
            <w:sz w:val="22"/>
            <w:szCs w:val="22"/>
            <w:lang w:eastAsia="fr-FR"/>
          </w:rPr>
          <w:tab/>
        </w:r>
        <w:r w:rsidRPr="003C6D16">
          <w:rPr>
            <w:rStyle w:val="Lienhypertexte"/>
            <w:noProof/>
          </w:rPr>
          <w:t>cause</w:t>
        </w:r>
      </w:hyperlink>
    </w:p>
    <w:p w:rsidR="00076EBB" w:rsidRDefault="00076EBB">
      <w:pPr>
        <w:pStyle w:val="TM5"/>
        <w:tabs>
          <w:tab w:val="left" w:pos="1200"/>
          <w:tab w:val="right" w:pos="10456"/>
        </w:tabs>
        <w:rPr>
          <w:rFonts w:eastAsiaTheme="minorEastAsia"/>
          <w:noProof/>
          <w:sz w:val="22"/>
          <w:szCs w:val="22"/>
          <w:lang w:eastAsia="fr-FR"/>
        </w:rPr>
      </w:pPr>
      <w:hyperlink w:anchor="_Toc396830564" w:history="1">
        <w:r w:rsidRPr="003C6D16">
          <w:rPr>
            <w:rStyle w:val="Lienhypertexte"/>
            <w:noProof/>
          </w:rPr>
          <w:t>6)</w:t>
        </w:r>
        <w:r>
          <w:rPr>
            <w:rFonts w:eastAsiaTheme="minorEastAsia"/>
            <w:noProof/>
            <w:sz w:val="22"/>
            <w:szCs w:val="22"/>
            <w:lang w:eastAsia="fr-FR"/>
          </w:rPr>
          <w:tab/>
        </w:r>
        <w:r w:rsidRPr="003C6D16">
          <w:rPr>
            <w:rStyle w:val="Lienhypertexte"/>
            <w:noProof/>
          </w:rPr>
          <w:t>comparaison</w:t>
        </w:r>
      </w:hyperlink>
    </w:p>
    <w:p w:rsidR="00076EBB" w:rsidRDefault="00076EBB">
      <w:pPr>
        <w:pStyle w:val="TM5"/>
        <w:tabs>
          <w:tab w:val="left" w:pos="1200"/>
          <w:tab w:val="right" w:pos="10456"/>
        </w:tabs>
        <w:rPr>
          <w:rFonts w:eastAsiaTheme="minorEastAsia"/>
          <w:noProof/>
          <w:sz w:val="22"/>
          <w:szCs w:val="22"/>
          <w:lang w:eastAsia="fr-FR"/>
        </w:rPr>
      </w:pPr>
      <w:hyperlink w:anchor="_Toc396830565" w:history="1">
        <w:r w:rsidRPr="003C6D16">
          <w:rPr>
            <w:rStyle w:val="Lienhypertexte"/>
            <w:noProof/>
          </w:rPr>
          <w:t>7)</w:t>
        </w:r>
        <w:r>
          <w:rPr>
            <w:rFonts w:eastAsiaTheme="minorEastAsia"/>
            <w:noProof/>
            <w:sz w:val="22"/>
            <w:szCs w:val="22"/>
            <w:lang w:eastAsia="fr-FR"/>
          </w:rPr>
          <w:tab/>
        </w:r>
        <w:r w:rsidRPr="003C6D16">
          <w:rPr>
            <w:rStyle w:val="Lienhypertexte"/>
            <w:noProof/>
          </w:rPr>
          <w:t>conséquence</w:t>
        </w:r>
      </w:hyperlink>
    </w:p>
    <w:p w:rsidR="00076EBB" w:rsidRDefault="00076EBB">
      <w:pPr>
        <w:pStyle w:val="TM4"/>
        <w:tabs>
          <w:tab w:val="left" w:pos="960"/>
          <w:tab w:val="right" w:pos="10456"/>
        </w:tabs>
        <w:rPr>
          <w:rFonts w:eastAsiaTheme="minorEastAsia"/>
          <w:noProof/>
          <w:sz w:val="22"/>
          <w:szCs w:val="22"/>
          <w:lang w:eastAsia="fr-FR"/>
        </w:rPr>
      </w:pPr>
      <w:hyperlink w:anchor="_Toc396830566" w:history="1">
        <w:r w:rsidRPr="003C6D16">
          <w:rPr>
            <w:rStyle w:val="Lienhypertexte"/>
            <w:b/>
            <w:noProof/>
          </w:rPr>
          <w:t>2.</w:t>
        </w:r>
        <w:r>
          <w:rPr>
            <w:rFonts w:eastAsiaTheme="minorEastAsia"/>
            <w:noProof/>
            <w:sz w:val="22"/>
            <w:szCs w:val="22"/>
            <w:lang w:eastAsia="fr-FR"/>
          </w:rPr>
          <w:tab/>
        </w:r>
        <w:r w:rsidRPr="003C6D16">
          <w:rPr>
            <w:rStyle w:val="Lienhypertexte"/>
            <w:b/>
            <w:noProof/>
          </w:rPr>
          <w:t>Dépasser la compréhension littérale du texte et faire des inférences.</w:t>
        </w:r>
      </w:hyperlink>
    </w:p>
    <w:p w:rsidR="00076EBB" w:rsidRDefault="00076EBB">
      <w:pPr>
        <w:pStyle w:val="TM5"/>
        <w:tabs>
          <w:tab w:val="left" w:pos="1200"/>
          <w:tab w:val="right" w:pos="10456"/>
        </w:tabs>
        <w:rPr>
          <w:rFonts w:eastAsiaTheme="minorEastAsia"/>
          <w:noProof/>
          <w:sz w:val="22"/>
          <w:szCs w:val="22"/>
          <w:lang w:eastAsia="fr-FR"/>
        </w:rPr>
      </w:pPr>
      <w:hyperlink w:anchor="_Toc396830567" w:history="1">
        <w:r w:rsidRPr="003C6D16">
          <w:rPr>
            <w:rStyle w:val="Lienhypertexte"/>
            <w:noProof/>
          </w:rPr>
          <w:t>1)</w:t>
        </w:r>
        <w:r>
          <w:rPr>
            <w:rFonts w:eastAsiaTheme="minorEastAsia"/>
            <w:noProof/>
            <w:sz w:val="22"/>
            <w:szCs w:val="22"/>
            <w:lang w:eastAsia="fr-FR"/>
          </w:rPr>
          <w:tab/>
        </w:r>
        <w:r w:rsidRPr="003C6D16">
          <w:rPr>
            <w:rStyle w:val="Lienhypertexte"/>
            <w:noProof/>
          </w:rPr>
          <w:t>lieu</w:t>
        </w:r>
      </w:hyperlink>
    </w:p>
    <w:p w:rsidR="00076EBB" w:rsidRDefault="00076EBB">
      <w:pPr>
        <w:pStyle w:val="TM5"/>
        <w:tabs>
          <w:tab w:val="left" w:pos="1200"/>
          <w:tab w:val="right" w:pos="10456"/>
        </w:tabs>
        <w:rPr>
          <w:rFonts w:eastAsiaTheme="minorEastAsia"/>
          <w:noProof/>
          <w:sz w:val="22"/>
          <w:szCs w:val="22"/>
          <w:lang w:eastAsia="fr-FR"/>
        </w:rPr>
      </w:pPr>
      <w:hyperlink w:anchor="_Toc396830568" w:history="1">
        <w:r w:rsidRPr="003C6D16">
          <w:rPr>
            <w:rStyle w:val="Lienhypertexte"/>
            <w:noProof/>
          </w:rPr>
          <w:t>2)</w:t>
        </w:r>
        <w:r>
          <w:rPr>
            <w:rFonts w:eastAsiaTheme="minorEastAsia"/>
            <w:noProof/>
            <w:sz w:val="22"/>
            <w:szCs w:val="22"/>
            <w:lang w:eastAsia="fr-FR"/>
          </w:rPr>
          <w:tab/>
        </w:r>
        <w:r w:rsidRPr="003C6D16">
          <w:rPr>
            <w:rStyle w:val="Lienhypertexte"/>
            <w:noProof/>
          </w:rPr>
          <w:t>agent</w:t>
        </w:r>
      </w:hyperlink>
    </w:p>
    <w:p w:rsidR="00076EBB" w:rsidRDefault="00076EBB">
      <w:pPr>
        <w:pStyle w:val="TM5"/>
        <w:tabs>
          <w:tab w:val="left" w:pos="1200"/>
          <w:tab w:val="right" w:pos="10456"/>
        </w:tabs>
        <w:rPr>
          <w:rFonts w:eastAsiaTheme="minorEastAsia"/>
          <w:noProof/>
          <w:sz w:val="22"/>
          <w:szCs w:val="22"/>
          <w:lang w:eastAsia="fr-FR"/>
        </w:rPr>
      </w:pPr>
      <w:hyperlink w:anchor="_Toc396830569" w:history="1">
        <w:r w:rsidRPr="003C6D16">
          <w:rPr>
            <w:rStyle w:val="Lienhypertexte"/>
            <w:noProof/>
          </w:rPr>
          <w:t>3)</w:t>
        </w:r>
        <w:r>
          <w:rPr>
            <w:rFonts w:eastAsiaTheme="minorEastAsia"/>
            <w:noProof/>
            <w:sz w:val="22"/>
            <w:szCs w:val="22"/>
            <w:lang w:eastAsia="fr-FR"/>
          </w:rPr>
          <w:tab/>
        </w:r>
        <w:r w:rsidRPr="003C6D16">
          <w:rPr>
            <w:rStyle w:val="Lienhypertexte"/>
            <w:noProof/>
          </w:rPr>
          <w:t>temps</w:t>
        </w:r>
      </w:hyperlink>
    </w:p>
    <w:p w:rsidR="00076EBB" w:rsidRDefault="00076EBB">
      <w:pPr>
        <w:pStyle w:val="TM5"/>
        <w:tabs>
          <w:tab w:val="left" w:pos="1200"/>
          <w:tab w:val="right" w:pos="10456"/>
        </w:tabs>
        <w:rPr>
          <w:rFonts w:eastAsiaTheme="minorEastAsia"/>
          <w:noProof/>
          <w:sz w:val="22"/>
          <w:szCs w:val="22"/>
          <w:lang w:eastAsia="fr-FR"/>
        </w:rPr>
      </w:pPr>
      <w:hyperlink w:anchor="_Toc396830570" w:history="1">
        <w:r w:rsidRPr="003C6D16">
          <w:rPr>
            <w:rStyle w:val="Lienhypertexte"/>
            <w:noProof/>
          </w:rPr>
          <w:t>4)</w:t>
        </w:r>
        <w:r>
          <w:rPr>
            <w:rFonts w:eastAsiaTheme="minorEastAsia"/>
            <w:noProof/>
            <w:sz w:val="22"/>
            <w:szCs w:val="22"/>
            <w:lang w:eastAsia="fr-FR"/>
          </w:rPr>
          <w:tab/>
        </w:r>
        <w:r w:rsidRPr="003C6D16">
          <w:rPr>
            <w:rStyle w:val="Lienhypertexte"/>
            <w:noProof/>
          </w:rPr>
          <w:t>action</w:t>
        </w:r>
      </w:hyperlink>
    </w:p>
    <w:p w:rsidR="00076EBB" w:rsidRDefault="00076EBB">
      <w:pPr>
        <w:pStyle w:val="TM5"/>
        <w:tabs>
          <w:tab w:val="left" w:pos="1200"/>
          <w:tab w:val="right" w:pos="10456"/>
        </w:tabs>
        <w:rPr>
          <w:rFonts w:eastAsiaTheme="minorEastAsia"/>
          <w:noProof/>
          <w:sz w:val="22"/>
          <w:szCs w:val="22"/>
          <w:lang w:eastAsia="fr-FR"/>
        </w:rPr>
      </w:pPr>
      <w:hyperlink w:anchor="_Toc396830571" w:history="1">
        <w:r w:rsidRPr="003C6D16">
          <w:rPr>
            <w:rStyle w:val="Lienhypertexte"/>
            <w:noProof/>
          </w:rPr>
          <w:t>5)</w:t>
        </w:r>
        <w:r>
          <w:rPr>
            <w:rFonts w:eastAsiaTheme="minorEastAsia"/>
            <w:noProof/>
            <w:sz w:val="22"/>
            <w:szCs w:val="22"/>
            <w:lang w:eastAsia="fr-FR"/>
          </w:rPr>
          <w:tab/>
        </w:r>
        <w:r w:rsidRPr="003C6D16">
          <w:rPr>
            <w:rStyle w:val="Lienhypertexte"/>
            <w:noProof/>
          </w:rPr>
          <w:t>instrument</w:t>
        </w:r>
      </w:hyperlink>
    </w:p>
    <w:p w:rsidR="00076EBB" w:rsidRDefault="00076EBB">
      <w:pPr>
        <w:pStyle w:val="TM5"/>
        <w:tabs>
          <w:tab w:val="left" w:pos="1200"/>
          <w:tab w:val="right" w:pos="10456"/>
        </w:tabs>
        <w:rPr>
          <w:rFonts w:eastAsiaTheme="minorEastAsia"/>
          <w:noProof/>
          <w:sz w:val="22"/>
          <w:szCs w:val="22"/>
          <w:lang w:eastAsia="fr-FR"/>
        </w:rPr>
      </w:pPr>
      <w:hyperlink w:anchor="_Toc396830572" w:history="1">
        <w:r w:rsidRPr="003C6D16">
          <w:rPr>
            <w:rStyle w:val="Lienhypertexte"/>
            <w:noProof/>
          </w:rPr>
          <w:t>6)</w:t>
        </w:r>
        <w:r>
          <w:rPr>
            <w:rFonts w:eastAsiaTheme="minorEastAsia"/>
            <w:noProof/>
            <w:sz w:val="22"/>
            <w:szCs w:val="22"/>
            <w:lang w:eastAsia="fr-FR"/>
          </w:rPr>
          <w:tab/>
        </w:r>
        <w:r w:rsidRPr="003C6D16">
          <w:rPr>
            <w:rStyle w:val="Lienhypertexte"/>
            <w:noProof/>
          </w:rPr>
          <w:t>catégorie</w:t>
        </w:r>
      </w:hyperlink>
    </w:p>
    <w:p w:rsidR="00076EBB" w:rsidRDefault="00076EBB">
      <w:pPr>
        <w:pStyle w:val="TM5"/>
        <w:tabs>
          <w:tab w:val="left" w:pos="1200"/>
          <w:tab w:val="right" w:pos="10456"/>
        </w:tabs>
        <w:rPr>
          <w:rFonts w:eastAsiaTheme="minorEastAsia"/>
          <w:noProof/>
          <w:sz w:val="22"/>
          <w:szCs w:val="22"/>
          <w:lang w:eastAsia="fr-FR"/>
        </w:rPr>
      </w:pPr>
      <w:hyperlink w:anchor="_Toc396830573" w:history="1">
        <w:r w:rsidRPr="003C6D16">
          <w:rPr>
            <w:rStyle w:val="Lienhypertexte"/>
            <w:noProof/>
          </w:rPr>
          <w:t>7)</w:t>
        </w:r>
        <w:r>
          <w:rPr>
            <w:rFonts w:eastAsiaTheme="minorEastAsia"/>
            <w:noProof/>
            <w:sz w:val="22"/>
            <w:szCs w:val="22"/>
            <w:lang w:eastAsia="fr-FR"/>
          </w:rPr>
          <w:tab/>
        </w:r>
        <w:r w:rsidRPr="003C6D16">
          <w:rPr>
            <w:rStyle w:val="Lienhypertexte"/>
            <w:noProof/>
          </w:rPr>
          <w:t>cause-effet</w:t>
        </w:r>
      </w:hyperlink>
    </w:p>
    <w:p w:rsidR="00076EBB" w:rsidRDefault="00076EBB">
      <w:pPr>
        <w:pStyle w:val="TM5"/>
        <w:tabs>
          <w:tab w:val="left" w:pos="1200"/>
          <w:tab w:val="right" w:pos="10456"/>
        </w:tabs>
        <w:rPr>
          <w:rFonts w:eastAsiaTheme="minorEastAsia"/>
          <w:noProof/>
          <w:sz w:val="22"/>
          <w:szCs w:val="22"/>
          <w:lang w:eastAsia="fr-FR"/>
        </w:rPr>
      </w:pPr>
      <w:hyperlink w:anchor="_Toc396830574" w:history="1">
        <w:r w:rsidRPr="003C6D16">
          <w:rPr>
            <w:rStyle w:val="Lienhypertexte"/>
            <w:noProof/>
          </w:rPr>
          <w:t>8)</w:t>
        </w:r>
        <w:r>
          <w:rPr>
            <w:rFonts w:eastAsiaTheme="minorEastAsia"/>
            <w:noProof/>
            <w:sz w:val="22"/>
            <w:szCs w:val="22"/>
            <w:lang w:eastAsia="fr-FR"/>
          </w:rPr>
          <w:tab/>
        </w:r>
        <w:r w:rsidRPr="003C6D16">
          <w:rPr>
            <w:rStyle w:val="Lienhypertexte"/>
            <w:noProof/>
          </w:rPr>
          <w:t>problème-solution</w:t>
        </w:r>
      </w:hyperlink>
    </w:p>
    <w:p w:rsidR="00076EBB" w:rsidRDefault="00076EBB">
      <w:pPr>
        <w:pStyle w:val="TM5"/>
        <w:tabs>
          <w:tab w:val="left" w:pos="1200"/>
          <w:tab w:val="right" w:pos="10456"/>
        </w:tabs>
        <w:rPr>
          <w:rFonts w:eastAsiaTheme="minorEastAsia"/>
          <w:noProof/>
          <w:sz w:val="22"/>
          <w:szCs w:val="22"/>
          <w:lang w:eastAsia="fr-FR"/>
        </w:rPr>
      </w:pPr>
      <w:hyperlink w:anchor="_Toc396830575" w:history="1">
        <w:r w:rsidRPr="003C6D16">
          <w:rPr>
            <w:rStyle w:val="Lienhypertexte"/>
            <w:noProof/>
          </w:rPr>
          <w:t>9)</w:t>
        </w:r>
        <w:r>
          <w:rPr>
            <w:rFonts w:eastAsiaTheme="minorEastAsia"/>
            <w:noProof/>
            <w:sz w:val="22"/>
            <w:szCs w:val="22"/>
            <w:lang w:eastAsia="fr-FR"/>
          </w:rPr>
          <w:tab/>
        </w:r>
        <w:r w:rsidRPr="003C6D16">
          <w:rPr>
            <w:rStyle w:val="Lienhypertexte"/>
            <w:noProof/>
          </w:rPr>
          <w:t>sentiment-attitude</w:t>
        </w:r>
      </w:hyperlink>
    </w:p>
    <w:p w:rsidR="00076EBB" w:rsidRDefault="00076EBB">
      <w:pPr>
        <w:pStyle w:val="TM5"/>
        <w:tabs>
          <w:tab w:val="left" w:pos="1440"/>
          <w:tab w:val="right" w:pos="10456"/>
        </w:tabs>
        <w:rPr>
          <w:rFonts w:eastAsiaTheme="minorEastAsia"/>
          <w:noProof/>
          <w:sz w:val="22"/>
          <w:szCs w:val="22"/>
          <w:lang w:eastAsia="fr-FR"/>
        </w:rPr>
      </w:pPr>
      <w:hyperlink w:anchor="_Toc396830576" w:history="1">
        <w:r w:rsidRPr="003C6D16">
          <w:rPr>
            <w:rStyle w:val="Lienhypertexte"/>
            <w:noProof/>
          </w:rPr>
          <w:t>10)</w:t>
        </w:r>
        <w:r>
          <w:rPr>
            <w:rFonts w:eastAsiaTheme="minorEastAsia"/>
            <w:noProof/>
            <w:sz w:val="22"/>
            <w:szCs w:val="22"/>
            <w:lang w:eastAsia="fr-FR"/>
          </w:rPr>
          <w:tab/>
        </w:r>
        <w:r w:rsidRPr="003C6D16">
          <w:rPr>
            <w:rStyle w:val="Lienhypertexte"/>
            <w:noProof/>
          </w:rPr>
          <w:t>prendre et vérifier des indices.</w:t>
        </w:r>
      </w:hyperlink>
    </w:p>
    <w:p w:rsidR="00076EBB" w:rsidRDefault="00076EBB">
      <w:pPr>
        <w:pStyle w:val="TM2"/>
        <w:tabs>
          <w:tab w:val="right" w:pos="10456"/>
        </w:tabs>
        <w:rPr>
          <w:rFonts w:eastAsiaTheme="minorEastAsia"/>
          <w:b w:val="0"/>
          <w:bCs w:val="0"/>
          <w:noProof/>
          <w:sz w:val="22"/>
          <w:szCs w:val="22"/>
          <w:lang w:eastAsia="fr-FR"/>
        </w:rPr>
      </w:pPr>
      <w:hyperlink w:anchor="_Toc396830577" w:history="1">
        <w:r w:rsidRPr="003C6D16">
          <w:rPr>
            <w:rStyle w:val="Lienhypertexte"/>
            <w:noProof/>
          </w:rPr>
          <w:t>Maîtrise des macroprocessus</w:t>
        </w:r>
      </w:hyperlink>
    </w:p>
    <w:p w:rsidR="00076EBB" w:rsidRDefault="00076EBB">
      <w:pPr>
        <w:pStyle w:val="TM4"/>
        <w:tabs>
          <w:tab w:val="left" w:pos="960"/>
          <w:tab w:val="right" w:pos="10456"/>
        </w:tabs>
        <w:rPr>
          <w:rFonts w:eastAsiaTheme="minorEastAsia"/>
          <w:noProof/>
          <w:sz w:val="22"/>
          <w:szCs w:val="22"/>
          <w:lang w:eastAsia="fr-FR"/>
        </w:rPr>
      </w:pPr>
      <w:hyperlink w:anchor="_Toc396830578" w:history="1">
        <w:r w:rsidRPr="003C6D16">
          <w:rPr>
            <w:rStyle w:val="Lienhypertexte"/>
            <w:b/>
            <w:noProof/>
          </w:rPr>
          <w:t>1.</w:t>
        </w:r>
        <w:r>
          <w:rPr>
            <w:rFonts w:eastAsiaTheme="minorEastAsia"/>
            <w:noProof/>
            <w:sz w:val="22"/>
            <w:szCs w:val="22"/>
            <w:lang w:eastAsia="fr-FR"/>
          </w:rPr>
          <w:tab/>
        </w:r>
        <w:r w:rsidRPr="003C6D16">
          <w:rPr>
            <w:rStyle w:val="Lienhypertexte"/>
            <w:b/>
            <w:noProof/>
          </w:rPr>
          <w:t>Idée principale</w:t>
        </w:r>
      </w:hyperlink>
    </w:p>
    <w:p w:rsidR="00076EBB" w:rsidRDefault="00076EBB">
      <w:pPr>
        <w:pStyle w:val="TM4"/>
        <w:tabs>
          <w:tab w:val="left" w:pos="960"/>
          <w:tab w:val="right" w:pos="10456"/>
        </w:tabs>
        <w:rPr>
          <w:rFonts w:eastAsiaTheme="minorEastAsia"/>
          <w:noProof/>
          <w:sz w:val="22"/>
          <w:szCs w:val="22"/>
          <w:lang w:eastAsia="fr-FR"/>
        </w:rPr>
      </w:pPr>
      <w:hyperlink w:anchor="_Toc396830579" w:history="1">
        <w:r w:rsidRPr="003C6D16">
          <w:rPr>
            <w:rStyle w:val="Lienhypertexte"/>
            <w:b/>
            <w:noProof/>
          </w:rPr>
          <w:t>2.</w:t>
        </w:r>
        <w:r>
          <w:rPr>
            <w:rFonts w:eastAsiaTheme="minorEastAsia"/>
            <w:noProof/>
            <w:sz w:val="22"/>
            <w:szCs w:val="22"/>
            <w:lang w:eastAsia="fr-FR"/>
          </w:rPr>
          <w:tab/>
        </w:r>
        <w:r w:rsidRPr="003C6D16">
          <w:rPr>
            <w:rStyle w:val="Lienhypertexte"/>
            <w:b/>
            <w:noProof/>
          </w:rPr>
          <w:t>Résumé</w:t>
        </w:r>
      </w:hyperlink>
    </w:p>
    <w:p w:rsidR="00076EBB" w:rsidRDefault="00076EBB">
      <w:pPr>
        <w:pStyle w:val="TM4"/>
        <w:tabs>
          <w:tab w:val="left" w:pos="960"/>
          <w:tab w:val="right" w:pos="10456"/>
        </w:tabs>
        <w:rPr>
          <w:rFonts w:eastAsiaTheme="minorEastAsia"/>
          <w:noProof/>
          <w:sz w:val="22"/>
          <w:szCs w:val="22"/>
          <w:lang w:eastAsia="fr-FR"/>
        </w:rPr>
      </w:pPr>
      <w:hyperlink w:anchor="_Toc396830580" w:history="1">
        <w:r w:rsidRPr="003C6D16">
          <w:rPr>
            <w:rStyle w:val="Lienhypertexte"/>
            <w:b/>
            <w:noProof/>
          </w:rPr>
          <w:t>3.</w:t>
        </w:r>
        <w:r>
          <w:rPr>
            <w:rFonts w:eastAsiaTheme="minorEastAsia"/>
            <w:noProof/>
            <w:sz w:val="22"/>
            <w:szCs w:val="22"/>
            <w:lang w:eastAsia="fr-FR"/>
          </w:rPr>
          <w:tab/>
        </w:r>
        <w:r w:rsidRPr="003C6D16">
          <w:rPr>
            <w:rStyle w:val="Lienhypertexte"/>
            <w:b/>
            <w:noProof/>
          </w:rPr>
          <w:t>Textes narratifs</w:t>
        </w:r>
      </w:hyperlink>
    </w:p>
    <w:p w:rsidR="00076EBB" w:rsidRDefault="00076EBB">
      <w:pPr>
        <w:pStyle w:val="TM4"/>
        <w:tabs>
          <w:tab w:val="left" w:pos="960"/>
          <w:tab w:val="right" w:pos="10456"/>
        </w:tabs>
        <w:rPr>
          <w:rFonts w:eastAsiaTheme="minorEastAsia"/>
          <w:noProof/>
          <w:sz w:val="22"/>
          <w:szCs w:val="22"/>
          <w:lang w:eastAsia="fr-FR"/>
        </w:rPr>
      </w:pPr>
      <w:hyperlink w:anchor="_Toc396830581" w:history="1">
        <w:r w:rsidRPr="003C6D16">
          <w:rPr>
            <w:rStyle w:val="Lienhypertexte"/>
            <w:b/>
            <w:noProof/>
          </w:rPr>
          <w:t>4.</w:t>
        </w:r>
        <w:r>
          <w:rPr>
            <w:rFonts w:eastAsiaTheme="minorEastAsia"/>
            <w:noProof/>
            <w:sz w:val="22"/>
            <w:szCs w:val="22"/>
            <w:lang w:eastAsia="fr-FR"/>
          </w:rPr>
          <w:tab/>
        </w:r>
        <w:r w:rsidRPr="003C6D16">
          <w:rPr>
            <w:rStyle w:val="Lienhypertexte"/>
            <w:b/>
            <w:noProof/>
          </w:rPr>
          <w:t>Textes informatifs</w:t>
        </w:r>
      </w:hyperlink>
    </w:p>
    <w:p w:rsidR="00076EBB" w:rsidRDefault="00076EBB">
      <w:pPr>
        <w:pStyle w:val="TM2"/>
        <w:tabs>
          <w:tab w:val="right" w:pos="10456"/>
        </w:tabs>
        <w:rPr>
          <w:rFonts w:eastAsiaTheme="minorEastAsia"/>
          <w:b w:val="0"/>
          <w:bCs w:val="0"/>
          <w:noProof/>
          <w:sz w:val="22"/>
          <w:szCs w:val="22"/>
          <w:lang w:eastAsia="fr-FR"/>
        </w:rPr>
      </w:pPr>
      <w:hyperlink w:anchor="_Toc396830582" w:history="1">
        <w:r w:rsidRPr="003C6D16">
          <w:rPr>
            <w:rStyle w:val="Lienhypertexte"/>
            <w:noProof/>
          </w:rPr>
          <w:t>Maîtrise des processus d'élaboration</w:t>
        </w:r>
      </w:hyperlink>
    </w:p>
    <w:p w:rsidR="00076EBB" w:rsidRDefault="00076EBB">
      <w:pPr>
        <w:pStyle w:val="TM4"/>
        <w:tabs>
          <w:tab w:val="left" w:pos="960"/>
          <w:tab w:val="right" w:pos="10456"/>
        </w:tabs>
        <w:rPr>
          <w:rFonts w:eastAsiaTheme="minorEastAsia"/>
          <w:noProof/>
          <w:sz w:val="22"/>
          <w:szCs w:val="22"/>
          <w:lang w:eastAsia="fr-FR"/>
        </w:rPr>
      </w:pPr>
      <w:hyperlink w:anchor="_Toc396830583" w:history="1">
        <w:r w:rsidRPr="003C6D16">
          <w:rPr>
            <w:rStyle w:val="Lienhypertexte"/>
            <w:b/>
            <w:noProof/>
          </w:rPr>
          <w:t>1.</w:t>
        </w:r>
        <w:r>
          <w:rPr>
            <w:rFonts w:eastAsiaTheme="minorEastAsia"/>
            <w:noProof/>
            <w:sz w:val="22"/>
            <w:szCs w:val="22"/>
            <w:lang w:eastAsia="fr-FR"/>
          </w:rPr>
          <w:tab/>
        </w:r>
        <w:r w:rsidRPr="003C6D16">
          <w:rPr>
            <w:rStyle w:val="Lienhypertexte"/>
            <w:b/>
            <w:noProof/>
          </w:rPr>
          <w:t>Prédictions</w:t>
        </w:r>
      </w:hyperlink>
    </w:p>
    <w:p w:rsidR="00076EBB" w:rsidRDefault="00076EBB">
      <w:pPr>
        <w:pStyle w:val="TM4"/>
        <w:tabs>
          <w:tab w:val="left" w:pos="960"/>
          <w:tab w:val="right" w:pos="10456"/>
        </w:tabs>
        <w:rPr>
          <w:rFonts w:eastAsiaTheme="minorEastAsia"/>
          <w:noProof/>
          <w:sz w:val="22"/>
          <w:szCs w:val="22"/>
          <w:lang w:eastAsia="fr-FR"/>
        </w:rPr>
      </w:pPr>
      <w:hyperlink w:anchor="_Toc396830584" w:history="1">
        <w:r w:rsidRPr="003C6D16">
          <w:rPr>
            <w:rStyle w:val="Lienhypertexte"/>
            <w:b/>
            <w:noProof/>
          </w:rPr>
          <w:t>2.</w:t>
        </w:r>
        <w:r>
          <w:rPr>
            <w:rFonts w:eastAsiaTheme="minorEastAsia"/>
            <w:noProof/>
            <w:sz w:val="22"/>
            <w:szCs w:val="22"/>
            <w:lang w:eastAsia="fr-FR"/>
          </w:rPr>
          <w:tab/>
        </w:r>
        <w:r w:rsidRPr="003C6D16">
          <w:rPr>
            <w:rStyle w:val="Lienhypertexte"/>
            <w:b/>
            <w:noProof/>
          </w:rPr>
          <w:t>Imagerie mentale</w:t>
        </w:r>
      </w:hyperlink>
    </w:p>
    <w:p w:rsidR="00076EBB" w:rsidRDefault="00076EBB">
      <w:pPr>
        <w:pStyle w:val="TM4"/>
        <w:tabs>
          <w:tab w:val="left" w:pos="960"/>
          <w:tab w:val="right" w:pos="10456"/>
        </w:tabs>
        <w:rPr>
          <w:rFonts w:eastAsiaTheme="minorEastAsia"/>
          <w:noProof/>
          <w:sz w:val="22"/>
          <w:szCs w:val="22"/>
          <w:lang w:eastAsia="fr-FR"/>
        </w:rPr>
      </w:pPr>
      <w:hyperlink w:anchor="_Toc396830585" w:history="1">
        <w:r w:rsidRPr="003C6D16">
          <w:rPr>
            <w:rStyle w:val="Lienhypertexte"/>
            <w:b/>
            <w:noProof/>
          </w:rPr>
          <w:t>3.</w:t>
        </w:r>
        <w:r>
          <w:rPr>
            <w:rFonts w:eastAsiaTheme="minorEastAsia"/>
            <w:noProof/>
            <w:sz w:val="22"/>
            <w:szCs w:val="22"/>
            <w:lang w:eastAsia="fr-FR"/>
          </w:rPr>
          <w:tab/>
        </w:r>
        <w:r w:rsidRPr="003C6D16">
          <w:rPr>
            <w:rStyle w:val="Lienhypertexte"/>
            <w:b/>
            <w:noProof/>
          </w:rPr>
          <w:t>Réponses affectives</w:t>
        </w:r>
      </w:hyperlink>
    </w:p>
    <w:p w:rsidR="00076EBB" w:rsidRDefault="00076EBB">
      <w:pPr>
        <w:pStyle w:val="TM4"/>
        <w:tabs>
          <w:tab w:val="left" w:pos="960"/>
          <w:tab w:val="right" w:pos="10456"/>
        </w:tabs>
        <w:rPr>
          <w:rFonts w:eastAsiaTheme="minorEastAsia"/>
          <w:noProof/>
          <w:sz w:val="22"/>
          <w:szCs w:val="22"/>
          <w:lang w:eastAsia="fr-FR"/>
        </w:rPr>
      </w:pPr>
      <w:hyperlink w:anchor="_Toc396830586" w:history="1">
        <w:r w:rsidRPr="003C6D16">
          <w:rPr>
            <w:rStyle w:val="Lienhypertexte"/>
            <w:b/>
            <w:noProof/>
          </w:rPr>
          <w:t>4.</w:t>
        </w:r>
        <w:r>
          <w:rPr>
            <w:rFonts w:eastAsiaTheme="minorEastAsia"/>
            <w:noProof/>
            <w:sz w:val="22"/>
            <w:szCs w:val="22"/>
            <w:lang w:eastAsia="fr-FR"/>
          </w:rPr>
          <w:tab/>
        </w:r>
        <w:r w:rsidRPr="003C6D16">
          <w:rPr>
            <w:rStyle w:val="Lienhypertexte"/>
            <w:b/>
            <w:noProof/>
          </w:rPr>
          <w:t>Raisonnement</w:t>
        </w:r>
      </w:hyperlink>
    </w:p>
    <w:p w:rsidR="00076EBB" w:rsidRDefault="00076EBB">
      <w:pPr>
        <w:pStyle w:val="TM4"/>
        <w:tabs>
          <w:tab w:val="left" w:pos="960"/>
          <w:tab w:val="right" w:pos="10456"/>
        </w:tabs>
        <w:rPr>
          <w:rFonts w:eastAsiaTheme="minorEastAsia"/>
          <w:noProof/>
          <w:sz w:val="22"/>
          <w:szCs w:val="22"/>
          <w:lang w:eastAsia="fr-FR"/>
        </w:rPr>
      </w:pPr>
      <w:hyperlink w:anchor="_Toc396830587" w:history="1">
        <w:r w:rsidRPr="003C6D16">
          <w:rPr>
            <w:rStyle w:val="Lienhypertexte"/>
            <w:b/>
            <w:noProof/>
          </w:rPr>
          <w:t>5.</w:t>
        </w:r>
        <w:r>
          <w:rPr>
            <w:rFonts w:eastAsiaTheme="minorEastAsia"/>
            <w:noProof/>
            <w:sz w:val="22"/>
            <w:szCs w:val="22"/>
            <w:lang w:eastAsia="fr-FR"/>
          </w:rPr>
          <w:tab/>
        </w:r>
        <w:r w:rsidRPr="003C6D16">
          <w:rPr>
            <w:rStyle w:val="Lienhypertexte"/>
            <w:b/>
            <w:noProof/>
          </w:rPr>
          <w:t>Intégration aux connaissances</w:t>
        </w:r>
      </w:hyperlink>
    </w:p>
    <w:p w:rsidR="00076EBB" w:rsidRDefault="00076EBB">
      <w:pPr>
        <w:pStyle w:val="TM2"/>
        <w:tabs>
          <w:tab w:val="right" w:pos="10456"/>
        </w:tabs>
        <w:rPr>
          <w:rFonts w:eastAsiaTheme="minorEastAsia"/>
          <w:b w:val="0"/>
          <w:bCs w:val="0"/>
          <w:noProof/>
          <w:sz w:val="22"/>
          <w:szCs w:val="22"/>
          <w:lang w:eastAsia="fr-FR"/>
        </w:rPr>
      </w:pPr>
      <w:hyperlink w:anchor="_Toc396830588" w:history="1">
        <w:r w:rsidRPr="003C6D16">
          <w:rPr>
            <w:rStyle w:val="Lienhypertexte"/>
            <w:noProof/>
          </w:rPr>
          <w:t>Maîtrise des processus métacognitifs</w:t>
        </w:r>
      </w:hyperlink>
    </w:p>
    <w:p w:rsidR="00076EBB" w:rsidRDefault="00076EBB">
      <w:pPr>
        <w:pStyle w:val="TM1"/>
        <w:tabs>
          <w:tab w:val="right" w:pos="10456"/>
        </w:tabs>
        <w:rPr>
          <w:rFonts w:asciiTheme="minorHAnsi" w:eastAsiaTheme="minorEastAsia" w:hAnsiTheme="minorHAnsi"/>
          <w:b w:val="0"/>
          <w:bCs w:val="0"/>
          <w:caps w:val="0"/>
          <w:noProof/>
          <w:sz w:val="22"/>
          <w:szCs w:val="22"/>
          <w:lang w:eastAsia="fr-FR"/>
        </w:rPr>
      </w:pPr>
      <w:hyperlink w:anchor="_Toc396830589" w:history="1">
        <w:r w:rsidRPr="003C6D16">
          <w:rPr>
            <w:rStyle w:val="Lienhypertexte"/>
            <w:noProof/>
          </w:rPr>
          <w:t>Production d'écrits</w:t>
        </w:r>
      </w:hyperlink>
    </w:p>
    <w:p w:rsidR="00076EBB" w:rsidRDefault="00076EBB">
      <w:pPr>
        <w:pStyle w:val="TM2"/>
        <w:tabs>
          <w:tab w:val="right" w:pos="10456"/>
        </w:tabs>
        <w:rPr>
          <w:rFonts w:eastAsiaTheme="minorEastAsia"/>
          <w:b w:val="0"/>
          <w:bCs w:val="0"/>
          <w:noProof/>
          <w:sz w:val="22"/>
          <w:szCs w:val="22"/>
          <w:lang w:eastAsia="fr-FR"/>
        </w:rPr>
      </w:pPr>
      <w:hyperlink w:anchor="_Toc396830590" w:history="1">
        <w:r w:rsidRPr="003C6D16">
          <w:rPr>
            <w:rStyle w:val="Lienhypertexte"/>
            <w:noProof/>
          </w:rPr>
          <w:t>Copie</w:t>
        </w:r>
      </w:hyperlink>
    </w:p>
    <w:p w:rsidR="00076EBB" w:rsidRDefault="00076EBB">
      <w:pPr>
        <w:pStyle w:val="TM3"/>
        <w:tabs>
          <w:tab w:val="left" w:pos="720"/>
          <w:tab w:val="right" w:pos="10456"/>
        </w:tabs>
        <w:rPr>
          <w:rFonts w:eastAsiaTheme="minorEastAsia"/>
          <w:noProof/>
          <w:sz w:val="22"/>
          <w:szCs w:val="22"/>
          <w:lang w:eastAsia="fr-FR"/>
        </w:rPr>
      </w:pPr>
      <w:hyperlink w:anchor="_Toc396830591" w:history="1">
        <w:r w:rsidRPr="003C6D16">
          <w:rPr>
            <w:rStyle w:val="Lienhypertexte"/>
            <w:noProof/>
          </w:rPr>
          <w:t>a)</w:t>
        </w:r>
        <w:r>
          <w:rPr>
            <w:rFonts w:eastAsiaTheme="minorEastAsia"/>
            <w:noProof/>
            <w:sz w:val="22"/>
            <w:szCs w:val="22"/>
            <w:lang w:eastAsia="fr-FR"/>
          </w:rPr>
          <w:tab/>
        </w:r>
        <w:r w:rsidRPr="003C6D16">
          <w:rPr>
            <w:rStyle w:val="Lienhypertexte"/>
            <w:noProof/>
          </w:rPr>
          <w:t>copie lettre à lettre / par syllabe / par mots / par groupes de mots</w:t>
        </w:r>
      </w:hyperlink>
    </w:p>
    <w:p w:rsidR="00076EBB" w:rsidRDefault="00076EBB">
      <w:pPr>
        <w:pStyle w:val="TM3"/>
        <w:tabs>
          <w:tab w:val="left" w:pos="720"/>
          <w:tab w:val="right" w:pos="10456"/>
        </w:tabs>
        <w:rPr>
          <w:rFonts w:eastAsiaTheme="minorEastAsia"/>
          <w:noProof/>
          <w:sz w:val="22"/>
          <w:szCs w:val="22"/>
          <w:lang w:eastAsia="fr-FR"/>
        </w:rPr>
      </w:pPr>
      <w:hyperlink w:anchor="_Toc396830592" w:history="1">
        <w:r w:rsidRPr="003C6D16">
          <w:rPr>
            <w:rStyle w:val="Lienhypertexte"/>
            <w:noProof/>
          </w:rPr>
          <w:t>b)</w:t>
        </w:r>
        <w:r>
          <w:rPr>
            <w:rFonts w:eastAsiaTheme="minorEastAsia"/>
            <w:noProof/>
            <w:sz w:val="22"/>
            <w:szCs w:val="22"/>
            <w:lang w:eastAsia="fr-FR"/>
          </w:rPr>
          <w:tab/>
        </w:r>
        <w:r w:rsidRPr="003C6D16">
          <w:rPr>
            <w:rStyle w:val="Lienhypertexte"/>
            <w:noProof/>
          </w:rPr>
          <w:t>respect de l'orthographe lexicale</w:t>
        </w:r>
      </w:hyperlink>
    </w:p>
    <w:p w:rsidR="00076EBB" w:rsidRDefault="00076EBB">
      <w:pPr>
        <w:pStyle w:val="TM3"/>
        <w:tabs>
          <w:tab w:val="left" w:pos="720"/>
          <w:tab w:val="right" w:pos="10456"/>
        </w:tabs>
        <w:rPr>
          <w:rFonts w:eastAsiaTheme="minorEastAsia"/>
          <w:noProof/>
          <w:sz w:val="22"/>
          <w:szCs w:val="22"/>
          <w:lang w:eastAsia="fr-FR"/>
        </w:rPr>
      </w:pPr>
      <w:hyperlink w:anchor="_Toc396830593" w:history="1">
        <w:r w:rsidRPr="003C6D16">
          <w:rPr>
            <w:rStyle w:val="Lienhypertexte"/>
            <w:noProof/>
          </w:rPr>
          <w:t>c)</w:t>
        </w:r>
        <w:r>
          <w:rPr>
            <w:rFonts w:eastAsiaTheme="minorEastAsia"/>
            <w:noProof/>
            <w:sz w:val="22"/>
            <w:szCs w:val="22"/>
            <w:lang w:eastAsia="fr-FR"/>
          </w:rPr>
          <w:tab/>
        </w:r>
        <w:r w:rsidRPr="003C6D16">
          <w:rPr>
            <w:rStyle w:val="Lienhypertexte"/>
            <w:noProof/>
          </w:rPr>
          <w:t>respect de l'orthographe syntaxique</w:t>
        </w:r>
      </w:hyperlink>
    </w:p>
    <w:p w:rsidR="00076EBB" w:rsidRDefault="00076EBB">
      <w:pPr>
        <w:pStyle w:val="TM3"/>
        <w:tabs>
          <w:tab w:val="left" w:pos="720"/>
          <w:tab w:val="right" w:pos="10456"/>
        </w:tabs>
        <w:rPr>
          <w:rFonts w:eastAsiaTheme="minorEastAsia"/>
          <w:noProof/>
          <w:sz w:val="22"/>
          <w:szCs w:val="22"/>
          <w:lang w:eastAsia="fr-FR"/>
        </w:rPr>
      </w:pPr>
      <w:hyperlink w:anchor="_Toc396830594" w:history="1">
        <w:r w:rsidRPr="003C6D16">
          <w:rPr>
            <w:rStyle w:val="Lienhypertexte"/>
            <w:noProof/>
          </w:rPr>
          <w:t>d)</w:t>
        </w:r>
        <w:r>
          <w:rPr>
            <w:rFonts w:eastAsiaTheme="minorEastAsia"/>
            <w:noProof/>
            <w:sz w:val="22"/>
            <w:szCs w:val="22"/>
            <w:lang w:eastAsia="fr-FR"/>
          </w:rPr>
          <w:tab/>
        </w:r>
        <w:r w:rsidRPr="003C6D16">
          <w:rPr>
            <w:rStyle w:val="Lienhypertexte"/>
            <w:noProof/>
          </w:rPr>
          <w:t>respect de la ponctuation</w:t>
        </w:r>
      </w:hyperlink>
    </w:p>
    <w:p w:rsidR="00076EBB" w:rsidRDefault="00076EBB">
      <w:pPr>
        <w:pStyle w:val="TM3"/>
        <w:tabs>
          <w:tab w:val="left" w:pos="720"/>
          <w:tab w:val="right" w:pos="10456"/>
        </w:tabs>
        <w:rPr>
          <w:rFonts w:eastAsiaTheme="minorEastAsia"/>
          <w:noProof/>
          <w:sz w:val="22"/>
          <w:szCs w:val="22"/>
          <w:lang w:eastAsia="fr-FR"/>
        </w:rPr>
      </w:pPr>
      <w:hyperlink w:anchor="_Toc396830595" w:history="1">
        <w:r w:rsidRPr="003C6D16">
          <w:rPr>
            <w:rStyle w:val="Lienhypertexte"/>
            <w:noProof/>
          </w:rPr>
          <w:t>e)</w:t>
        </w:r>
        <w:r>
          <w:rPr>
            <w:rFonts w:eastAsiaTheme="minorEastAsia"/>
            <w:noProof/>
            <w:sz w:val="22"/>
            <w:szCs w:val="22"/>
            <w:lang w:eastAsia="fr-FR"/>
          </w:rPr>
          <w:tab/>
        </w:r>
        <w:r w:rsidRPr="003C6D16">
          <w:rPr>
            <w:rStyle w:val="Lienhypertexte"/>
            <w:noProof/>
          </w:rPr>
          <w:t>majuscules</w:t>
        </w:r>
      </w:hyperlink>
    </w:p>
    <w:p w:rsidR="00076EBB" w:rsidRDefault="00076EBB">
      <w:pPr>
        <w:pStyle w:val="TM3"/>
        <w:tabs>
          <w:tab w:val="left" w:pos="720"/>
          <w:tab w:val="right" w:pos="10456"/>
        </w:tabs>
        <w:rPr>
          <w:rFonts w:eastAsiaTheme="minorEastAsia"/>
          <w:noProof/>
          <w:sz w:val="22"/>
          <w:szCs w:val="22"/>
          <w:lang w:eastAsia="fr-FR"/>
        </w:rPr>
      </w:pPr>
      <w:hyperlink w:anchor="_Toc396830596" w:history="1">
        <w:r w:rsidRPr="003C6D16">
          <w:rPr>
            <w:rStyle w:val="Lienhypertexte"/>
            <w:noProof/>
          </w:rPr>
          <w:t>f)</w:t>
        </w:r>
        <w:r>
          <w:rPr>
            <w:rFonts w:eastAsiaTheme="minorEastAsia"/>
            <w:noProof/>
            <w:sz w:val="22"/>
            <w:szCs w:val="22"/>
            <w:lang w:eastAsia="fr-FR"/>
          </w:rPr>
          <w:tab/>
        </w:r>
        <w:r w:rsidRPr="003C6D16">
          <w:rPr>
            <w:rStyle w:val="Lienhypertexte"/>
            <w:noProof/>
          </w:rPr>
          <w:t>respect de la présentation</w:t>
        </w:r>
      </w:hyperlink>
    </w:p>
    <w:p w:rsidR="00076EBB" w:rsidRDefault="00076EBB">
      <w:pPr>
        <w:pStyle w:val="TM3"/>
        <w:tabs>
          <w:tab w:val="left" w:pos="720"/>
          <w:tab w:val="right" w:pos="10456"/>
        </w:tabs>
        <w:rPr>
          <w:rFonts w:eastAsiaTheme="minorEastAsia"/>
          <w:noProof/>
          <w:sz w:val="22"/>
          <w:szCs w:val="22"/>
          <w:lang w:eastAsia="fr-FR"/>
        </w:rPr>
      </w:pPr>
      <w:hyperlink w:anchor="_Toc396830597" w:history="1">
        <w:r w:rsidRPr="003C6D16">
          <w:rPr>
            <w:rStyle w:val="Lienhypertexte"/>
            <w:noProof/>
          </w:rPr>
          <w:t>g)</w:t>
        </w:r>
        <w:r>
          <w:rPr>
            <w:rFonts w:eastAsiaTheme="minorEastAsia"/>
            <w:noProof/>
            <w:sz w:val="22"/>
            <w:szCs w:val="22"/>
            <w:lang w:eastAsia="fr-FR"/>
          </w:rPr>
          <w:tab/>
        </w:r>
        <w:r w:rsidRPr="003C6D16">
          <w:rPr>
            <w:rStyle w:val="Lienhypertexte"/>
            <w:noProof/>
          </w:rPr>
          <w:t>écriture lisible</w:t>
        </w:r>
      </w:hyperlink>
    </w:p>
    <w:p w:rsidR="00076EBB" w:rsidRDefault="00076EBB">
      <w:pPr>
        <w:pStyle w:val="TM3"/>
        <w:tabs>
          <w:tab w:val="left" w:pos="720"/>
          <w:tab w:val="right" w:pos="10456"/>
        </w:tabs>
        <w:rPr>
          <w:rFonts w:eastAsiaTheme="minorEastAsia"/>
          <w:noProof/>
          <w:sz w:val="22"/>
          <w:szCs w:val="22"/>
          <w:lang w:eastAsia="fr-FR"/>
        </w:rPr>
      </w:pPr>
      <w:hyperlink w:anchor="_Toc396830598" w:history="1">
        <w:r w:rsidRPr="003C6D16">
          <w:rPr>
            <w:rStyle w:val="Lienhypertexte"/>
            <w:noProof/>
          </w:rPr>
          <w:t>h)</w:t>
        </w:r>
        <w:r>
          <w:rPr>
            <w:rFonts w:eastAsiaTheme="minorEastAsia"/>
            <w:noProof/>
            <w:sz w:val="22"/>
            <w:szCs w:val="22"/>
            <w:lang w:eastAsia="fr-FR"/>
          </w:rPr>
          <w:tab/>
        </w:r>
        <w:r w:rsidRPr="003C6D16">
          <w:rPr>
            <w:rStyle w:val="Lienhypertexte"/>
            <w:noProof/>
          </w:rPr>
          <w:t>pas de relecture / relectures au cours de la copie / relecture finale</w:t>
        </w:r>
      </w:hyperlink>
    </w:p>
    <w:p w:rsidR="00076EBB" w:rsidRDefault="00076EBB">
      <w:pPr>
        <w:pStyle w:val="TM3"/>
        <w:tabs>
          <w:tab w:val="left" w:pos="720"/>
          <w:tab w:val="right" w:pos="10456"/>
        </w:tabs>
        <w:rPr>
          <w:rFonts w:eastAsiaTheme="minorEastAsia"/>
          <w:noProof/>
          <w:sz w:val="22"/>
          <w:szCs w:val="22"/>
          <w:lang w:eastAsia="fr-FR"/>
        </w:rPr>
      </w:pPr>
      <w:hyperlink w:anchor="_Toc396830599" w:history="1">
        <w:r w:rsidRPr="003C6D16">
          <w:rPr>
            <w:rStyle w:val="Lienhypertexte"/>
            <w:noProof/>
          </w:rPr>
          <w:t>i)</w:t>
        </w:r>
        <w:r>
          <w:rPr>
            <w:rFonts w:eastAsiaTheme="minorEastAsia"/>
            <w:noProof/>
            <w:sz w:val="22"/>
            <w:szCs w:val="22"/>
            <w:lang w:eastAsia="fr-FR"/>
          </w:rPr>
          <w:tab/>
        </w:r>
        <w:r w:rsidRPr="003C6D16">
          <w:rPr>
            <w:rStyle w:val="Lienhypertexte"/>
            <w:noProof/>
          </w:rPr>
          <w:t>corrections après relecture</w:t>
        </w:r>
      </w:hyperlink>
    </w:p>
    <w:p w:rsidR="00076EBB" w:rsidRDefault="00076EBB">
      <w:pPr>
        <w:pStyle w:val="TM2"/>
        <w:tabs>
          <w:tab w:val="right" w:pos="10456"/>
        </w:tabs>
        <w:rPr>
          <w:rFonts w:eastAsiaTheme="minorEastAsia"/>
          <w:b w:val="0"/>
          <w:bCs w:val="0"/>
          <w:noProof/>
          <w:sz w:val="22"/>
          <w:szCs w:val="22"/>
          <w:lang w:eastAsia="fr-FR"/>
        </w:rPr>
      </w:pPr>
      <w:hyperlink w:anchor="_Toc396830600" w:history="1">
        <w:r w:rsidRPr="003C6D16">
          <w:rPr>
            <w:rStyle w:val="Lienhypertexte"/>
            <w:noProof/>
          </w:rPr>
          <w:t>Production d'écrits autonome</w:t>
        </w:r>
      </w:hyperlink>
    </w:p>
    <w:p w:rsidR="00076EBB" w:rsidRDefault="00076EBB">
      <w:pPr>
        <w:pStyle w:val="TM3"/>
        <w:tabs>
          <w:tab w:val="left" w:pos="720"/>
          <w:tab w:val="right" w:pos="10456"/>
        </w:tabs>
        <w:rPr>
          <w:rFonts w:eastAsiaTheme="minorEastAsia"/>
          <w:noProof/>
          <w:sz w:val="22"/>
          <w:szCs w:val="22"/>
          <w:lang w:eastAsia="fr-FR"/>
        </w:rPr>
      </w:pPr>
      <w:hyperlink w:anchor="_Toc396830601" w:history="1">
        <w:r w:rsidRPr="003C6D16">
          <w:rPr>
            <w:rStyle w:val="Lienhypertexte"/>
            <w:b/>
            <w:noProof/>
          </w:rPr>
          <w:t>a)</w:t>
        </w:r>
        <w:r>
          <w:rPr>
            <w:rFonts w:eastAsiaTheme="minorEastAsia"/>
            <w:noProof/>
            <w:sz w:val="22"/>
            <w:szCs w:val="22"/>
            <w:lang w:eastAsia="fr-FR"/>
          </w:rPr>
          <w:tab/>
        </w:r>
        <w:r w:rsidRPr="003C6D16">
          <w:rPr>
            <w:rStyle w:val="Lienhypertexte"/>
            <w:b/>
            <w:noProof/>
          </w:rPr>
          <w:t>Concevoir un texte de 5 lignes environ.</w:t>
        </w:r>
      </w:hyperlink>
    </w:p>
    <w:p w:rsidR="00076EBB" w:rsidRDefault="00076EBB">
      <w:pPr>
        <w:pStyle w:val="TM4"/>
        <w:tabs>
          <w:tab w:val="left" w:pos="960"/>
          <w:tab w:val="right" w:pos="10456"/>
        </w:tabs>
        <w:rPr>
          <w:rFonts w:eastAsiaTheme="minorEastAsia"/>
          <w:noProof/>
          <w:sz w:val="22"/>
          <w:szCs w:val="22"/>
          <w:lang w:eastAsia="fr-FR"/>
        </w:rPr>
      </w:pPr>
      <w:hyperlink w:anchor="_Toc396830602" w:history="1">
        <w:r w:rsidRPr="003C6D16">
          <w:rPr>
            <w:rStyle w:val="Lienhypertexte"/>
            <w:noProof/>
          </w:rPr>
          <w:t>1.</w:t>
        </w:r>
        <w:r>
          <w:rPr>
            <w:rFonts w:eastAsiaTheme="minorEastAsia"/>
            <w:noProof/>
            <w:sz w:val="22"/>
            <w:szCs w:val="22"/>
            <w:lang w:eastAsia="fr-FR"/>
          </w:rPr>
          <w:tab/>
        </w:r>
        <w:r w:rsidRPr="003C6D16">
          <w:rPr>
            <w:rStyle w:val="Lienhypertexte"/>
            <w:noProof/>
          </w:rPr>
          <w:t>cohérence des phrases entre elles</w:t>
        </w:r>
      </w:hyperlink>
    </w:p>
    <w:p w:rsidR="00076EBB" w:rsidRDefault="00076EBB">
      <w:pPr>
        <w:pStyle w:val="TM4"/>
        <w:tabs>
          <w:tab w:val="left" w:pos="960"/>
          <w:tab w:val="right" w:pos="10456"/>
        </w:tabs>
        <w:rPr>
          <w:rFonts w:eastAsiaTheme="minorEastAsia"/>
          <w:noProof/>
          <w:sz w:val="22"/>
          <w:szCs w:val="22"/>
          <w:lang w:eastAsia="fr-FR"/>
        </w:rPr>
      </w:pPr>
      <w:hyperlink w:anchor="_Toc396830603" w:history="1">
        <w:r w:rsidRPr="003C6D16">
          <w:rPr>
            <w:rStyle w:val="Lienhypertexte"/>
            <w:noProof/>
          </w:rPr>
          <w:t>2.</w:t>
        </w:r>
        <w:r>
          <w:rPr>
            <w:rFonts w:eastAsiaTheme="minorEastAsia"/>
            <w:noProof/>
            <w:sz w:val="22"/>
            <w:szCs w:val="22"/>
            <w:lang w:eastAsia="fr-FR"/>
          </w:rPr>
          <w:tab/>
        </w:r>
        <w:r w:rsidRPr="003C6D16">
          <w:rPr>
            <w:rStyle w:val="Lienhypertexte"/>
            <w:noProof/>
          </w:rPr>
          <w:t>se décentrer pour que son texte soit compréhensible par autrui</w:t>
        </w:r>
      </w:hyperlink>
    </w:p>
    <w:p w:rsidR="00076EBB" w:rsidRDefault="00076EBB">
      <w:pPr>
        <w:pStyle w:val="TM4"/>
        <w:tabs>
          <w:tab w:val="left" w:pos="960"/>
          <w:tab w:val="right" w:pos="10456"/>
        </w:tabs>
        <w:rPr>
          <w:rFonts w:eastAsiaTheme="minorEastAsia"/>
          <w:noProof/>
          <w:sz w:val="22"/>
          <w:szCs w:val="22"/>
          <w:lang w:eastAsia="fr-FR"/>
        </w:rPr>
      </w:pPr>
      <w:hyperlink w:anchor="_Toc396830604" w:history="1">
        <w:r w:rsidRPr="003C6D16">
          <w:rPr>
            <w:rStyle w:val="Lienhypertexte"/>
            <w:noProof/>
          </w:rPr>
          <w:t>3.</w:t>
        </w:r>
        <w:r>
          <w:rPr>
            <w:rFonts w:eastAsiaTheme="minorEastAsia"/>
            <w:noProof/>
            <w:sz w:val="22"/>
            <w:szCs w:val="22"/>
            <w:lang w:eastAsia="fr-FR"/>
          </w:rPr>
          <w:tab/>
        </w:r>
        <w:r w:rsidRPr="003C6D16">
          <w:rPr>
            <w:rStyle w:val="Lienhypertexte"/>
            <w:noProof/>
          </w:rPr>
          <w:t>varier son vocabulaire : utiliser des synonymes, utiliser des anaphoriques</w:t>
        </w:r>
      </w:hyperlink>
    </w:p>
    <w:p w:rsidR="00076EBB" w:rsidRDefault="00076EBB">
      <w:pPr>
        <w:pStyle w:val="TM4"/>
        <w:tabs>
          <w:tab w:val="left" w:pos="960"/>
          <w:tab w:val="right" w:pos="10456"/>
        </w:tabs>
        <w:rPr>
          <w:rFonts w:eastAsiaTheme="minorEastAsia"/>
          <w:noProof/>
          <w:sz w:val="22"/>
          <w:szCs w:val="22"/>
          <w:lang w:eastAsia="fr-FR"/>
        </w:rPr>
      </w:pPr>
      <w:hyperlink w:anchor="_Toc396830605" w:history="1">
        <w:r w:rsidRPr="003C6D16">
          <w:rPr>
            <w:rStyle w:val="Lienhypertexte"/>
            <w:noProof/>
          </w:rPr>
          <w:t>4.</w:t>
        </w:r>
        <w:r>
          <w:rPr>
            <w:rFonts w:eastAsiaTheme="minorEastAsia"/>
            <w:noProof/>
            <w:sz w:val="22"/>
            <w:szCs w:val="22"/>
            <w:lang w:eastAsia="fr-FR"/>
          </w:rPr>
          <w:tab/>
        </w:r>
        <w:r w:rsidRPr="003C6D16">
          <w:rPr>
            <w:rStyle w:val="Lienhypertexte"/>
            <w:noProof/>
          </w:rPr>
          <w:t>utiliser des connecteurs</w:t>
        </w:r>
      </w:hyperlink>
    </w:p>
    <w:p w:rsidR="00076EBB" w:rsidRDefault="00076EBB">
      <w:pPr>
        <w:pStyle w:val="TM3"/>
        <w:tabs>
          <w:tab w:val="left" w:pos="720"/>
          <w:tab w:val="right" w:pos="10456"/>
        </w:tabs>
        <w:rPr>
          <w:rFonts w:eastAsiaTheme="minorEastAsia"/>
          <w:noProof/>
          <w:sz w:val="22"/>
          <w:szCs w:val="22"/>
          <w:lang w:eastAsia="fr-FR"/>
        </w:rPr>
      </w:pPr>
      <w:hyperlink w:anchor="_Toc396830606" w:history="1">
        <w:r w:rsidRPr="003C6D16">
          <w:rPr>
            <w:rStyle w:val="Lienhypertexte"/>
            <w:b/>
            <w:noProof/>
          </w:rPr>
          <w:t>b)</w:t>
        </w:r>
        <w:r>
          <w:rPr>
            <w:rFonts w:eastAsiaTheme="minorEastAsia"/>
            <w:noProof/>
            <w:sz w:val="22"/>
            <w:szCs w:val="22"/>
            <w:lang w:eastAsia="fr-FR"/>
          </w:rPr>
          <w:tab/>
        </w:r>
        <w:r w:rsidRPr="003C6D16">
          <w:rPr>
            <w:rStyle w:val="Lienhypertexte"/>
            <w:b/>
            <w:noProof/>
          </w:rPr>
          <w:t>Être capable d'apporter des corrections sur son écrit.</w:t>
        </w:r>
      </w:hyperlink>
    </w:p>
    <w:p w:rsidR="00076EBB" w:rsidRDefault="00076EBB">
      <w:pPr>
        <w:pStyle w:val="TM4"/>
        <w:tabs>
          <w:tab w:val="left" w:pos="960"/>
          <w:tab w:val="right" w:pos="10456"/>
        </w:tabs>
        <w:rPr>
          <w:rFonts w:eastAsiaTheme="minorEastAsia"/>
          <w:noProof/>
          <w:sz w:val="22"/>
          <w:szCs w:val="22"/>
          <w:lang w:eastAsia="fr-FR"/>
        </w:rPr>
      </w:pPr>
      <w:hyperlink w:anchor="_Toc396830607" w:history="1">
        <w:r w:rsidRPr="003C6D16">
          <w:rPr>
            <w:rStyle w:val="Lienhypertexte"/>
            <w:noProof/>
          </w:rPr>
          <w:t>1.</w:t>
        </w:r>
        <w:r>
          <w:rPr>
            <w:rFonts w:eastAsiaTheme="minorEastAsia"/>
            <w:noProof/>
            <w:sz w:val="22"/>
            <w:szCs w:val="22"/>
            <w:lang w:eastAsia="fr-FR"/>
          </w:rPr>
          <w:tab/>
        </w:r>
        <w:r w:rsidRPr="003C6D16">
          <w:rPr>
            <w:rStyle w:val="Lienhypertexte"/>
            <w:noProof/>
          </w:rPr>
          <w:t>relecture et correction spontanée et autonome</w:t>
        </w:r>
      </w:hyperlink>
    </w:p>
    <w:p w:rsidR="00076EBB" w:rsidRDefault="00076EBB">
      <w:pPr>
        <w:pStyle w:val="TM4"/>
        <w:tabs>
          <w:tab w:val="left" w:pos="960"/>
          <w:tab w:val="right" w:pos="10456"/>
        </w:tabs>
        <w:rPr>
          <w:rFonts w:eastAsiaTheme="minorEastAsia"/>
          <w:noProof/>
          <w:sz w:val="22"/>
          <w:szCs w:val="22"/>
          <w:lang w:eastAsia="fr-FR"/>
        </w:rPr>
      </w:pPr>
      <w:hyperlink w:anchor="_Toc396830608" w:history="1">
        <w:r w:rsidRPr="003C6D16">
          <w:rPr>
            <w:rStyle w:val="Lienhypertexte"/>
            <w:noProof/>
          </w:rPr>
          <w:t>2.</w:t>
        </w:r>
        <w:r>
          <w:rPr>
            <w:rFonts w:eastAsiaTheme="minorEastAsia"/>
            <w:noProof/>
            <w:sz w:val="22"/>
            <w:szCs w:val="22"/>
            <w:lang w:eastAsia="fr-FR"/>
          </w:rPr>
          <w:tab/>
        </w:r>
        <w:r w:rsidRPr="003C6D16">
          <w:rPr>
            <w:rStyle w:val="Lienhypertexte"/>
            <w:noProof/>
          </w:rPr>
          <w:t>corrections orthographiques après corrections par l'enseignant</w:t>
        </w:r>
      </w:hyperlink>
    </w:p>
    <w:p w:rsidR="00076EBB" w:rsidRDefault="00076EBB">
      <w:pPr>
        <w:pStyle w:val="TM4"/>
        <w:tabs>
          <w:tab w:val="left" w:pos="960"/>
          <w:tab w:val="right" w:pos="10456"/>
        </w:tabs>
        <w:rPr>
          <w:rFonts w:eastAsiaTheme="minorEastAsia"/>
          <w:noProof/>
          <w:sz w:val="22"/>
          <w:szCs w:val="22"/>
          <w:lang w:eastAsia="fr-FR"/>
        </w:rPr>
      </w:pPr>
      <w:hyperlink w:anchor="_Toc396830609" w:history="1">
        <w:r w:rsidRPr="003C6D16">
          <w:rPr>
            <w:rStyle w:val="Lienhypertexte"/>
            <w:noProof/>
          </w:rPr>
          <w:t>3.</w:t>
        </w:r>
        <w:r>
          <w:rPr>
            <w:rFonts w:eastAsiaTheme="minorEastAsia"/>
            <w:noProof/>
            <w:sz w:val="22"/>
            <w:szCs w:val="22"/>
            <w:lang w:eastAsia="fr-FR"/>
          </w:rPr>
          <w:tab/>
        </w:r>
        <w:r w:rsidRPr="003C6D16">
          <w:rPr>
            <w:rStyle w:val="Lienhypertexte"/>
            <w:noProof/>
          </w:rPr>
          <w:t>corrections de formulation après corrections par l'enseignant</w:t>
        </w:r>
      </w:hyperlink>
    </w:p>
    <w:p w:rsidR="00076EBB" w:rsidRDefault="00076EBB">
      <w:pPr>
        <w:pStyle w:val="TM4"/>
        <w:tabs>
          <w:tab w:val="left" w:pos="960"/>
          <w:tab w:val="right" w:pos="10456"/>
        </w:tabs>
        <w:rPr>
          <w:rFonts w:eastAsiaTheme="minorEastAsia"/>
          <w:noProof/>
          <w:sz w:val="22"/>
          <w:szCs w:val="22"/>
          <w:lang w:eastAsia="fr-FR"/>
        </w:rPr>
      </w:pPr>
      <w:hyperlink w:anchor="_Toc396830610" w:history="1">
        <w:r w:rsidRPr="003C6D16">
          <w:rPr>
            <w:rStyle w:val="Lienhypertexte"/>
            <w:noProof/>
          </w:rPr>
          <w:t>4.</w:t>
        </w:r>
        <w:r>
          <w:rPr>
            <w:rFonts w:eastAsiaTheme="minorEastAsia"/>
            <w:noProof/>
            <w:sz w:val="22"/>
            <w:szCs w:val="22"/>
            <w:lang w:eastAsia="fr-FR"/>
          </w:rPr>
          <w:tab/>
        </w:r>
        <w:r w:rsidRPr="003C6D16">
          <w:rPr>
            <w:rStyle w:val="Lienhypertexte"/>
            <w:noProof/>
          </w:rPr>
          <w:t>corrections de cohérence après corrections par l'enseignant</w:t>
        </w:r>
      </w:hyperlink>
    </w:p>
    <w:p w:rsidR="00076EBB" w:rsidRDefault="00076EBB">
      <w:pPr>
        <w:pStyle w:val="TM4"/>
        <w:tabs>
          <w:tab w:val="left" w:pos="960"/>
          <w:tab w:val="right" w:pos="10456"/>
        </w:tabs>
        <w:rPr>
          <w:rFonts w:eastAsiaTheme="minorEastAsia"/>
          <w:noProof/>
          <w:sz w:val="22"/>
          <w:szCs w:val="22"/>
          <w:lang w:eastAsia="fr-FR"/>
        </w:rPr>
      </w:pPr>
      <w:hyperlink w:anchor="_Toc396830611" w:history="1">
        <w:r w:rsidRPr="003C6D16">
          <w:rPr>
            <w:rStyle w:val="Lienhypertexte"/>
            <w:noProof/>
          </w:rPr>
          <w:t>5.</w:t>
        </w:r>
        <w:r>
          <w:rPr>
            <w:rFonts w:eastAsiaTheme="minorEastAsia"/>
            <w:noProof/>
            <w:sz w:val="22"/>
            <w:szCs w:val="22"/>
            <w:lang w:eastAsia="fr-FR"/>
          </w:rPr>
          <w:tab/>
        </w:r>
        <w:r w:rsidRPr="003C6D16">
          <w:rPr>
            <w:rStyle w:val="Lienhypertexte"/>
            <w:noProof/>
          </w:rPr>
          <w:t>améliorations et détails après correction par l'enseignant</w:t>
        </w:r>
      </w:hyperlink>
    </w:p>
    <w:p w:rsidR="00076EBB" w:rsidRDefault="00076EBB">
      <w:pPr>
        <w:pStyle w:val="TM3"/>
        <w:tabs>
          <w:tab w:val="left" w:pos="720"/>
          <w:tab w:val="right" w:pos="10456"/>
        </w:tabs>
        <w:rPr>
          <w:rFonts w:eastAsiaTheme="minorEastAsia"/>
          <w:noProof/>
          <w:sz w:val="22"/>
          <w:szCs w:val="22"/>
          <w:lang w:eastAsia="fr-FR"/>
        </w:rPr>
      </w:pPr>
      <w:hyperlink w:anchor="_Toc396830612" w:history="1">
        <w:r w:rsidRPr="003C6D16">
          <w:rPr>
            <w:rStyle w:val="Lienhypertexte"/>
            <w:b/>
            <w:noProof/>
          </w:rPr>
          <w:t>c)</w:t>
        </w:r>
        <w:r>
          <w:rPr>
            <w:rFonts w:eastAsiaTheme="minorEastAsia"/>
            <w:noProof/>
            <w:sz w:val="22"/>
            <w:szCs w:val="22"/>
            <w:lang w:eastAsia="fr-FR"/>
          </w:rPr>
          <w:tab/>
        </w:r>
        <w:r w:rsidRPr="003C6D16">
          <w:rPr>
            <w:rStyle w:val="Lienhypertexte"/>
            <w:b/>
            <w:noProof/>
          </w:rPr>
          <w:t>Orthographe</w:t>
        </w:r>
      </w:hyperlink>
    </w:p>
    <w:p w:rsidR="00076EBB" w:rsidRDefault="00076EBB">
      <w:pPr>
        <w:pStyle w:val="TM4"/>
        <w:tabs>
          <w:tab w:val="left" w:pos="960"/>
          <w:tab w:val="right" w:pos="10456"/>
        </w:tabs>
        <w:rPr>
          <w:rFonts w:eastAsiaTheme="minorEastAsia"/>
          <w:noProof/>
          <w:sz w:val="22"/>
          <w:szCs w:val="22"/>
          <w:lang w:eastAsia="fr-FR"/>
        </w:rPr>
      </w:pPr>
      <w:hyperlink w:anchor="_Toc396830613" w:history="1">
        <w:r w:rsidRPr="003C6D16">
          <w:rPr>
            <w:rStyle w:val="Lienhypertexte"/>
            <w:noProof/>
          </w:rPr>
          <w:t>1.</w:t>
        </w:r>
        <w:r>
          <w:rPr>
            <w:rFonts w:eastAsiaTheme="minorEastAsia"/>
            <w:noProof/>
            <w:sz w:val="22"/>
            <w:szCs w:val="22"/>
            <w:lang w:eastAsia="fr-FR"/>
          </w:rPr>
          <w:tab/>
        </w:r>
        <w:r w:rsidRPr="003C6D16">
          <w:rPr>
            <w:rStyle w:val="Lienhypertexte"/>
            <w:noProof/>
          </w:rPr>
          <w:t>orthographe lexicale</w:t>
        </w:r>
      </w:hyperlink>
    </w:p>
    <w:p w:rsidR="00076EBB" w:rsidRDefault="00076EBB">
      <w:pPr>
        <w:pStyle w:val="TM4"/>
        <w:tabs>
          <w:tab w:val="left" w:pos="960"/>
          <w:tab w:val="right" w:pos="10456"/>
        </w:tabs>
        <w:rPr>
          <w:rFonts w:eastAsiaTheme="minorEastAsia"/>
          <w:noProof/>
          <w:sz w:val="22"/>
          <w:szCs w:val="22"/>
          <w:lang w:eastAsia="fr-FR"/>
        </w:rPr>
      </w:pPr>
      <w:hyperlink w:anchor="_Toc396830614" w:history="1">
        <w:r w:rsidRPr="003C6D16">
          <w:rPr>
            <w:rStyle w:val="Lienhypertexte"/>
            <w:noProof/>
          </w:rPr>
          <w:t>2.</w:t>
        </w:r>
        <w:r>
          <w:rPr>
            <w:rFonts w:eastAsiaTheme="minorEastAsia"/>
            <w:noProof/>
            <w:sz w:val="22"/>
            <w:szCs w:val="22"/>
            <w:lang w:eastAsia="fr-FR"/>
          </w:rPr>
          <w:tab/>
        </w:r>
        <w:r w:rsidRPr="003C6D16">
          <w:rPr>
            <w:rStyle w:val="Lienhypertexte"/>
            <w:noProof/>
          </w:rPr>
          <w:t>orthographe des mots outils courants</w:t>
        </w:r>
      </w:hyperlink>
    </w:p>
    <w:p w:rsidR="00076EBB" w:rsidRDefault="00076EBB">
      <w:pPr>
        <w:pStyle w:val="TM4"/>
        <w:tabs>
          <w:tab w:val="left" w:pos="960"/>
          <w:tab w:val="right" w:pos="10456"/>
        </w:tabs>
        <w:rPr>
          <w:rFonts w:eastAsiaTheme="minorEastAsia"/>
          <w:noProof/>
          <w:sz w:val="22"/>
          <w:szCs w:val="22"/>
          <w:lang w:eastAsia="fr-FR"/>
        </w:rPr>
      </w:pPr>
      <w:hyperlink w:anchor="_Toc396830615" w:history="1">
        <w:r w:rsidRPr="003C6D16">
          <w:rPr>
            <w:rStyle w:val="Lienhypertexte"/>
            <w:noProof/>
          </w:rPr>
          <w:t>3.</w:t>
        </w:r>
        <w:r>
          <w:rPr>
            <w:rFonts w:eastAsiaTheme="minorEastAsia"/>
            <w:noProof/>
            <w:sz w:val="22"/>
            <w:szCs w:val="22"/>
            <w:lang w:eastAsia="fr-FR"/>
          </w:rPr>
          <w:tab/>
        </w:r>
        <w:r w:rsidRPr="003C6D16">
          <w:rPr>
            <w:rStyle w:val="Lienhypertexte"/>
            <w:noProof/>
          </w:rPr>
          <w:t>orthographe grammaticale (sujet-verbe, groupe nominal)</w:t>
        </w:r>
      </w:hyperlink>
    </w:p>
    <w:p w:rsidR="00076EBB" w:rsidRDefault="00076EBB">
      <w:pPr>
        <w:pStyle w:val="TM4"/>
        <w:tabs>
          <w:tab w:val="left" w:pos="960"/>
          <w:tab w:val="right" w:pos="10456"/>
        </w:tabs>
        <w:rPr>
          <w:rFonts w:eastAsiaTheme="minorEastAsia"/>
          <w:noProof/>
          <w:sz w:val="22"/>
          <w:szCs w:val="22"/>
          <w:lang w:eastAsia="fr-FR"/>
        </w:rPr>
      </w:pPr>
      <w:hyperlink w:anchor="_Toc396830616" w:history="1">
        <w:r w:rsidRPr="003C6D16">
          <w:rPr>
            <w:rStyle w:val="Lienhypertexte"/>
            <w:noProof/>
          </w:rPr>
          <w:t>4.</w:t>
        </w:r>
        <w:r>
          <w:rPr>
            <w:rFonts w:eastAsiaTheme="minorEastAsia"/>
            <w:noProof/>
            <w:sz w:val="22"/>
            <w:szCs w:val="22"/>
            <w:lang w:eastAsia="fr-FR"/>
          </w:rPr>
          <w:tab/>
        </w:r>
        <w:r w:rsidRPr="003C6D16">
          <w:rPr>
            <w:rStyle w:val="Lienhypertexte"/>
            <w:noProof/>
          </w:rPr>
          <w:t>segmentation des mots</w:t>
        </w:r>
      </w:hyperlink>
    </w:p>
    <w:p w:rsidR="00076EBB" w:rsidRDefault="00076EBB">
      <w:pPr>
        <w:pStyle w:val="TM4"/>
        <w:tabs>
          <w:tab w:val="left" w:pos="960"/>
          <w:tab w:val="right" w:pos="10456"/>
        </w:tabs>
        <w:rPr>
          <w:rFonts w:eastAsiaTheme="minorEastAsia"/>
          <w:noProof/>
          <w:sz w:val="22"/>
          <w:szCs w:val="22"/>
          <w:lang w:eastAsia="fr-FR"/>
        </w:rPr>
      </w:pPr>
      <w:hyperlink w:anchor="_Toc396830617" w:history="1">
        <w:r w:rsidRPr="003C6D16">
          <w:rPr>
            <w:rStyle w:val="Lienhypertexte"/>
            <w:noProof/>
          </w:rPr>
          <w:t>5.</w:t>
        </w:r>
        <w:r>
          <w:rPr>
            <w:rFonts w:eastAsiaTheme="minorEastAsia"/>
            <w:noProof/>
            <w:sz w:val="22"/>
            <w:szCs w:val="22"/>
            <w:lang w:eastAsia="fr-FR"/>
          </w:rPr>
          <w:tab/>
        </w:r>
        <w:r w:rsidRPr="003C6D16">
          <w:rPr>
            <w:rStyle w:val="Lienhypertexte"/>
            <w:noProof/>
          </w:rPr>
          <w:t>encodage des sons</w:t>
        </w:r>
      </w:hyperlink>
    </w:p>
    <w:p w:rsidR="00076EBB" w:rsidRDefault="00076EBB">
      <w:pPr>
        <w:pStyle w:val="TM3"/>
        <w:tabs>
          <w:tab w:val="left" w:pos="720"/>
          <w:tab w:val="right" w:pos="10456"/>
        </w:tabs>
        <w:rPr>
          <w:rFonts w:eastAsiaTheme="minorEastAsia"/>
          <w:noProof/>
          <w:sz w:val="22"/>
          <w:szCs w:val="22"/>
          <w:lang w:eastAsia="fr-FR"/>
        </w:rPr>
      </w:pPr>
      <w:hyperlink w:anchor="_Toc396830618" w:history="1">
        <w:r w:rsidRPr="003C6D16">
          <w:rPr>
            <w:rStyle w:val="Lienhypertexte"/>
            <w:b/>
            <w:noProof/>
          </w:rPr>
          <w:t>d)</w:t>
        </w:r>
        <w:r>
          <w:rPr>
            <w:rFonts w:eastAsiaTheme="minorEastAsia"/>
            <w:noProof/>
            <w:sz w:val="22"/>
            <w:szCs w:val="22"/>
            <w:lang w:eastAsia="fr-FR"/>
          </w:rPr>
          <w:tab/>
        </w:r>
        <w:r w:rsidRPr="003C6D16">
          <w:rPr>
            <w:rStyle w:val="Lienhypertexte"/>
            <w:b/>
            <w:noProof/>
          </w:rPr>
          <w:t>Utiliser la ponctuation correctement.</w:t>
        </w:r>
      </w:hyperlink>
    </w:p>
    <w:p w:rsidR="00076EBB" w:rsidRDefault="00076EBB">
      <w:pPr>
        <w:pStyle w:val="TM4"/>
        <w:tabs>
          <w:tab w:val="left" w:pos="960"/>
          <w:tab w:val="right" w:pos="10456"/>
        </w:tabs>
        <w:rPr>
          <w:rFonts w:eastAsiaTheme="minorEastAsia"/>
          <w:noProof/>
          <w:sz w:val="22"/>
          <w:szCs w:val="22"/>
          <w:lang w:eastAsia="fr-FR"/>
        </w:rPr>
      </w:pPr>
      <w:hyperlink w:anchor="_Toc396830619" w:history="1">
        <w:r w:rsidRPr="003C6D16">
          <w:rPr>
            <w:rStyle w:val="Lienhypertexte"/>
            <w:noProof/>
          </w:rPr>
          <w:t>1.</w:t>
        </w:r>
        <w:r>
          <w:rPr>
            <w:rFonts w:eastAsiaTheme="minorEastAsia"/>
            <w:noProof/>
            <w:sz w:val="22"/>
            <w:szCs w:val="22"/>
            <w:lang w:eastAsia="fr-FR"/>
          </w:rPr>
          <w:tab/>
        </w:r>
        <w:r w:rsidRPr="003C6D16">
          <w:rPr>
            <w:rStyle w:val="Lienhypertexte"/>
            <w:noProof/>
          </w:rPr>
          <w:t>point</w:t>
        </w:r>
      </w:hyperlink>
    </w:p>
    <w:p w:rsidR="00076EBB" w:rsidRDefault="00076EBB">
      <w:pPr>
        <w:pStyle w:val="TM4"/>
        <w:tabs>
          <w:tab w:val="left" w:pos="960"/>
          <w:tab w:val="right" w:pos="10456"/>
        </w:tabs>
        <w:rPr>
          <w:rFonts w:eastAsiaTheme="minorEastAsia"/>
          <w:noProof/>
          <w:sz w:val="22"/>
          <w:szCs w:val="22"/>
          <w:lang w:eastAsia="fr-FR"/>
        </w:rPr>
      </w:pPr>
      <w:hyperlink w:anchor="_Toc396830620" w:history="1">
        <w:r w:rsidRPr="003C6D16">
          <w:rPr>
            <w:rStyle w:val="Lienhypertexte"/>
            <w:noProof/>
          </w:rPr>
          <w:t>2.</w:t>
        </w:r>
        <w:r>
          <w:rPr>
            <w:rFonts w:eastAsiaTheme="minorEastAsia"/>
            <w:noProof/>
            <w:sz w:val="22"/>
            <w:szCs w:val="22"/>
            <w:lang w:eastAsia="fr-FR"/>
          </w:rPr>
          <w:tab/>
        </w:r>
        <w:r w:rsidRPr="003C6D16">
          <w:rPr>
            <w:rStyle w:val="Lienhypertexte"/>
            <w:noProof/>
          </w:rPr>
          <w:t>points d'exclamation et d'interrogation</w:t>
        </w:r>
      </w:hyperlink>
    </w:p>
    <w:p w:rsidR="00076EBB" w:rsidRDefault="00076EBB">
      <w:pPr>
        <w:pStyle w:val="TM4"/>
        <w:tabs>
          <w:tab w:val="left" w:pos="960"/>
          <w:tab w:val="right" w:pos="10456"/>
        </w:tabs>
        <w:rPr>
          <w:rFonts w:eastAsiaTheme="minorEastAsia"/>
          <w:noProof/>
          <w:sz w:val="22"/>
          <w:szCs w:val="22"/>
          <w:lang w:eastAsia="fr-FR"/>
        </w:rPr>
      </w:pPr>
      <w:hyperlink w:anchor="_Toc396830621" w:history="1">
        <w:r w:rsidRPr="003C6D16">
          <w:rPr>
            <w:rStyle w:val="Lienhypertexte"/>
            <w:noProof/>
          </w:rPr>
          <w:t>3.</w:t>
        </w:r>
        <w:r>
          <w:rPr>
            <w:rFonts w:eastAsiaTheme="minorEastAsia"/>
            <w:noProof/>
            <w:sz w:val="22"/>
            <w:szCs w:val="22"/>
            <w:lang w:eastAsia="fr-FR"/>
          </w:rPr>
          <w:tab/>
        </w:r>
        <w:r w:rsidRPr="003C6D16">
          <w:rPr>
            <w:rStyle w:val="Lienhypertexte"/>
            <w:noProof/>
          </w:rPr>
          <w:t>ponctuation du dialogue</w:t>
        </w:r>
      </w:hyperlink>
    </w:p>
    <w:p w:rsidR="00076EBB" w:rsidRDefault="00076EBB">
      <w:pPr>
        <w:pStyle w:val="TM4"/>
        <w:tabs>
          <w:tab w:val="left" w:pos="960"/>
          <w:tab w:val="right" w:pos="10456"/>
        </w:tabs>
        <w:rPr>
          <w:rFonts w:eastAsiaTheme="minorEastAsia"/>
          <w:noProof/>
          <w:sz w:val="22"/>
          <w:szCs w:val="22"/>
          <w:lang w:eastAsia="fr-FR"/>
        </w:rPr>
      </w:pPr>
      <w:hyperlink w:anchor="_Toc396830622" w:history="1">
        <w:r w:rsidRPr="003C6D16">
          <w:rPr>
            <w:rStyle w:val="Lienhypertexte"/>
            <w:noProof/>
          </w:rPr>
          <w:t>4.</w:t>
        </w:r>
        <w:r>
          <w:rPr>
            <w:rFonts w:eastAsiaTheme="minorEastAsia"/>
            <w:noProof/>
            <w:sz w:val="22"/>
            <w:szCs w:val="22"/>
            <w:lang w:eastAsia="fr-FR"/>
          </w:rPr>
          <w:tab/>
        </w:r>
        <w:r w:rsidRPr="003C6D16">
          <w:rPr>
            <w:rStyle w:val="Lienhypertexte"/>
            <w:noProof/>
          </w:rPr>
          <w:t>majuscules en début de phrases et aux noms propres</w:t>
        </w:r>
      </w:hyperlink>
    </w:p>
    <w:p w:rsidR="00076EBB" w:rsidRDefault="00076EBB">
      <w:pPr>
        <w:pStyle w:val="TM4"/>
        <w:tabs>
          <w:tab w:val="left" w:pos="960"/>
          <w:tab w:val="right" w:pos="10456"/>
        </w:tabs>
        <w:rPr>
          <w:rFonts w:eastAsiaTheme="minorEastAsia"/>
          <w:noProof/>
          <w:sz w:val="22"/>
          <w:szCs w:val="22"/>
          <w:lang w:eastAsia="fr-FR"/>
        </w:rPr>
      </w:pPr>
      <w:hyperlink w:anchor="_Toc396830623" w:history="1">
        <w:r w:rsidRPr="003C6D16">
          <w:rPr>
            <w:rStyle w:val="Lienhypertexte"/>
            <w:noProof/>
          </w:rPr>
          <w:t>5.</w:t>
        </w:r>
        <w:r>
          <w:rPr>
            <w:rFonts w:eastAsiaTheme="minorEastAsia"/>
            <w:noProof/>
            <w:sz w:val="22"/>
            <w:szCs w:val="22"/>
            <w:lang w:eastAsia="fr-FR"/>
          </w:rPr>
          <w:tab/>
        </w:r>
        <w:r w:rsidRPr="003C6D16">
          <w:rPr>
            <w:rStyle w:val="Lienhypertexte"/>
            <w:noProof/>
          </w:rPr>
          <w:t>virgule</w:t>
        </w:r>
      </w:hyperlink>
    </w:p>
    <w:p w:rsidR="00076EBB" w:rsidRDefault="00076EBB">
      <w:pPr>
        <w:pStyle w:val="TM2"/>
        <w:tabs>
          <w:tab w:val="right" w:pos="10456"/>
        </w:tabs>
        <w:rPr>
          <w:rFonts w:eastAsiaTheme="minorEastAsia"/>
          <w:b w:val="0"/>
          <w:bCs w:val="0"/>
          <w:noProof/>
          <w:sz w:val="22"/>
          <w:szCs w:val="22"/>
          <w:lang w:eastAsia="fr-FR"/>
        </w:rPr>
      </w:pPr>
      <w:hyperlink w:anchor="_Toc396830624" w:history="1">
        <w:r w:rsidRPr="003C6D16">
          <w:rPr>
            <w:rStyle w:val="Lienhypertexte"/>
            <w:noProof/>
          </w:rPr>
          <w:t>Dictée</w:t>
        </w:r>
      </w:hyperlink>
    </w:p>
    <w:p w:rsidR="00076EBB" w:rsidRDefault="00076EBB">
      <w:pPr>
        <w:pStyle w:val="TM3"/>
        <w:tabs>
          <w:tab w:val="left" w:pos="720"/>
          <w:tab w:val="right" w:pos="10456"/>
        </w:tabs>
        <w:rPr>
          <w:rFonts w:eastAsiaTheme="minorEastAsia"/>
          <w:noProof/>
          <w:sz w:val="22"/>
          <w:szCs w:val="22"/>
          <w:lang w:eastAsia="fr-FR"/>
        </w:rPr>
      </w:pPr>
      <w:hyperlink w:anchor="_Toc396830625" w:history="1">
        <w:r w:rsidRPr="003C6D16">
          <w:rPr>
            <w:rStyle w:val="Lienhypertexte"/>
            <w:b/>
            <w:noProof/>
          </w:rPr>
          <w:t>a)</w:t>
        </w:r>
        <w:r>
          <w:rPr>
            <w:rFonts w:eastAsiaTheme="minorEastAsia"/>
            <w:noProof/>
            <w:sz w:val="22"/>
            <w:szCs w:val="22"/>
            <w:lang w:eastAsia="fr-FR"/>
          </w:rPr>
          <w:tab/>
        </w:r>
        <w:r w:rsidRPr="003C6D16">
          <w:rPr>
            <w:rStyle w:val="Lienhypertexte"/>
            <w:b/>
            <w:noProof/>
          </w:rPr>
          <w:t>Correspondances graphophonétiques</w:t>
        </w:r>
      </w:hyperlink>
    </w:p>
    <w:p w:rsidR="00076EBB" w:rsidRDefault="00076EBB">
      <w:pPr>
        <w:pStyle w:val="TM4"/>
        <w:tabs>
          <w:tab w:val="left" w:pos="960"/>
          <w:tab w:val="right" w:pos="10456"/>
        </w:tabs>
        <w:rPr>
          <w:rFonts w:eastAsiaTheme="minorEastAsia"/>
          <w:noProof/>
          <w:sz w:val="22"/>
          <w:szCs w:val="22"/>
          <w:lang w:eastAsia="fr-FR"/>
        </w:rPr>
      </w:pPr>
      <w:hyperlink w:anchor="_Toc396830626" w:history="1">
        <w:r w:rsidRPr="003C6D16">
          <w:rPr>
            <w:rStyle w:val="Lienhypertexte"/>
            <w:noProof/>
          </w:rPr>
          <w:t>1.</w:t>
        </w:r>
        <w:r>
          <w:rPr>
            <w:rFonts w:eastAsiaTheme="minorEastAsia"/>
            <w:noProof/>
            <w:sz w:val="22"/>
            <w:szCs w:val="22"/>
            <w:lang w:eastAsia="fr-FR"/>
          </w:rPr>
          <w:tab/>
        </w:r>
        <w:r w:rsidRPr="003C6D16">
          <w:rPr>
            <w:rStyle w:val="Lienhypertexte"/>
            <w:noProof/>
          </w:rPr>
          <w:t>sons simples (une lettre)</w:t>
        </w:r>
      </w:hyperlink>
    </w:p>
    <w:p w:rsidR="00076EBB" w:rsidRDefault="00076EBB">
      <w:pPr>
        <w:pStyle w:val="TM4"/>
        <w:tabs>
          <w:tab w:val="left" w:pos="960"/>
          <w:tab w:val="right" w:pos="10456"/>
        </w:tabs>
        <w:rPr>
          <w:rFonts w:eastAsiaTheme="minorEastAsia"/>
          <w:noProof/>
          <w:sz w:val="22"/>
          <w:szCs w:val="22"/>
          <w:lang w:eastAsia="fr-FR"/>
        </w:rPr>
      </w:pPr>
      <w:hyperlink w:anchor="_Toc396830627" w:history="1">
        <w:r w:rsidRPr="003C6D16">
          <w:rPr>
            <w:rStyle w:val="Lienhypertexte"/>
            <w:noProof/>
          </w:rPr>
          <w:t>2.</w:t>
        </w:r>
        <w:r>
          <w:rPr>
            <w:rFonts w:eastAsiaTheme="minorEastAsia"/>
            <w:noProof/>
            <w:sz w:val="22"/>
            <w:szCs w:val="22"/>
            <w:lang w:eastAsia="fr-FR"/>
          </w:rPr>
          <w:tab/>
        </w:r>
        <w:r w:rsidRPr="003C6D16">
          <w:rPr>
            <w:rStyle w:val="Lienhypertexte"/>
            <w:noProof/>
          </w:rPr>
          <w:t>sons complexes (digrammes, trigrammes)</w:t>
        </w:r>
      </w:hyperlink>
    </w:p>
    <w:p w:rsidR="00076EBB" w:rsidRDefault="00076EBB">
      <w:pPr>
        <w:pStyle w:val="TM4"/>
        <w:tabs>
          <w:tab w:val="left" w:pos="960"/>
          <w:tab w:val="right" w:pos="10456"/>
        </w:tabs>
        <w:rPr>
          <w:rFonts w:eastAsiaTheme="minorEastAsia"/>
          <w:noProof/>
          <w:sz w:val="22"/>
          <w:szCs w:val="22"/>
          <w:lang w:eastAsia="fr-FR"/>
        </w:rPr>
      </w:pPr>
      <w:hyperlink w:anchor="_Toc396830628" w:history="1">
        <w:r w:rsidRPr="003C6D16">
          <w:rPr>
            <w:rStyle w:val="Lienhypertexte"/>
            <w:noProof/>
          </w:rPr>
          <w:t>3.</w:t>
        </w:r>
        <w:r>
          <w:rPr>
            <w:rFonts w:eastAsiaTheme="minorEastAsia"/>
            <w:noProof/>
            <w:sz w:val="22"/>
            <w:szCs w:val="22"/>
            <w:lang w:eastAsia="fr-FR"/>
          </w:rPr>
          <w:tab/>
        </w:r>
        <w:r w:rsidRPr="003C6D16">
          <w:rPr>
            <w:rStyle w:val="Lienhypertexte"/>
            <w:noProof/>
          </w:rPr>
          <w:t>syllabes inversées (VC)</w:t>
        </w:r>
      </w:hyperlink>
    </w:p>
    <w:p w:rsidR="00076EBB" w:rsidRDefault="00076EBB">
      <w:pPr>
        <w:pStyle w:val="TM4"/>
        <w:tabs>
          <w:tab w:val="left" w:pos="960"/>
          <w:tab w:val="right" w:pos="10456"/>
        </w:tabs>
        <w:rPr>
          <w:rFonts w:eastAsiaTheme="minorEastAsia"/>
          <w:noProof/>
          <w:sz w:val="22"/>
          <w:szCs w:val="22"/>
          <w:lang w:eastAsia="fr-FR"/>
        </w:rPr>
      </w:pPr>
      <w:hyperlink w:anchor="_Toc396830629" w:history="1">
        <w:r w:rsidRPr="003C6D16">
          <w:rPr>
            <w:rStyle w:val="Lienhypertexte"/>
            <w:noProof/>
          </w:rPr>
          <w:t>4.</w:t>
        </w:r>
        <w:r>
          <w:rPr>
            <w:rFonts w:eastAsiaTheme="minorEastAsia"/>
            <w:noProof/>
            <w:sz w:val="22"/>
            <w:szCs w:val="22"/>
            <w:lang w:eastAsia="fr-FR"/>
          </w:rPr>
          <w:tab/>
        </w:r>
        <w:r w:rsidRPr="003C6D16">
          <w:rPr>
            <w:rStyle w:val="Lienhypertexte"/>
            <w:noProof/>
          </w:rPr>
          <w:t>syllabes complexes (CVC ou CCV)</w:t>
        </w:r>
      </w:hyperlink>
    </w:p>
    <w:p w:rsidR="00076EBB" w:rsidRDefault="00076EBB">
      <w:pPr>
        <w:pStyle w:val="TM4"/>
        <w:tabs>
          <w:tab w:val="left" w:pos="960"/>
          <w:tab w:val="right" w:pos="10456"/>
        </w:tabs>
        <w:rPr>
          <w:rFonts w:eastAsiaTheme="minorEastAsia"/>
          <w:noProof/>
          <w:sz w:val="22"/>
          <w:szCs w:val="22"/>
          <w:lang w:eastAsia="fr-FR"/>
        </w:rPr>
      </w:pPr>
      <w:hyperlink w:anchor="_Toc396830630" w:history="1">
        <w:r w:rsidRPr="003C6D16">
          <w:rPr>
            <w:rStyle w:val="Lienhypertexte"/>
            <w:noProof/>
          </w:rPr>
          <w:t>5.</w:t>
        </w:r>
        <w:r>
          <w:rPr>
            <w:rFonts w:eastAsiaTheme="minorEastAsia"/>
            <w:noProof/>
            <w:sz w:val="22"/>
            <w:szCs w:val="22"/>
            <w:lang w:eastAsia="fr-FR"/>
          </w:rPr>
          <w:tab/>
        </w:r>
        <w:r w:rsidRPr="003C6D16">
          <w:rPr>
            <w:rStyle w:val="Lienhypertexte"/>
            <w:noProof/>
          </w:rPr>
          <w:t>valeur des lettres en fonctions des voyelles à proximité (c/ç, c/qu, g/gu/ge, s/ss)</w:t>
        </w:r>
      </w:hyperlink>
    </w:p>
    <w:p w:rsidR="00076EBB" w:rsidRDefault="00076EBB">
      <w:pPr>
        <w:pStyle w:val="TM3"/>
        <w:tabs>
          <w:tab w:val="left" w:pos="720"/>
          <w:tab w:val="right" w:pos="10456"/>
        </w:tabs>
        <w:rPr>
          <w:rFonts w:eastAsiaTheme="minorEastAsia"/>
          <w:noProof/>
          <w:sz w:val="22"/>
          <w:szCs w:val="22"/>
          <w:lang w:eastAsia="fr-FR"/>
        </w:rPr>
      </w:pPr>
      <w:hyperlink w:anchor="_Toc396830631" w:history="1">
        <w:r w:rsidRPr="003C6D16">
          <w:rPr>
            <w:rStyle w:val="Lienhypertexte"/>
            <w:b/>
            <w:noProof/>
          </w:rPr>
          <w:t>b)</w:t>
        </w:r>
        <w:r>
          <w:rPr>
            <w:rFonts w:eastAsiaTheme="minorEastAsia"/>
            <w:noProof/>
            <w:sz w:val="22"/>
            <w:szCs w:val="22"/>
            <w:lang w:eastAsia="fr-FR"/>
          </w:rPr>
          <w:tab/>
        </w:r>
        <w:r w:rsidRPr="003C6D16">
          <w:rPr>
            <w:rStyle w:val="Lienhypertexte"/>
            <w:b/>
            <w:noProof/>
          </w:rPr>
          <w:t>Orthographe lexicale</w:t>
        </w:r>
      </w:hyperlink>
    </w:p>
    <w:p w:rsidR="00076EBB" w:rsidRDefault="00076EBB">
      <w:pPr>
        <w:pStyle w:val="TM4"/>
        <w:tabs>
          <w:tab w:val="left" w:pos="960"/>
          <w:tab w:val="right" w:pos="10456"/>
        </w:tabs>
        <w:rPr>
          <w:rFonts w:eastAsiaTheme="minorEastAsia"/>
          <w:noProof/>
          <w:sz w:val="22"/>
          <w:szCs w:val="22"/>
          <w:lang w:eastAsia="fr-FR"/>
        </w:rPr>
      </w:pPr>
      <w:hyperlink w:anchor="_Toc396830632" w:history="1">
        <w:r w:rsidRPr="003C6D16">
          <w:rPr>
            <w:rStyle w:val="Lienhypertexte"/>
            <w:noProof/>
          </w:rPr>
          <w:t>1.</w:t>
        </w:r>
        <w:r>
          <w:rPr>
            <w:rFonts w:eastAsiaTheme="minorEastAsia"/>
            <w:noProof/>
            <w:sz w:val="22"/>
            <w:szCs w:val="22"/>
            <w:lang w:eastAsia="fr-FR"/>
          </w:rPr>
          <w:tab/>
        </w:r>
        <w:r w:rsidRPr="003C6D16">
          <w:rPr>
            <w:rStyle w:val="Lienhypertexte"/>
            <w:noProof/>
          </w:rPr>
          <w:t>mots courants</w:t>
        </w:r>
      </w:hyperlink>
    </w:p>
    <w:p w:rsidR="00076EBB" w:rsidRDefault="00076EBB">
      <w:pPr>
        <w:pStyle w:val="TM4"/>
        <w:tabs>
          <w:tab w:val="left" w:pos="960"/>
          <w:tab w:val="right" w:pos="10456"/>
        </w:tabs>
        <w:rPr>
          <w:rFonts w:eastAsiaTheme="minorEastAsia"/>
          <w:noProof/>
          <w:sz w:val="22"/>
          <w:szCs w:val="22"/>
          <w:lang w:eastAsia="fr-FR"/>
        </w:rPr>
      </w:pPr>
      <w:hyperlink w:anchor="_Toc396830633" w:history="1">
        <w:r w:rsidRPr="003C6D16">
          <w:rPr>
            <w:rStyle w:val="Lienhypertexte"/>
            <w:noProof/>
          </w:rPr>
          <w:t>2.</w:t>
        </w:r>
        <w:r>
          <w:rPr>
            <w:rFonts w:eastAsiaTheme="minorEastAsia"/>
            <w:noProof/>
            <w:sz w:val="22"/>
            <w:szCs w:val="22"/>
            <w:lang w:eastAsia="fr-FR"/>
          </w:rPr>
          <w:tab/>
        </w:r>
        <w:r w:rsidRPr="003C6D16">
          <w:rPr>
            <w:rStyle w:val="Lienhypertexte"/>
            <w:noProof/>
          </w:rPr>
          <w:t>mots outils courants</w:t>
        </w:r>
      </w:hyperlink>
    </w:p>
    <w:p w:rsidR="00076EBB" w:rsidRDefault="00076EBB">
      <w:pPr>
        <w:pStyle w:val="TM4"/>
        <w:tabs>
          <w:tab w:val="left" w:pos="960"/>
          <w:tab w:val="right" w:pos="10456"/>
        </w:tabs>
        <w:rPr>
          <w:rFonts w:eastAsiaTheme="minorEastAsia"/>
          <w:noProof/>
          <w:sz w:val="22"/>
          <w:szCs w:val="22"/>
          <w:lang w:eastAsia="fr-FR"/>
        </w:rPr>
      </w:pPr>
      <w:hyperlink w:anchor="_Toc396830634" w:history="1">
        <w:r w:rsidRPr="003C6D16">
          <w:rPr>
            <w:rStyle w:val="Lienhypertexte"/>
            <w:noProof/>
          </w:rPr>
          <w:t>3.</w:t>
        </w:r>
        <w:r>
          <w:rPr>
            <w:rFonts w:eastAsiaTheme="minorEastAsia"/>
            <w:noProof/>
            <w:sz w:val="22"/>
            <w:szCs w:val="22"/>
            <w:lang w:eastAsia="fr-FR"/>
          </w:rPr>
          <w:tab/>
        </w:r>
        <w:r w:rsidRPr="003C6D16">
          <w:rPr>
            <w:rStyle w:val="Lienhypertexte"/>
            <w:noProof/>
          </w:rPr>
          <w:t>lettres muettes finales faciles à deviner</w:t>
        </w:r>
      </w:hyperlink>
    </w:p>
    <w:p w:rsidR="00076EBB" w:rsidRDefault="00076EBB">
      <w:pPr>
        <w:pStyle w:val="TM4"/>
        <w:tabs>
          <w:tab w:val="left" w:pos="960"/>
          <w:tab w:val="right" w:pos="10456"/>
        </w:tabs>
        <w:rPr>
          <w:rFonts w:eastAsiaTheme="minorEastAsia"/>
          <w:noProof/>
          <w:sz w:val="22"/>
          <w:szCs w:val="22"/>
          <w:lang w:eastAsia="fr-FR"/>
        </w:rPr>
      </w:pPr>
      <w:hyperlink w:anchor="_Toc396830635" w:history="1">
        <w:r w:rsidRPr="003C6D16">
          <w:rPr>
            <w:rStyle w:val="Lienhypertexte"/>
            <w:noProof/>
          </w:rPr>
          <w:t>4.</w:t>
        </w:r>
        <w:r>
          <w:rPr>
            <w:rFonts w:eastAsiaTheme="minorEastAsia"/>
            <w:noProof/>
            <w:sz w:val="22"/>
            <w:szCs w:val="22"/>
            <w:lang w:eastAsia="fr-FR"/>
          </w:rPr>
          <w:tab/>
        </w:r>
        <w:r w:rsidRPr="003C6D16">
          <w:rPr>
            <w:rStyle w:val="Lienhypertexte"/>
            <w:noProof/>
          </w:rPr>
          <w:t>segmentation des mots correcte</w:t>
        </w:r>
      </w:hyperlink>
    </w:p>
    <w:p w:rsidR="00076EBB" w:rsidRDefault="00076EBB">
      <w:pPr>
        <w:pStyle w:val="TM3"/>
        <w:tabs>
          <w:tab w:val="left" w:pos="720"/>
          <w:tab w:val="right" w:pos="10456"/>
        </w:tabs>
        <w:rPr>
          <w:rFonts w:eastAsiaTheme="minorEastAsia"/>
          <w:noProof/>
          <w:sz w:val="22"/>
          <w:szCs w:val="22"/>
          <w:lang w:eastAsia="fr-FR"/>
        </w:rPr>
      </w:pPr>
      <w:hyperlink w:anchor="_Toc396830636" w:history="1">
        <w:r w:rsidRPr="003C6D16">
          <w:rPr>
            <w:rStyle w:val="Lienhypertexte"/>
            <w:b/>
            <w:noProof/>
          </w:rPr>
          <w:t>c)</w:t>
        </w:r>
        <w:r>
          <w:rPr>
            <w:rFonts w:eastAsiaTheme="minorEastAsia"/>
            <w:noProof/>
            <w:sz w:val="22"/>
            <w:szCs w:val="22"/>
            <w:lang w:eastAsia="fr-FR"/>
          </w:rPr>
          <w:tab/>
        </w:r>
        <w:r w:rsidRPr="003C6D16">
          <w:rPr>
            <w:rStyle w:val="Lienhypertexte"/>
            <w:b/>
            <w:noProof/>
          </w:rPr>
          <w:t>Orthographe grammaticale</w:t>
        </w:r>
      </w:hyperlink>
    </w:p>
    <w:p w:rsidR="00076EBB" w:rsidRDefault="00076EBB">
      <w:pPr>
        <w:pStyle w:val="TM4"/>
        <w:tabs>
          <w:tab w:val="left" w:pos="960"/>
          <w:tab w:val="right" w:pos="10456"/>
        </w:tabs>
        <w:rPr>
          <w:rFonts w:eastAsiaTheme="minorEastAsia"/>
          <w:noProof/>
          <w:sz w:val="22"/>
          <w:szCs w:val="22"/>
          <w:lang w:eastAsia="fr-FR"/>
        </w:rPr>
      </w:pPr>
      <w:hyperlink w:anchor="_Toc396830637" w:history="1">
        <w:r w:rsidRPr="003C6D16">
          <w:rPr>
            <w:rStyle w:val="Lienhypertexte"/>
            <w:noProof/>
          </w:rPr>
          <w:t>1.</w:t>
        </w:r>
        <w:r>
          <w:rPr>
            <w:rFonts w:eastAsiaTheme="minorEastAsia"/>
            <w:noProof/>
            <w:sz w:val="22"/>
            <w:szCs w:val="22"/>
            <w:lang w:eastAsia="fr-FR"/>
          </w:rPr>
          <w:tab/>
        </w:r>
        <w:r w:rsidRPr="003C6D16">
          <w:rPr>
            <w:rStyle w:val="Lienhypertexte"/>
            <w:noProof/>
          </w:rPr>
          <w:t>dans le groupe nominal</w:t>
        </w:r>
      </w:hyperlink>
    </w:p>
    <w:p w:rsidR="00076EBB" w:rsidRDefault="00076EBB">
      <w:pPr>
        <w:pStyle w:val="TM4"/>
        <w:tabs>
          <w:tab w:val="left" w:pos="960"/>
          <w:tab w:val="right" w:pos="10456"/>
        </w:tabs>
        <w:rPr>
          <w:rFonts w:eastAsiaTheme="minorEastAsia"/>
          <w:noProof/>
          <w:sz w:val="22"/>
          <w:szCs w:val="22"/>
          <w:lang w:eastAsia="fr-FR"/>
        </w:rPr>
      </w:pPr>
      <w:hyperlink w:anchor="_Toc396830638" w:history="1">
        <w:r w:rsidRPr="003C6D16">
          <w:rPr>
            <w:rStyle w:val="Lienhypertexte"/>
            <w:noProof/>
          </w:rPr>
          <w:t>2.</w:t>
        </w:r>
        <w:r>
          <w:rPr>
            <w:rFonts w:eastAsiaTheme="minorEastAsia"/>
            <w:noProof/>
            <w:sz w:val="22"/>
            <w:szCs w:val="22"/>
            <w:lang w:eastAsia="fr-FR"/>
          </w:rPr>
          <w:tab/>
        </w:r>
        <w:r w:rsidRPr="003C6D16">
          <w:rPr>
            <w:rStyle w:val="Lienhypertexte"/>
            <w:noProof/>
          </w:rPr>
          <w:t>entre le nom et l'adjectif qui le qualifie</w:t>
        </w:r>
      </w:hyperlink>
    </w:p>
    <w:p w:rsidR="00076EBB" w:rsidRDefault="00076EBB">
      <w:pPr>
        <w:pStyle w:val="TM4"/>
        <w:tabs>
          <w:tab w:val="left" w:pos="960"/>
          <w:tab w:val="right" w:pos="10456"/>
        </w:tabs>
        <w:rPr>
          <w:rFonts w:eastAsiaTheme="minorEastAsia"/>
          <w:noProof/>
          <w:sz w:val="22"/>
          <w:szCs w:val="22"/>
          <w:lang w:eastAsia="fr-FR"/>
        </w:rPr>
      </w:pPr>
      <w:hyperlink w:anchor="_Toc396830639" w:history="1">
        <w:r w:rsidRPr="003C6D16">
          <w:rPr>
            <w:rStyle w:val="Lienhypertexte"/>
            <w:noProof/>
          </w:rPr>
          <w:t>3.</w:t>
        </w:r>
        <w:r>
          <w:rPr>
            <w:rFonts w:eastAsiaTheme="minorEastAsia"/>
            <w:noProof/>
            <w:sz w:val="22"/>
            <w:szCs w:val="22"/>
            <w:lang w:eastAsia="fr-FR"/>
          </w:rPr>
          <w:tab/>
        </w:r>
        <w:r w:rsidRPr="003C6D16">
          <w:rPr>
            <w:rStyle w:val="Lienhypertexte"/>
            <w:noProof/>
          </w:rPr>
          <w:t>entre le sujet et le verbe</w:t>
        </w:r>
      </w:hyperlink>
    </w:p>
    <w:p w:rsidR="004A3B84" w:rsidRPr="004A3B84" w:rsidRDefault="00076EBB" w:rsidP="004A3B84">
      <w:r>
        <w:rPr>
          <w:rFonts w:asciiTheme="majorHAnsi" w:hAnsiTheme="majorHAnsi"/>
          <w:b/>
          <w:bCs/>
          <w:caps/>
          <w:szCs w:val="24"/>
        </w:rPr>
        <w:fldChar w:fldCharType="end"/>
      </w:r>
    </w:p>
    <w:sectPr w:rsidR="004A3B84" w:rsidRPr="004A3B84" w:rsidSect="00C27BE6">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F8" w:rsidRDefault="00B07FF8" w:rsidP="00B50A08">
      <w:pPr>
        <w:spacing w:line="240" w:lineRule="auto"/>
      </w:pPr>
      <w:r>
        <w:separator/>
      </w:r>
    </w:p>
  </w:endnote>
  <w:endnote w:type="continuationSeparator" w:id="0">
    <w:p w:rsidR="00B07FF8" w:rsidRDefault="00B07FF8" w:rsidP="00B50A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08" w:rsidRPr="00B50A08" w:rsidRDefault="00B50A08" w:rsidP="00B50A08">
    <w:pPr>
      <w:pStyle w:val="Pieddepage"/>
      <w:pBdr>
        <w:top w:val="thinThickSmallGap" w:sz="24" w:space="1" w:color="622423" w:themeColor="accent2" w:themeShade="7F"/>
      </w:pBdr>
      <w:rPr>
        <w:rFonts w:asciiTheme="majorHAnsi" w:hAnsiTheme="majorHAnsi"/>
        <w:sz w:val="20"/>
      </w:rPr>
    </w:pPr>
    <w:r w:rsidRPr="00B50A08">
      <w:rPr>
        <w:rFonts w:asciiTheme="majorHAnsi" w:hAnsiTheme="majorHAnsi"/>
        <w:sz w:val="20"/>
      </w:rPr>
      <w:t xml:space="preserve">Évaluations </w:t>
    </w:r>
    <w:r w:rsidR="0055267C">
      <w:rPr>
        <w:rFonts w:asciiTheme="majorHAnsi" w:hAnsiTheme="majorHAnsi"/>
        <w:sz w:val="20"/>
      </w:rPr>
      <w:t xml:space="preserve">de rentrée </w:t>
    </w:r>
    <w:r w:rsidRPr="00B50A08">
      <w:rPr>
        <w:rFonts w:asciiTheme="majorHAnsi" w:hAnsiTheme="majorHAnsi"/>
        <w:sz w:val="20"/>
      </w:rPr>
      <w:t xml:space="preserve">– Lecture – Stade </w:t>
    </w:r>
    <w:r w:rsidR="00D070F6">
      <w:rPr>
        <w:rFonts w:asciiTheme="majorHAnsi" w:hAnsiTheme="majorHAnsi"/>
        <w:sz w:val="20"/>
      </w:rPr>
      <w:t>orthographique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F8" w:rsidRDefault="00B07FF8" w:rsidP="00B50A08">
      <w:pPr>
        <w:spacing w:line="240" w:lineRule="auto"/>
      </w:pPr>
      <w:r>
        <w:separator/>
      </w:r>
    </w:p>
  </w:footnote>
  <w:footnote w:type="continuationSeparator" w:id="0">
    <w:p w:rsidR="00B07FF8" w:rsidRDefault="00B07FF8" w:rsidP="00B50A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DB9"/>
    <w:multiLevelType w:val="hybridMultilevel"/>
    <w:tmpl w:val="360253FE"/>
    <w:lvl w:ilvl="0" w:tplc="240AE82A">
      <w:start w:val="1"/>
      <w:numFmt w:val="decimal"/>
      <w:pStyle w:val="Titre4"/>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2297265F"/>
    <w:multiLevelType w:val="hybridMultilevel"/>
    <w:tmpl w:val="71869F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D7121F"/>
    <w:multiLevelType w:val="hybridMultilevel"/>
    <w:tmpl w:val="C0504E7A"/>
    <w:lvl w:ilvl="0" w:tplc="040C0005">
      <w:start w:val="1"/>
      <w:numFmt w:val="bullet"/>
      <w:lvlText w:val=""/>
      <w:lvlJc w:val="left"/>
      <w:pPr>
        <w:ind w:left="1656" w:hanging="360"/>
      </w:pPr>
      <w:rPr>
        <w:rFonts w:ascii="Wingdings" w:hAnsi="Wingdings"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
    <w:nsid w:val="44703265"/>
    <w:multiLevelType w:val="hybridMultilevel"/>
    <w:tmpl w:val="72EE9858"/>
    <w:lvl w:ilvl="0" w:tplc="E7B0D568">
      <w:start w:val="1"/>
      <w:numFmt w:val="decimal"/>
      <w:pStyle w:val="Titre5"/>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48DC5A41"/>
    <w:multiLevelType w:val="hybridMultilevel"/>
    <w:tmpl w:val="300490F2"/>
    <w:lvl w:ilvl="0" w:tplc="C958DD66">
      <w:start w:val="1"/>
      <w:numFmt w:val="low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9B6B4B"/>
    <w:multiLevelType w:val="hybridMultilevel"/>
    <w:tmpl w:val="F10AB5E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D9F3B80"/>
    <w:multiLevelType w:val="hybridMultilevel"/>
    <w:tmpl w:val="206073CE"/>
    <w:lvl w:ilvl="0" w:tplc="74D4629A">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0"/>
    <w:lvlOverride w:ilvl="0">
      <w:startOverride w:val="1"/>
    </w:lvlOverride>
  </w:num>
  <w:num w:numId="5">
    <w:abstractNumId w:val="0"/>
    <w:lvlOverride w:ilvl="0">
      <w:startOverride w:val="1"/>
    </w:lvlOverride>
  </w:num>
  <w:num w:numId="6">
    <w:abstractNumId w:val="1"/>
  </w:num>
  <w:num w:numId="7">
    <w:abstractNumId w:val="6"/>
  </w:num>
  <w:num w:numId="8">
    <w:abstractNumId w:val="5"/>
  </w:num>
  <w:num w:numId="9">
    <w:abstractNumId w:val="3"/>
  </w:num>
  <w:num w:numId="10">
    <w:abstractNumId w:val="3"/>
    <w:lvlOverride w:ilvl="0">
      <w:startOverride w:val="1"/>
    </w:lvlOverride>
  </w:num>
  <w:num w:numId="11">
    <w:abstractNumId w:val="3"/>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4"/>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20"/>
  <w:displayHorizontalDrawingGridEvery w:val="2"/>
  <w:characterSpacingControl w:val="doNotCompress"/>
  <w:hdrShapeDefaults>
    <o:shapedefaults v:ext="edit" spidmax="39938">
      <o:colormenu v:ext="edit" strokecolor="none [1609]"/>
    </o:shapedefaults>
  </w:hdrShapeDefaults>
  <w:footnotePr>
    <w:footnote w:id="-1"/>
    <w:footnote w:id="0"/>
  </w:footnotePr>
  <w:endnotePr>
    <w:endnote w:id="-1"/>
    <w:endnote w:id="0"/>
  </w:endnotePr>
  <w:compat/>
  <w:rsids>
    <w:rsidRoot w:val="005E53FE"/>
    <w:rsid w:val="00000297"/>
    <w:rsid w:val="00006E38"/>
    <w:rsid w:val="000070F2"/>
    <w:rsid w:val="00020435"/>
    <w:rsid w:val="00024D91"/>
    <w:rsid w:val="00025981"/>
    <w:rsid w:val="000431C1"/>
    <w:rsid w:val="000461E5"/>
    <w:rsid w:val="00053914"/>
    <w:rsid w:val="00063DC5"/>
    <w:rsid w:val="000645E9"/>
    <w:rsid w:val="00073410"/>
    <w:rsid w:val="00076EBB"/>
    <w:rsid w:val="00091118"/>
    <w:rsid w:val="00092140"/>
    <w:rsid w:val="000A2ADB"/>
    <w:rsid w:val="000B10FA"/>
    <w:rsid w:val="000B5867"/>
    <w:rsid w:val="000C1B00"/>
    <w:rsid w:val="000C22F2"/>
    <w:rsid w:val="000C75E7"/>
    <w:rsid w:val="000C7E54"/>
    <w:rsid w:val="000D4A69"/>
    <w:rsid w:val="000E42D2"/>
    <w:rsid w:val="000E5BDE"/>
    <w:rsid w:val="000E7E8B"/>
    <w:rsid w:val="00111735"/>
    <w:rsid w:val="00120B98"/>
    <w:rsid w:val="00121B6C"/>
    <w:rsid w:val="00146539"/>
    <w:rsid w:val="00161B09"/>
    <w:rsid w:val="00166837"/>
    <w:rsid w:val="0017389E"/>
    <w:rsid w:val="00183393"/>
    <w:rsid w:val="0019168B"/>
    <w:rsid w:val="00193ECA"/>
    <w:rsid w:val="001A790D"/>
    <w:rsid w:val="001B21ED"/>
    <w:rsid w:val="001B3354"/>
    <w:rsid w:val="001C0F83"/>
    <w:rsid w:val="001E1C3D"/>
    <w:rsid w:val="001E6F8A"/>
    <w:rsid w:val="001F7FEE"/>
    <w:rsid w:val="00201584"/>
    <w:rsid w:val="00216F37"/>
    <w:rsid w:val="0021749F"/>
    <w:rsid w:val="0021795E"/>
    <w:rsid w:val="00222A45"/>
    <w:rsid w:val="00226E35"/>
    <w:rsid w:val="00244720"/>
    <w:rsid w:val="00247149"/>
    <w:rsid w:val="00256667"/>
    <w:rsid w:val="0026714A"/>
    <w:rsid w:val="0027709E"/>
    <w:rsid w:val="00294DB6"/>
    <w:rsid w:val="002A3011"/>
    <w:rsid w:val="002A54A4"/>
    <w:rsid w:val="002A69F8"/>
    <w:rsid w:val="002C01A6"/>
    <w:rsid w:val="002D36CF"/>
    <w:rsid w:val="002F3788"/>
    <w:rsid w:val="002F7DD5"/>
    <w:rsid w:val="00307316"/>
    <w:rsid w:val="00323E3F"/>
    <w:rsid w:val="003379D1"/>
    <w:rsid w:val="0035188E"/>
    <w:rsid w:val="0036486D"/>
    <w:rsid w:val="00366E60"/>
    <w:rsid w:val="00372693"/>
    <w:rsid w:val="0037353C"/>
    <w:rsid w:val="00377BFC"/>
    <w:rsid w:val="00385EF7"/>
    <w:rsid w:val="00387273"/>
    <w:rsid w:val="0038740A"/>
    <w:rsid w:val="00391A17"/>
    <w:rsid w:val="003A5247"/>
    <w:rsid w:val="003B03FE"/>
    <w:rsid w:val="003B5CCC"/>
    <w:rsid w:val="003C031A"/>
    <w:rsid w:val="003F180D"/>
    <w:rsid w:val="00405336"/>
    <w:rsid w:val="004151ED"/>
    <w:rsid w:val="00417C9C"/>
    <w:rsid w:val="004227D5"/>
    <w:rsid w:val="004255C3"/>
    <w:rsid w:val="0043126C"/>
    <w:rsid w:val="00431E79"/>
    <w:rsid w:val="004572FB"/>
    <w:rsid w:val="00460197"/>
    <w:rsid w:val="004709D1"/>
    <w:rsid w:val="00473C11"/>
    <w:rsid w:val="00480748"/>
    <w:rsid w:val="0048262F"/>
    <w:rsid w:val="00492426"/>
    <w:rsid w:val="00495E08"/>
    <w:rsid w:val="004A3B84"/>
    <w:rsid w:val="004B6570"/>
    <w:rsid w:val="004D04D9"/>
    <w:rsid w:val="004E28F8"/>
    <w:rsid w:val="00502466"/>
    <w:rsid w:val="00503530"/>
    <w:rsid w:val="005049EE"/>
    <w:rsid w:val="0052141A"/>
    <w:rsid w:val="0052636C"/>
    <w:rsid w:val="00533375"/>
    <w:rsid w:val="005438C3"/>
    <w:rsid w:val="00547A14"/>
    <w:rsid w:val="00550E01"/>
    <w:rsid w:val="0055267C"/>
    <w:rsid w:val="00584364"/>
    <w:rsid w:val="00591A7A"/>
    <w:rsid w:val="005A42F5"/>
    <w:rsid w:val="005A73B7"/>
    <w:rsid w:val="005B2E6E"/>
    <w:rsid w:val="005E53FE"/>
    <w:rsid w:val="005E7C43"/>
    <w:rsid w:val="005F0D24"/>
    <w:rsid w:val="005F30A7"/>
    <w:rsid w:val="006006B6"/>
    <w:rsid w:val="00611882"/>
    <w:rsid w:val="00613BB5"/>
    <w:rsid w:val="00617500"/>
    <w:rsid w:val="0062435B"/>
    <w:rsid w:val="00640632"/>
    <w:rsid w:val="00640C6B"/>
    <w:rsid w:val="00662030"/>
    <w:rsid w:val="00662404"/>
    <w:rsid w:val="00667F86"/>
    <w:rsid w:val="00672778"/>
    <w:rsid w:val="006864CD"/>
    <w:rsid w:val="00692B49"/>
    <w:rsid w:val="006A2505"/>
    <w:rsid w:val="006B02DF"/>
    <w:rsid w:val="006B5E01"/>
    <w:rsid w:val="006C35E3"/>
    <w:rsid w:val="006D0522"/>
    <w:rsid w:val="00707BF3"/>
    <w:rsid w:val="0071485F"/>
    <w:rsid w:val="007164B5"/>
    <w:rsid w:val="00716F11"/>
    <w:rsid w:val="007353DF"/>
    <w:rsid w:val="00736DDA"/>
    <w:rsid w:val="007423F3"/>
    <w:rsid w:val="00744B3C"/>
    <w:rsid w:val="00753028"/>
    <w:rsid w:val="00767628"/>
    <w:rsid w:val="00770589"/>
    <w:rsid w:val="00774CC6"/>
    <w:rsid w:val="007B42B1"/>
    <w:rsid w:val="007B54B1"/>
    <w:rsid w:val="007C2579"/>
    <w:rsid w:val="007C3192"/>
    <w:rsid w:val="007C5A21"/>
    <w:rsid w:val="007C6BC7"/>
    <w:rsid w:val="007D5836"/>
    <w:rsid w:val="007F2FFA"/>
    <w:rsid w:val="007F7CC6"/>
    <w:rsid w:val="00804F76"/>
    <w:rsid w:val="008164DB"/>
    <w:rsid w:val="0084661D"/>
    <w:rsid w:val="00851F2C"/>
    <w:rsid w:val="00890D51"/>
    <w:rsid w:val="00892D68"/>
    <w:rsid w:val="008952B1"/>
    <w:rsid w:val="008A0AD5"/>
    <w:rsid w:val="008B3AAB"/>
    <w:rsid w:val="008B6B94"/>
    <w:rsid w:val="008B6EF5"/>
    <w:rsid w:val="008C31BA"/>
    <w:rsid w:val="008C6866"/>
    <w:rsid w:val="008D2415"/>
    <w:rsid w:val="008E270E"/>
    <w:rsid w:val="008F2452"/>
    <w:rsid w:val="00917D52"/>
    <w:rsid w:val="00920AEC"/>
    <w:rsid w:val="009262F8"/>
    <w:rsid w:val="00926B79"/>
    <w:rsid w:val="009440BF"/>
    <w:rsid w:val="009518FA"/>
    <w:rsid w:val="009537F8"/>
    <w:rsid w:val="0098762D"/>
    <w:rsid w:val="00991735"/>
    <w:rsid w:val="009957DB"/>
    <w:rsid w:val="009A43FE"/>
    <w:rsid w:val="009B0B03"/>
    <w:rsid w:val="009B257D"/>
    <w:rsid w:val="009C582A"/>
    <w:rsid w:val="009D1AA5"/>
    <w:rsid w:val="009E279B"/>
    <w:rsid w:val="009E3837"/>
    <w:rsid w:val="00A15AD4"/>
    <w:rsid w:val="00A309CF"/>
    <w:rsid w:val="00A30F0D"/>
    <w:rsid w:val="00A356C5"/>
    <w:rsid w:val="00A37796"/>
    <w:rsid w:val="00A4769C"/>
    <w:rsid w:val="00A737F2"/>
    <w:rsid w:val="00A77ABF"/>
    <w:rsid w:val="00A8078A"/>
    <w:rsid w:val="00A86481"/>
    <w:rsid w:val="00A87E98"/>
    <w:rsid w:val="00AA0651"/>
    <w:rsid w:val="00AA43C0"/>
    <w:rsid w:val="00AA5B4C"/>
    <w:rsid w:val="00AA6B6E"/>
    <w:rsid w:val="00AA7079"/>
    <w:rsid w:val="00AB0C7E"/>
    <w:rsid w:val="00AB2284"/>
    <w:rsid w:val="00AE4021"/>
    <w:rsid w:val="00AE611B"/>
    <w:rsid w:val="00B01259"/>
    <w:rsid w:val="00B038CB"/>
    <w:rsid w:val="00B053A1"/>
    <w:rsid w:val="00B0566D"/>
    <w:rsid w:val="00B07FF8"/>
    <w:rsid w:val="00B10C1E"/>
    <w:rsid w:val="00B114DB"/>
    <w:rsid w:val="00B121C3"/>
    <w:rsid w:val="00B20D38"/>
    <w:rsid w:val="00B21D00"/>
    <w:rsid w:val="00B24E33"/>
    <w:rsid w:val="00B25CC6"/>
    <w:rsid w:val="00B31F1E"/>
    <w:rsid w:val="00B400AF"/>
    <w:rsid w:val="00B50494"/>
    <w:rsid w:val="00B50A08"/>
    <w:rsid w:val="00B5779E"/>
    <w:rsid w:val="00B62A3C"/>
    <w:rsid w:val="00B76E2E"/>
    <w:rsid w:val="00B90653"/>
    <w:rsid w:val="00B90B03"/>
    <w:rsid w:val="00B95D77"/>
    <w:rsid w:val="00BA4A17"/>
    <w:rsid w:val="00BA4DBE"/>
    <w:rsid w:val="00BB0697"/>
    <w:rsid w:val="00BB457B"/>
    <w:rsid w:val="00BC6A50"/>
    <w:rsid w:val="00BC7A10"/>
    <w:rsid w:val="00BD0C41"/>
    <w:rsid w:val="00BD1868"/>
    <w:rsid w:val="00BE2FA3"/>
    <w:rsid w:val="00BE449E"/>
    <w:rsid w:val="00BF2487"/>
    <w:rsid w:val="00BF5E4C"/>
    <w:rsid w:val="00BF7330"/>
    <w:rsid w:val="00C073E3"/>
    <w:rsid w:val="00C21F94"/>
    <w:rsid w:val="00C27BE6"/>
    <w:rsid w:val="00C33E66"/>
    <w:rsid w:val="00C342E7"/>
    <w:rsid w:val="00C5184B"/>
    <w:rsid w:val="00C573CC"/>
    <w:rsid w:val="00C57531"/>
    <w:rsid w:val="00C75458"/>
    <w:rsid w:val="00C7761E"/>
    <w:rsid w:val="00CA24AA"/>
    <w:rsid w:val="00CA6357"/>
    <w:rsid w:val="00CC557F"/>
    <w:rsid w:val="00CC5D95"/>
    <w:rsid w:val="00CF4134"/>
    <w:rsid w:val="00CF47E1"/>
    <w:rsid w:val="00D013AD"/>
    <w:rsid w:val="00D06DE0"/>
    <w:rsid w:val="00D070F6"/>
    <w:rsid w:val="00D11FD9"/>
    <w:rsid w:val="00D3582C"/>
    <w:rsid w:val="00D51F62"/>
    <w:rsid w:val="00D57E6F"/>
    <w:rsid w:val="00D62FCA"/>
    <w:rsid w:val="00D64ED0"/>
    <w:rsid w:val="00D66CC2"/>
    <w:rsid w:val="00D67A2A"/>
    <w:rsid w:val="00D71C1D"/>
    <w:rsid w:val="00D7747E"/>
    <w:rsid w:val="00D9713E"/>
    <w:rsid w:val="00DA18A9"/>
    <w:rsid w:val="00DA4C6C"/>
    <w:rsid w:val="00DA7D37"/>
    <w:rsid w:val="00DB5324"/>
    <w:rsid w:val="00DC4580"/>
    <w:rsid w:val="00DD4F46"/>
    <w:rsid w:val="00DE62B3"/>
    <w:rsid w:val="00DF3CF4"/>
    <w:rsid w:val="00E04A5B"/>
    <w:rsid w:val="00E13750"/>
    <w:rsid w:val="00E2134D"/>
    <w:rsid w:val="00E34A8E"/>
    <w:rsid w:val="00E52629"/>
    <w:rsid w:val="00E63743"/>
    <w:rsid w:val="00E6686E"/>
    <w:rsid w:val="00E7197A"/>
    <w:rsid w:val="00E83E1F"/>
    <w:rsid w:val="00E862C1"/>
    <w:rsid w:val="00EA374D"/>
    <w:rsid w:val="00EA72EB"/>
    <w:rsid w:val="00EB18C9"/>
    <w:rsid w:val="00EC1337"/>
    <w:rsid w:val="00ED5FA0"/>
    <w:rsid w:val="00EE1011"/>
    <w:rsid w:val="00EE1B99"/>
    <w:rsid w:val="00EE78B7"/>
    <w:rsid w:val="00EF27E3"/>
    <w:rsid w:val="00EF3FA8"/>
    <w:rsid w:val="00EF78DD"/>
    <w:rsid w:val="00F0745C"/>
    <w:rsid w:val="00F10B88"/>
    <w:rsid w:val="00F1269A"/>
    <w:rsid w:val="00F1568A"/>
    <w:rsid w:val="00F26DC1"/>
    <w:rsid w:val="00F348F7"/>
    <w:rsid w:val="00F44601"/>
    <w:rsid w:val="00F63A21"/>
    <w:rsid w:val="00F63E36"/>
    <w:rsid w:val="00F668A2"/>
    <w:rsid w:val="00F67129"/>
    <w:rsid w:val="00F726EF"/>
    <w:rsid w:val="00F8163A"/>
    <w:rsid w:val="00FA1AE5"/>
    <w:rsid w:val="00FA37BD"/>
    <w:rsid w:val="00FC6BE0"/>
    <w:rsid w:val="00FD1BF3"/>
    <w:rsid w:val="00FE1726"/>
    <w:rsid w:val="00FF6C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1609]"/>
    </o:shapedefaults>
    <o:shapelayout v:ext="edit">
      <o:idmap v:ext="edit" data="1"/>
      <o:rules v:ext="edit">
        <o:r id="V:Rule11" type="connector" idref="#_x0000_s1120"/>
        <o:r id="V:Rule12" type="connector" idref="#_x0000_s1087"/>
        <o:r id="V:Rule13" type="connector" idref="#_x0000_s1044"/>
        <o:r id="V:Rule14" type="connector" idref="#_x0000_s1090"/>
        <o:r id="V:Rule15" type="connector" idref="#_x0000_s1131"/>
        <o:r id="V:Rule16" type="connector" idref="#_x0000_s1042"/>
        <o:r id="V:Rule17" type="connector" idref="#_x0000_s1130"/>
        <o:r id="V:Rule18" type="connector" idref="#_x0000_s1123"/>
        <o:r id="V:Rule19" type="connector" idref="#_x0000_s1117"/>
        <o:r id="V:Rule20" type="connector" idref="#_x0000_s1127"/>
        <o:r id="V:Rule21" type="connector" idref="#_x0000_s1134"/>
        <o:r id="V:Rule22"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FE"/>
    <w:pPr>
      <w:spacing w:after="0"/>
      <w:jc w:val="both"/>
    </w:pPr>
    <w:rPr>
      <w:sz w:val="24"/>
    </w:rPr>
  </w:style>
  <w:style w:type="paragraph" w:styleId="Titre1">
    <w:name w:val="heading 1"/>
    <w:basedOn w:val="Normal"/>
    <w:next w:val="Normal"/>
    <w:link w:val="Titre1Car"/>
    <w:uiPriority w:val="9"/>
    <w:qFormat/>
    <w:rsid w:val="00377BFC"/>
    <w:pPr>
      <w:jc w:val="center"/>
      <w:outlineLvl w:val="0"/>
    </w:pPr>
    <w:rPr>
      <w:rFonts w:ascii="Cooper Black" w:hAnsi="Cooper Black"/>
      <w:sz w:val="56"/>
    </w:rPr>
  </w:style>
  <w:style w:type="paragraph" w:styleId="Titre2">
    <w:name w:val="heading 2"/>
    <w:basedOn w:val="Titre1"/>
    <w:next w:val="Normal"/>
    <w:link w:val="Titre2Car"/>
    <w:uiPriority w:val="9"/>
    <w:unhideWhenUsed/>
    <w:qFormat/>
    <w:rsid w:val="00377BFC"/>
    <w:pPr>
      <w:ind w:left="454"/>
      <w:jc w:val="left"/>
      <w:outlineLvl w:val="1"/>
    </w:pPr>
    <w:rPr>
      <w:sz w:val="28"/>
    </w:rPr>
  </w:style>
  <w:style w:type="paragraph" w:styleId="Titre3">
    <w:name w:val="heading 3"/>
    <w:basedOn w:val="Normal"/>
    <w:next w:val="Normal"/>
    <w:link w:val="Titre3Car"/>
    <w:uiPriority w:val="9"/>
    <w:unhideWhenUsed/>
    <w:qFormat/>
    <w:rsid w:val="00AA6B6E"/>
    <w:pPr>
      <w:numPr>
        <w:numId w:val="2"/>
      </w:numPr>
      <w:outlineLvl w:val="2"/>
    </w:pPr>
  </w:style>
  <w:style w:type="paragraph" w:styleId="Titre4">
    <w:name w:val="heading 4"/>
    <w:basedOn w:val="Normal"/>
    <w:next w:val="Normal"/>
    <w:link w:val="Titre4Car"/>
    <w:uiPriority w:val="9"/>
    <w:unhideWhenUsed/>
    <w:qFormat/>
    <w:rsid w:val="004B6570"/>
    <w:pPr>
      <w:numPr>
        <w:numId w:val="3"/>
      </w:numPr>
      <w:outlineLvl w:val="3"/>
    </w:pPr>
  </w:style>
  <w:style w:type="paragraph" w:styleId="Titre5">
    <w:name w:val="heading 5"/>
    <w:basedOn w:val="Normal"/>
    <w:next w:val="Normal"/>
    <w:link w:val="Titre5Car"/>
    <w:uiPriority w:val="9"/>
    <w:unhideWhenUsed/>
    <w:qFormat/>
    <w:rsid w:val="001B3354"/>
    <w:pPr>
      <w:numPr>
        <w:numId w:val="9"/>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53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FE"/>
    <w:rPr>
      <w:rFonts w:ascii="Tahoma" w:hAnsi="Tahoma" w:cs="Tahoma"/>
      <w:sz w:val="16"/>
      <w:szCs w:val="16"/>
    </w:rPr>
  </w:style>
  <w:style w:type="paragraph" w:styleId="En-tte">
    <w:name w:val="header"/>
    <w:basedOn w:val="Normal"/>
    <w:link w:val="En-tteCar"/>
    <w:uiPriority w:val="99"/>
    <w:unhideWhenUsed/>
    <w:rsid w:val="00B50A08"/>
    <w:pPr>
      <w:tabs>
        <w:tab w:val="center" w:pos="4536"/>
        <w:tab w:val="right" w:pos="9072"/>
      </w:tabs>
      <w:spacing w:line="240" w:lineRule="auto"/>
    </w:pPr>
  </w:style>
  <w:style w:type="character" w:customStyle="1" w:styleId="En-tteCar">
    <w:name w:val="En-tête Car"/>
    <w:basedOn w:val="Policepardfaut"/>
    <w:link w:val="En-tte"/>
    <w:uiPriority w:val="99"/>
    <w:rsid w:val="00B50A08"/>
    <w:rPr>
      <w:sz w:val="24"/>
    </w:rPr>
  </w:style>
  <w:style w:type="paragraph" w:styleId="Pieddepage">
    <w:name w:val="footer"/>
    <w:basedOn w:val="Normal"/>
    <w:link w:val="PieddepageCar"/>
    <w:uiPriority w:val="99"/>
    <w:unhideWhenUsed/>
    <w:rsid w:val="00B50A08"/>
    <w:pPr>
      <w:tabs>
        <w:tab w:val="center" w:pos="4536"/>
        <w:tab w:val="right" w:pos="9072"/>
      </w:tabs>
      <w:spacing w:line="240" w:lineRule="auto"/>
    </w:pPr>
  </w:style>
  <w:style w:type="character" w:customStyle="1" w:styleId="PieddepageCar">
    <w:name w:val="Pied de page Car"/>
    <w:basedOn w:val="Policepardfaut"/>
    <w:link w:val="Pieddepage"/>
    <w:uiPriority w:val="99"/>
    <w:rsid w:val="00B50A08"/>
    <w:rPr>
      <w:sz w:val="24"/>
    </w:rPr>
  </w:style>
  <w:style w:type="character" w:customStyle="1" w:styleId="Titre1Car">
    <w:name w:val="Titre 1 Car"/>
    <w:basedOn w:val="Policepardfaut"/>
    <w:link w:val="Titre1"/>
    <w:uiPriority w:val="9"/>
    <w:rsid w:val="00377BFC"/>
    <w:rPr>
      <w:rFonts w:ascii="Cooper Black" w:hAnsi="Cooper Black"/>
      <w:sz w:val="56"/>
    </w:rPr>
  </w:style>
  <w:style w:type="character" w:customStyle="1" w:styleId="Titre2Car">
    <w:name w:val="Titre 2 Car"/>
    <w:basedOn w:val="Policepardfaut"/>
    <w:link w:val="Titre2"/>
    <w:uiPriority w:val="9"/>
    <w:rsid w:val="00377BFC"/>
    <w:rPr>
      <w:rFonts w:ascii="Cooper Black" w:hAnsi="Cooper Black"/>
      <w:sz w:val="28"/>
    </w:rPr>
  </w:style>
  <w:style w:type="character" w:customStyle="1" w:styleId="Titre3Car">
    <w:name w:val="Titre 3 Car"/>
    <w:basedOn w:val="Policepardfaut"/>
    <w:link w:val="Titre3"/>
    <w:uiPriority w:val="9"/>
    <w:rsid w:val="00AA6B6E"/>
    <w:rPr>
      <w:sz w:val="24"/>
    </w:rPr>
  </w:style>
  <w:style w:type="character" w:styleId="Emphaseple">
    <w:name w:val="Subtle Emphasis"/>
    <w:basedOn w:val="Policepardfaut"/>
    <w:uiPriority w:val="19"/>
    <w:qFormat/>
    <w:rsid w:val="002D36CF"/>
    <w:rPr>
      <w:i/>
      <w:iCs/>
      <w:color w:val="808080" w:themeColor="text1" w:themeTint="7F"/>
    </w:rPr>
  </w:style>
  <w:style w:type="character" w:styleId="Accentuation">
    <w:name w:val="Emphasis"/>
    <w:basedOn w:val="Policepardfaut"/>
    <w:uiPriority w:val="20"/>
    <w:qFormat/>
    <w:rsid w:val="002D36CF"/>
    <w:rPr>
      <w:i/>
      <w:iCs/>
    </w:rPr>
  </w:style>
  <w:style w:type="character" w:styleId="Emphaseintense">
    <w:name w:val="Intense Emphasis"/>
    <w:basedOn w:val="Policepardfaut"/>
    <w:uiPriority w:val="21"/>
    <w:qFormat/>
    <w:rsid w:val="002D36CF"/>
    <w:rPr>
      <w:b/>
      <w:bCs/>
      <w:i/>
      <w:iCs/>
      <w:color w:val="4F81BD" w:themeColor="accent1"/>
    </w:rPr>
  </w:style>
  <w:style w:type="character" w:styleId="lev">
    <w:name w:val="Strong"/>
    <w:basedOn w:val="Policepardfaut"/>
    <w:uiPriority w:val="22"/>
    <w:qFormat/>
    <w:rsid w:val="002D36CF"/>
    <w:rPr>
      <w:b/>
      <w:bCs/>
    </w:rPr>
  </w:style>
  <w:style w:type="paragraph" w:styleId="Citationintense">
    <w:name w:val="Intense Quote"/>
    <w:basedOn w:val="Normal"/>
    <w:next w:val="Normal"/>
    <w:link w:val="CitationintenseCar"/>
    <w:uiPriority w:val="30"/>
    <w:qFormat/>
    <w:rsid w:val="002D36CF"/>
    <w:pPr>
      <w:pBdr>
        <w:bottom w:val="single" w:sz="8" w:space="4" w:color="auto"/>
      </w:pBdr>
      <w:spacing w:before="120" w:after="120"/>
      <w:ind w:left="936" w:right="936"/>
    </w:pPr>
    <w:rPr>
      <w:bCs/>
      <w:i/>
      <w:iCs/>
    </w:rPr>
  </w:style>
  <w:style w:type="character" w:customStyle="1" w:styleId="CitationintenseCar">
    <w:name w:val="Citation intense Car"/>
    <w:basedOn w:val="Policepardfaut"/>
    <w:link w:val="Citationintense"/>
    <w:uiPriority w:val="30"/>
    <w:rsid w:val="002D36CF"/>
    <w:rPr>
      <w:bCs/>
      <w:i/>
      <w:iCs/>
      <w:sz w:val="24"/>
    </w:rPr>
  </w:style>
  <w:style w:type="paragraph" w:styleId="Citation">
    <w:name w:val="Quote"/>
    <w:basedOn w:val="Normal"/>
    <w:next w:val="Normal"/>
    <w:link w:val="CitationCar"/>
    <w:uiPriority w:val="29"/>
    <w:qFormat/>
    <w:rsid w:val="0084661D"/>
    <w:rPr>
      <w:i/>
      <w:iCs/>
      <w:color w:val="548DD4" w:themeColor="text2" w:themeTint="99"/>
    </w:rPr>
  </w:style>
  <w:style w:type="character" w:customStyle="1" w:styleId="CitationCar">
    <w:name w:val="Citation Car"/>
    <w:basedOn w:val="Policepardfaut"/>
    <w:link w:val="Citation"/>
    <w:uiPriority w:val="29"/>
    <w:rsid w:val="0084661D"/>
    <w:rPr>
      <w:i/>
      <w:iCs/>
      <w:color w:val="548DD4" w:themeColor="text2" w:themeTint="99"/>
      <w:sz w:val="24"/>
    </w:rPr>
  </w:style>
  <w:style w:type="character" w:styleId="Rfrenceple">
    <w:name w:val="Subtle Reference"/>
    <w:basedOn w:val="Policepardfaut"/>
    <w:uiPriority w:val="31"/>
    <w:qFormat/>
    <w:rsid w:val="007F7CC6"/>
    <w:rPr>
      <w:smallCaps/>
      <w:color w:val="auto"/>
      <w:sz w:val="24"/>
      <w:u w:val="single"/>
    </w:rPr>
  </w:style>
  <w:style w:type="paragraph" w:styleId="En-ttedetabledesmatires">
    <w:name w:val="TOC Heading"/>
    <w:basedOn w:val="Titre1"/>
    <w:next w:val="Normal"/>
    <w:uiPriority w:val="39"/>
    <w:unhideWhenUsed/>
    <w:qFormat/>
    <w:rsid w:val="000461E5"/>
    <w:pPr>
      <w:keepNext/>
      <w:keepLines/>
      <w:spacing w:before="480"/>
      <w:jc w:val="left"/>
      <w:outlineLvl w:val="9"/>
    </w:pPr>
    <w:rPr>
      <w:rFonts w:asciiTheme="majorHAnsi" w:eastAsiaTheme="majorEastAsia" w:hAnsiTheme="majorHAnsi" w:cstheme="majorBidi"/>
      <w:b/>
      <w:bCs/>
      <w:color w:val="365F91" w:themeColor="accent1" w:themeShade="BF"/>
      <w:sz w:val="28"/>
      <w:szCs w:val="28"/>
    </w:rPr>
  </w:style>
  <w:style w:type="paragraph" w:styleId="TM2">
    <w:name w:val="toc 2"/>
    <w:basedOn w:val="Normal"/>
    <w:next w:val="Normal"/>
    <w:autoRedefine/>
    <w:uiPriority w:val="39"/>
    <w:unhideWhenUsed/>
    <w:qFormat/>
    <w:rsid w:val="00BF5E4C"/>
    <w:pPr>
      <w:spacing w:before="240"/>
      <w:jc w:val="left"/>
    </w:pPr>
    <w:rPr>
      <w:b/>
      <w:bCs/>
      <w:sz w:val="20"/>
      <w:szCs w:val="20"/>
    </w:rPr>
  </w:style>
  <w:style w:type="paragraph" w:styleId="TM1">
    <w:name w:val="toc 1"/>
    <w:basedOn w:val="Normal"/>
    <w:next w:val="Normal"/>
    <w:autoRedefine/>
    <w:uiPriority w:val="39"/>
    <w:unhideWhenUsed/>
    <w:qFormat/>
    <w:rsid w:val="00BF5E4C"/>
    <w:pPr>
      <w:spacing w:before="360"/>
      <w:jc w:val="left"/>
    </w:pPr>
    <w:rPr>
      <w:rFonts w:asciiTheme="majorHAnsi" w:hAnsiTheme="majorHAnsi"/>
      <w:b/>
      <w:bCs/>
      <w:caps/>
      <w:szCs w:val="24"/>
    </w:rPr>
  </w:style>
  <w:style w:type="paragraph" w:styleId="TM3">
    <w:name w:val="toc 3"/>
    <w:basedOn w:val="Normal"/>
    <w:next w:val="Normal"/>
    <w:autoRedefine/>
    <w:uiPriority w:val="39"/>
    <w:unhideWhenUsed/>
    <w:qFormat/>
    <w:rsid w:val="00BF5E4C"/>
    <w:pPr>
      <w:ind w:left="240"/>
      <w:jc w:val="left"/>
    </w:pPr>
    <w:rPr>
      <w:sz w:val="20"/>
      <w:szCs w:val="20"/>
    </w:rPr>
  </w:style>
  <w:style w:type="character" w:styleId="Lienhypertexte">
    <w:name w:val="Hyperlink"/>
    <w:basedOn w:val="Policepardfaut"/>
    <w:uiPriority w:val="99"/>
    <w:unhideWhenUsed/>
    <w:rsid w:val="000461E5"/>
    <w:rPr>
      <w:color w:val="0000FF" w:themeColor="hyperlink"/>
      <w:u w:val="single"/>
    </w:rPr>
  </w:style>
  <w:style w:type="table" w:styleId="Grilledutableau">
    <w:name w:val="Table Grid"/>
    <w:basedOn w:val="TableauNormal"/>
    <w:uiPriority w:val="59"/>
    <w:rsid w:val="000C7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4B6570"/>
    <w:rPr>
      <w:sz w:val="24"/>
    </w:rPr>
  </w:style>
  <w:style w:type="paragraph" w:styleId="TM4">
    <w:name w:val="toc 4"/>
    <w:basedOn w:val="Normal"/>
    <w:next w:val="Normal"/>
    <w:autoRedefine/>
    <w:uiPriority w:val="39"/>
    <w:unhideWhenUsed/>
    <w:rsid w:val="00BF5E4C"/>
    <w:pPr>
      <w:ind w:left="480"/>
      <w:jc w:val="left"/>
    </w:pPr>
    <w:rPr>
      <w:sz w:val="20"/>
      <w:szCs w:val="20"/>
    </w:rPr>
  </w:style>
  <w:style w:type="paragraph" w:styleId="TM5">
    <w:name w:val="toc 5"/>
    <w:basedOn w:val="Normal"/>
    <w:next w:val="Normal"/>
    <w:autoRedefine/>
    <w:uiPriority w:val="39"/>
    <w:unhideWhenUsed/>
    <w:rsid w:val="00707BF3"/>
    <w:pPr>
      <w:ind w:left="720"/>
      <w:jc w:val="left"/>
    </w:pPr>
    <w:rPr>
      <w:sz w:val="20"/>
      <w:szCs w:val="20"/>
    </w:rPr>
  </w:style>
  <w:style w:type="paragraph" w:styleId="TM6">
    <w:name w:val="toc 6"/>
    <w:basedOn w:val="Normal"/>
    <w:next w:val="Normal"/>
    <w:autoRedefine/>
    <w:uiPriority w:val="39"/>
    <w:unhideWhenUsed/>
    <w:rsid w:val="00707BF3"/>
    <w:pPr>
      <w:ind w:left="960"/>
      <w:jc w:val="left"/>
    </w:pPr>
    <w:rPr>
      <w:sz w:val="20"/>
      <w:szCs w:val="20"/>
    </w:rPr>
  </w:style>
  <w:style w:type="paragraph" w:styleId="TM7">
    <w:name w:val="toc 7"/>
    <w:basedOn w:val="Normal"/>
    <w:next w:val="Normal"/>
    <w:autoRedefine/>
    <w:uiPriority w:val="39"/>
    <w:unhideWhenUsed/>
    <w:rsid w:val="00707BF3"/>
    <w:pPr>
      <w:ind w:left="1200"/>
      <w:jc w:val="left"/>
    </w:pPr>
    <w:rPr>
      <w:sz w:val="20"/>
      <w:szCs w:val="20"/>
    </w:rPr>
  </w:style>
  <w:style w:type="paragraph" w:styleId="TM8">
    <w:name w:val="toc 8"/>
    <w:basedOn w:val="Normal"/>
    <w:next w:val="Normal"/>
    <w:autoRedefine/>
    <w:uiPriority w:val="39"/>
    <w:unhideWhenUsed/>
    <w:rsid w:val="00707BF3"/>
    <w:pPr>
      <w:ind w:left="1440"/>
      <w:jc w:val="left"/>
    </w:pPr>
    <w:rPr>
      <w:sz w:val="20"/>
      <w:szCs w:val="20"/>
    </w:rPr>
  </w:style>
  <w:style w:type="paragraph" w:styleId="TM9">
    <w:name w:val="toc 9"/>
    <w:basedOn w:val="Normal"/>
    <w:next w:val="Normal"/>
    <w:autoRedefine/>
    <w:uiPriority w:val="39"/>
    <w:unhideWhenUsed/>
    <w:rsid w:val="00707BF3"/>
    <w:pPr>
      <w:ind w:left="1680"/>
      <w:jc w:val="left"/>
    </w:pPr>
    <w:rPr>
      <w:sz w:val="20"/>
      <w:szCs w:val="20"/>
    </w:rPr>
  </w:style>
  <w:style w:type="character" w:customStyle="1" w:styleId="Titre5Car">
    <w:name w:val="Titre 5 Car"/>
    <w:basedOn w:val="Policepardfaut"/>
    <w:link w:val="Titre5"/>
    <w:uiPriority w:val="9"/>
    <w:rsid w:val="001B3354"/>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bcdefgh.eklablog.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potame.blogspot.fr/2013/02/production-decrit-cycle-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utdegomme.fr/rallyes-ecriture-c1786644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nleane.fr/production-d-ecrit-ce1-images-sequentielles-a44673615"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Évaluations de rentrée – Français – Lecture – Stade alphabétique débutants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4B8D44-79DF-4780-9D9E-1F9A0D0B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2062</Words>
  <Characters>11343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Jean Marc Brossois</cp:lastModifiedBy>
  <cp:revision>78</cp:revision>
  <cp:lastPrinted>2014-08-26T13:31:00Z</cp:lastPrinted>
  <dcterms:created xsi:type="dcterms:W3CDTF">2014-08-24T13:04:00Z</dcterms:created>
  <dcterms:modified xsi:type="dcterms:W3CDTF">2014-08-26T13:32:00Z</dcterms:modified>
</cp:coreProperties>
</file>