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95" w:rsidRPr="00D12EC7" w:rsidRDefault="00A77D24" w:rsidP="00D12EC7">
      <w:pPr>
        <w:rPr>
          <w:smallCaps/>
          <w:shadow/>
          <w:sz w:val="44"/>
        </w:rPr>
      </w:pPr>
      <w:r>
        <w:rPr>
          <w:smallCaps/>
          <w:shadow/>
          <w:noProof/>
          <w:sz w:val="44"/>
        </w:rPr>
        <w:pict>
          <v:shapetype id="_x0000_t202" coordsize="21600,21600" o:spt="202" path="m,l,21600r21600,l21600,xe">
            <v:stroke joinstyle="miter"/>
            <v:path gradientshapeok="t" o:connecttype="rect"/>
          </v:shapetype>
          <v:shape id="_x0000_s1028" type="#_x0000_t202" style="position:absolute;margin-left:389.25pt;margin-top:0;width:90pt;height:45pt;z-index:251664384">
            <v:textbox>
              <w:txbxContent>
                <w:p w:rsidR="00B51595" w:rsidRPr="00336808" w:rsidRDefault="00B51595" w:rsidP="00B51595">
                  <w:pPr>
                    <w:jc w:val="center"/>
                    <w:rPr>
                      <w:sz w:val="16"/>
                      <w:szCs w:val="16"/>
                    </w:rPr>
                  </w:pPr>
                </w:p>
                <w:p w:rsidR="00B51595" w:rsidRDefault="00B51595" w:rsidP="00B51595">
                  <w:pPr>
                    <w:jc w:val="center"/>
                    <w:rPr>
                      <w:sz w:val="32"/>
                    </w:rPr>
                  </w:pPr>
                  <w:r>
                    <w:rPr>
                      <w:sz w:val="32"/>
                    </w:rPr>
                    <w:t>CLIS</w:t>
                  </w:r>
                </w:p>
              </w:txbxContent>
            </v:textbox>
          </v:shape>
        </w:pict>
      </w:r>
      <w:r w:rsidR="00386C25">
        <w:rPr>
          <w:smallCaps/>
          <w:shadow/>
          <w:noProof/>
          <w:sz w:val="44"/>
        </w:rPr>
        <w:t>Mathématiques</w:t>
      </w:r>
    </w:p>
    <w:p w:rsidR="00B51595" w:rsidRDefault="00386C25" w:rsidP="00B51595">
      <w:pPr>
        <w:autoSpaceDE w:val="0"/>
        <w:autoSpaceDN w:val="0"/>
        <w:adjustRightInd w:val="0"/>
        <w:rPr>
          <w:caps/>
          <w:shadow/>
          <w:sz w:val="32"/>
        </w:rPr>
      </w:pPr>
      <w:r>
        <w:rPr>
          <w:shadow/>
          <w:sz w:val="32"/>
        </w:rPr>
        <w:t>Numération et calcul</w:t>
      </w:r>
    </w:p>
    <w:p w:rsidR="00B51595" w:rsidRDefault="00B51595" w:rsidP="00B51595"/>
    <w:p w:rsidR="00B51595" w:rsidRDefault="00B51595" w:rsidP="00B51595"/>
    <w:p w:rsidR="00B51595" w:rsidRDefault="00B51595" w:rsidP="00B51595"/>
    <w:p w:rsidR="00B51595" w:rsidRDefault="00B51595" w:rsidP="00B51595"/>
    <w:p w:rsidR="00B51595" w:rsidRPr="00D12EC7" w:rsidRDefault="00386C25" w:rsidP="00D12EC7">
      <w:pPr>
        <w:shd w:val="clear" w:color="auto" w:fill="F79646" w:themeFill="accent6"/>
        <w:jc w:val="center"/>
        <w:rPr>
          <w:b/>
          <w:smallCaps/>
          <w:color w:val="FFFFFF" w:themeColor="background1"/>
          <w:sz w:val="40"/>
          <w:szCs w:val="40"/>
        </w:rPr>
      </w:pPr>
      <w:r>
        <w:rPr>
          <w:b/>
          <w:smallCaps/>
          <w:color w:val="FFFFFF" w:themeColor="background1"/>
          <w:sz w:val="40"/>
          <w:szCs w:val="40"/>
        </w:rPr>
        <w:t>Découverte des relations numériques</w:t>
      </w:r>
    </w:p>
    <w:p w:rsidR="00B51595" w:rsidRPr="00D12EC7" w:rsidRDefault="00E22782" w:rsidP="00D12EC7">
      <w:pPr>
        <w:shd w:val="clear" w:color="auto" w:fill="F79646" w:themeFill="accent6"/>
        <w:jc w:val="center"/>
        <w:rPr>
          <w:b/>
          <w:smallCaps/>
          <w:color w:val="FFFFFF" w:themeColor="background1"/>
          <w:sz w:val="40"/>
          <w:szCs w:val="40"/>
        </w:rPr>
      </w:pPr>
      <w:r>
        <w:rPr>
          <w:color w:val="FFFFFF" w:themeColor="background1"/>
          <w:sz w:val="40"/>
          <w:szCs w:val="40"/>
        </w:rPr>
        <w:t>3</w:t>
      </w:r>
      <w:r w:rsidR="00B51595" w:rsidRPr="00D12EC7">
        <w:rPr>
          <w:color w:val="FFFFFF" w:themeColor="background1"/>
          <w:sz w:val="40"/>
          <w:szCs w:val="40"/>
        </w:rPr>
        <w:t xml:space="preserve"> </w:t>
      </w:r>
      <w:r w:rsidR="00EF65FB" w:rsidRPr="00D12EC7">
        <w:rPr>
          <w:color w:val="FFFFFF" w:themeColor="background1"/>
          <w:sz w:val="40"/>
          <w:szCs w:val="40"/>
        </w:rPr>
        <w:t>étapes</w:t>
      </w:r>
    </w:p>
    <w:p w:rsidR="00B51595" w:rsidRDefault="00B51595" w:rsidP="00B51595"/>
    <w:p w:rsidR="00B51595" w:rsidRDefault="00B51595" w:rsidP="00B51595"/>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9"/>
        <w:gridCol w:w="7909"/>
      </w:tblGrid>
      <w:tr w:rsidR="00B51595" w:rsidTr="006E33CE">
        <w:tc>
          <w:tcPr>
            <w:tcW w:w="1804" w:type="dxa"/>
            <w:vAlign w:val="center"/>
          </w:tcPr>
          <w:p w:rsidR="00B51595" w:rsidRDefault="00B51595" w:rsidP="006E33CE">
            <w:pPr>
              <w:pStyle w:val="Titre4"/>
            </w:pPr>
            <w:r>
              <w:t>Objectifs</w:t>
            </w:r>
          </w:p>
        </w:tc>
        <w:tc>
          <w:tcPr>
            <w:tcW w:w="8096" w:type="dxa"/>
            <w:vAlign w:val="center"/>
          </w:tcPr>
          <w:p w:rsidR="00B51595" w:rsidRDefault="00A2440A" w:rsidP="006E33CE">
            <w:pPr>
              <w:jc w:val="both"/>
            </w:pPr>
            <w:r>
              <w:t>Comprendre et mémoriser les relations numériques de base : co</w:t>
            </w:r>
            <w:r w:rsidR="00DA7FE2">
              <w:t>mpléments à 5, compléments à 10 et</w:t>
            </w:r>
            <w:r>
              <w:t xml:space="preserve"> décompositions par 10 pour se préparer à l'apprentissage du calcul.</w:t>
            </w:r>
          </w:p>
        </w:tc>
      </w:tr>
      <w:tr w:rsidR="00B51595" w:rsidTr="006E33CE">
        <w:tc>
          <w:tcPr>
            <w:tcW w:w="1804" w:type="dxa"/>
            <w:vAlign w:val="center"/>
          </w:tcPr>
          <w:p w:rsidR="00B51595" w:rsidRDefault="00B51595" w:rsidP="006E33CE">
            <w:pPr>
              <w:pStyle w:val="Titre4"/>
            </w:pPr>
            <w:r>
              <w:t>Compétences</w:t>
            </w:r>
          </w:p>
        </w:tc>
        <w:tc>
          <w:tcPr>
            <w:tcW w:w="8096" w:type="dxa"/>
            <w:vAlign w:val="center"/>
          </w:tcPr>
          <w:p w:rsidR="003B4868" w:rsidRPr="003B4868" w:rsidRDefault="003B4868" w:rsidP="003B4868">
            <w:r w:rsidRPr="003B4868">
              <w:t>Écrire, nommer, comparer les nombres entiers inférieurs à 1000.</w:t>
            </w:r>
          </w:p>
          <w:p w:rsidR="00B51595" w:rsidRPr="003B4868" w:rsidRDefault="003B4868" w:rsidP="003B4868">
            <w:pPr>
              <w:rPr>
                <w:b/>
                <w:i/>
              </w:rPr>
            </w:pPr>
            <w:r w:rsidRPr="003B4868">
              <w:t>Calculer : addition, soustraction, multiplication.</w:t>
            </w:r>
          </w:p>
        </w:tc>
      </w:tr>
      <w:tr w:rsidR="00B51595" w:rsidTr="006E33CE">
        <w:tc>
          <w:tcPr>
            <w:tcW w:w="1804" w:type="dxa"/>
            <w:vAlign w:val="center"/>
          </w:tcPr>
          <w:p w:rsidR="00B51595" w:rsidRDefault="00B51595" w:rsidP="006E33CE">
            <w:pPr>
              <w:pStyle w:val="Titre4"/>
            </w:pPr>
            <w:r>
              <w:t>Matériel spécifique à prévoir</w:t>
            </w:r>
          </w:p>
        </w:tc>
        <w:tc>
          <w:tcPr>
            <w:tcW w:w="8096" w:type="dxa"/>
            <w:vAlign w:val="center"/>
          </w:tcPr>
          <w:p w:rsidR="00B51595" w:rsidRDefault="00E22782" w:rsidP="006E33CE">
            <w:pPr>
              <w:jc w:val="both"/>
            </w:pPr>
            <w:r>
              <w:t xml:space="preserve">Pailles, pâte à modeler, </w:t>
            </w:r>
            <w:r w:rsidRPr="00091824">
              <w:rPr>
                <w:i/>
              </w:rPr>
              <w:t>album à calculer</w:t>
            </w:r>
            <w:r>
              <w:t>, dés, cartes à jouer, boîtes de Picbille, jetons, petites boîtes.</w:t>
            </w:r>
          </w:p>
        </w:tc>
      </w:tr>
    </w:tbl>
    <w:p w:rsidR="00B51595" w:rsidRDefault="00B51595" w:rsidP="00B51595"/>
    <w:p w:rsidR="00B51595" w:rsidRDefault="00B51595" w:rsidP="00B51595"/>
    <w:p w:rsidR="00B51595" w:rsidRDefault="00B51595" w:rsidP="00B51595"/>
    <w:p w:rsidR="00B51595" w:rsidRDefault="00B51595" w:rsidP="00B51595">
      <w:pPr>
        <w:rPr>
          <w:b/>
        </w:rPr>
      </w:pPr>
      <w:r w:rsidRPr="00DD5E1A">
        <w:rPr>
          <w:b/>
        </w:rPr>
        <w:t>DÉROULEMENT DE LA SÉQUENCE</w:t>
      </w:r>
    </w:p>
    <w:p w:rsidR="001E2F91" w:rsidRDefault="001E2F91">
      <w:pPr>
        <w:pStyle w:val="TM1"/>
        <w:tabs>
          <w:tab w:val="right" w:pos="9628"/>
        </w:tabs>
        <w:rPr>
          <w:b w:val="0"/>
        </w:rPr>
        <w:sectPr w:rsidR="001E2F91" w:rsidSect="00FC45B2">
          <w:pgSz w:w="11906" w:h="16838"/>
          <w:pgMar w:top="567" w:right="1134" w:bottom="567" w:left="1134" w:header="709" w:footer="709" w:gutter="0"/>
          <w:cols w:space="709"/>
          <w:docGrid w:linePitch="360"/>
        </w:sectPr>
      </w:pPr>
    </w:p>
    <w:p w:rsidR="001E2F91" w:rsidRDefault="00A77D24" w:rsidP="001E2F91">
      <w:pPr>
        <w:pStyle w:val="TM1"/>
        <w:tabs>
          <w:tab w:val="right" w:pos="9628"/>
        </w:tabs>
        <w:jc w:val="both"/>
        <w:rPr>
          <w:rFonts w:asciiTheme="minorHAnsi" w:eastAsiaTheme="minorEastAsia" w:hAnsiTheme="minorHAnsi" w:cstheme="minorBidi"/>
          <w:b w:val="0"/>
          <w:bCs w:val="0"/>
          <w:caps w:val="0"/>
          <w:noProof/>
          <w:sz w:val="22"/>
          <w:szCs w:val="22"/>
        </w:rPr>
      </w:pPr>
      <w:r w:rsidRPr="00A77D24">
        <w:rPr>
          <w:b w:val="0"/>
        </w:rPr>
        <w:lastRenderedPageBreak/>
        <w:fldChar w:fldCharType="begin"/>
      </w:r>
      <w:r w:rsidR="009706FB">
        <w:rPr>
          <w:b w:val="0"/>
        </w:rPr>
        <w:instrText xml:space="preserve"> TOC \o "1-3" \n \h \z \u </w:instrText>
      </w:r>
      <w:r w:rsidRPr="00A77D24">
        <w:rPr>
          <w:b w:val="0"/>
        </w:rPr>
        <w:fldChar w:fldCharType="separate"/>
      </w:r>
      <w:hyperlink w:anchor="_Toc358552652" w:history="1">
        <w:r w:rsidR="001E2F91" w:rsidRPr="008D4982">
          <w:rPr>
            <w:rStyle w:val="Lienhypertexte"/>
            <w:noProof/>
          </w:rPr>
          <w:t>étape 1</w:t>
        </w:r>
      </w:hyperlink>
    </w:p>
    <w:p w:rsidR="001E2F91" w:rsidRDefault="001E2F91" w:rsidP="001E2F91">
      <w:pPr>
        <w:pStyle w:val="TM1"/>
        <w:tabs>
          <w:tab w:val="right" w:pos="9628"/>
        </w:tabs>
        <w:jc w:val="both"/>
        <w:rPr>
          <w:rFonts w:asciiTheme="minorHAnsi" w:eastAsiaTheme="minorEastAsia" w:hAnsiTheme="minorHAnsi" w:cstheme="minorBidi"/>
          <w:b w:val="0"/>
          <w:bCs w:val="0"/>
          <w:caps w:val="0"/>
          <w:noProof/>
          <w:sz w:val="22"/>
          <w:szCs w:val="22"/>
        </w:rPr>
      </w:pPr>
      <w:hyperlink w:anchor="_Toc358552653" w:history="1">
        <w:r w:rsidRPr="008D4982">
          <w:rPr>
            <w:rStyle w:val="Lienhypertexte"/>
            <w:noProof/>
          </w:rPr>
          <w:t>Les compléments à 5</w:t>
        </w:r>
      </w:hyperlink>
    </w:p>
    <w:p w:rsidR="001E2F91" w:rsidRDefault="001E2F91" w:rsidP="001E2F91">
      <w:pPr>
        <w:pStyle w:val="TM2"/>
        <w:tabs>
          <w:tab w:val="right" w:pos="9628"/>
        </w:tabs>
        <w:jc w:val="both"/>
        <w:rPr>
          <w:rFonts w:eastAsiaTheme="minorEastAsia" w:cstheme="minorBidi"/>
          <w:b w:val="0"/>
          <w:bCs w:val="0"/>
          <w:noProof/>
          <w:sz w:val="22"/>
          <w:szCs w:val="22"/>
        </w:rPr>
      </w:pPr>
      <w:hyperlink w:anchor="_Toc358552654" w:history="1">
        <w:r w:rsidRPr="008D4982">
          <w:rPr>
            <w:rStyle w:val="Lienhypertexte"/>
            <w:noProof/>
          </w:rPr>
          <w:t>Séance 1 : les hérissons</w:t>
        </w:r>
      </w:hyperlink>
    </w:p>
    <w:p w:rsidR="001E2F91" w:rsidRDefault="001E2F91" w:rsidP="001E2F91">
      <w:pPr>
        <w:pStyle w:val="TM2"/>
        <w:tabs>
          <w:tab w:val="right" w:pos="9628"/>
        </w:tabs>
        <w:jc w:val="both"/>
        <w:rPr>
          <w:rFonts w:eastAsiaTheme="minorEastAsia" w:cstheme="minorBidi"/>
          <w:b w:val="0"/>
          <w:bCs w:val="0"/>
          <w:noProof/>
          <w:sz w:val="22"/>
          <w:szCs w:val="22"/>
        </w:rPr>
      </w:pPr>
      <w:hyperlink w:anchor="_Toc358552655" w:history="1">
        <w:r w:rsidRPr="008D4982">
          <w:rPr>
            <w:rStyle w:val="Lienhypertexte"/>
            <w:noProof/>
          </w:rPr>
          <w:t>Séance 2 : les cartes coupées en deux</w:t>
        </w:r>
      </w:hyperlink>
    </w:p>
    <w:p w:rsidR="001E2F91" w:rsidRDefault="001E2F91" w:rsidP="001E2F91">
      <w:pPr>
        <w:pStyle w:val="TM2"/>
        <w:tabs>
          <w:tab w:val="right" w:pos="9628"/>
        </w:tabs>
        <w:jc w:val="both"/>
        <w:rPr>
          <w:rFonts w:eastAsiaTheme="minorEastAsia" w:cstheme="minorBidi"/>
          <w:b w:val="0"/>
          <w:bCs w:val="0"/>
          <w:noProof/>
          <w:sz w:val="22"/>
          <w:szCs w:val="22"/>
        </w:rPr>
      </w:pPr>
      <w:hyperlink w:anchor="_Toc358552656" w:history="1">
        <w:r w:rsidRPr="008D4982">
          <w:rPr>
            <w:rStyle w:val="Lienhypertexte"/>
            <w:noProof/>
          </w:rPr>
          <w:t>Séance 3 : l’album à calculer</w:t>
        </w:r>
      </w:hyperlink>
    </w:p>
    <w:p w:rsidR="001E2F91" w:rsidRDefault="001E2F91" w:rsidP="001E2F91">
      <w:pPr>
        <w:pStyle w:val="TM1"/>
        <w:tabs>
          <w:tab w:val="right" w:pos="9628"/>
        </w:tabs>
        <w:jc w:val="both"/>
        <w:rPr>
          <w:rFonts w:asciiTheme="minorHAnsi" w:eastAsiaTheme="minorEastAsia" w:hAnsiTheme="minorHAnsi" w:cstheme="minorBidi"/>
          <w:b w:val="0"/>
          <w:bCs w:val="0"/>
          <w:caps w:val="0"/>
          <w:noProof/>
          <w:sz w:val="22"/>
          <w:szCs w:val="22"/>
        </w:rPr>
      </w:pPr>
      <w:hyperlink w:anchor="_Toc358552657" w:history="1">
        <w:r w:rsidRPr="008D4982">
          <w:rPr>
            <w:rStyle w:val="Lienhypertexte"/>
            <w:noProof/>
          </w:rPr>
          <w:t>étape 2</w:t>
        </w:r>
      </w:hyperlink>
    </w:p>
    <w:p w:rsidR="001E2F91" w:rsidRDefault="001E2F91" w:rsidP="001E2F91">
      <w:pPr>
        <w:pStyle w:val="TM1"/>
        <w:tabs>
          <w:tab w:val="right" w:pos="9628"/>
        </w:tabs>
        <w:jc w:val="both"/>
        <w:rPr>
          <w:rFonts w:asciiTheme="minorHAnsi" w:eastAsiaTheme="minorEastAsia" w:hAnsiTheme="minorHAnsi" w:cstheme="minorBidi"/>
          <w:b w:val="0"/>
          <w:bCs w:val="0"/>
          <w:caps w:val="0"/>
          <w:noProof/>
          <w:sz w:val="22"/>
          <w:szCs w:val="22"/>
        </w:rPr>
      </w:pPr>
      <w:hyperlink w:anchor="_Toc358552658" w:history="1">
        <w:r w:rsidRPr="008D4982">
          <w:rPr>
            <w:rStyle w:val="Lienhypertexte"/>
            <w:noProof/>
          </w:rPr>
          <w:t>Les compléments à 10</w:t>
        </w:r>
      </w:hyperlink>
    </w:p>
    <w:p w:rsidR="001E2F91" w:rsidRDefault="001E2F91" w:rsidP="001E2F91">
      <w:pPr>
        <w:pStyle w:val="TM2"/>
        <w:tabs>
          <w:tab w:val="right" w:pos="9628"/>
        </w:tabs>
        <w:jc w:val="both"/>
        <w:rPr>
          <w:rFonts w:eastAsiaTheme="minorEastAsia" w:cstheme="minorBidi"/>
          <w:b w:val="0"/>
          <w:bCs w:val="0"/>
          <w:noProof/>
          <w:sz w:val="22"/>
          <w:szCs w:val="22"/>
        </w:rPr>
      </w:pPr>
      <w:hyperlink w:anchor="_Toc358552659" w:history="1">
        <w:r w:rsidRPr="008D4982">
          <w:rPr>
            <w:rStyle w:val="Lienhypertexte"/>
            <w:noProof/>
          </w:rPr>
          <w:t>Séance 1 : deux dés pour faire n.</w:t>
        </w:r>
      </w:hyperlink>
    </w:p>
    <w:p w:rsidR="001E2F91" w:rsidRDefault="001E2F91" w:rsidP="001E2F91">
      <w:pPr>
        <w:pStyle w:val="TM2"/>
        <w:tabs>
          <w:tab w:val="right" w:pos="9628"/>
        </w:tabs>
        <w:jc w:val="both"/>
        <w:rPr>
          <w:rFonts w:eastAsiaTheme="minorEastAsia" w:cstheme="minorBidi"/>
          <w:b w:val="0"/>
          <w:bCs w:val="0"/>
          <w:noProof/>
          <w:sz w:val="22"/>
          <w:szCs w:val="22"/>
        </w:rPr>
      </w:pPr>
      <w:hyperlink w:anchor="_Toc358552660" w:history="1">
        <w:r w:rsidRPr="008D4982">
          <w:rPr>
            <w:rStyle w:val="Lienhypertexte"/>
            <w:noProof/>
          </w:rPr>
          <w:t>Séance 2 : deux dés pour faire n (2</w:t>
        </w:r>
        <w:r w:rsidRPr="008D4982">
          <w:rPr>
            <w:rStyle w:val="Lienhypertexte"/>
            <w:noProof/>
            <w:vertAlign w:val="superscript"/>
          </w:rPr>
          <w:t>ème</w:t>
        </w:r>
        <w:r w:rsidRPr="008D4982">
          <w:rPr>
            <w:rStyle w:val="Lienhypertexte"/>
            <w:noProof/>
          </w:rPr>
          <w:t xml:space="preserve"> jeu)</w:t>
        </w:r>
      </w:hyperlink>
    </w:p>
    <w:p w:rsidR="001E2F91" w:rsidRDefault="001E2F91" w:rsidP="001E2F91">
      <w:pPr>
        <w:pStyle w:val="TM2"/>
        <w:tabs>
          <w:tab w:val="right" w:pos="9628"/>
        </w:tabs>
        <w:jc w:val="both"/>
        <w:rPr>
          <w:rFonts w:eastAsiaTheme="minorEastAsia" w:cstheme="minorBidi"/>
          <w:b w:val="0"/>
          <w:bCs w:val="0"/>
          <w:noProof/>
          <w:sz w:val="22"/>
          <w:szCs w:val="22"/>
        </w:rPr>
      </w:pPr>
      <w:hyperlink w:anchor="_Toc358552661" w:history="1">
        <w:r w:rsidRPr="008D4982">
          <w:rPr>
            <w:rStyle w:val="Lienhypertexte"/>
            <w:noProof/>
          </w:rPr>
          <w:t>Séance 3 : cartes à compléter.</w:t>
        </w:r>
      </w:hyperlink>
    </w:p>
    <w:p w:rsidR="001E2F91" w:rsidRDefault="001E2F91" w:rsidP="001E2F91">
      <w:pPr>
        <w:pStyle w:val="TM2"/>
        <w:tabs>
          <w:tab w:val="right" w:pos="9628"/>
        </w:tabs>
        <w:jc w:val="both"/>
        <w:rPr>
          <w:rFonts w:eastAsiaTheme="minorEastAsia" w:cstheme="minorBidi"/>
          <w:b w:val="0"/>
          <w:bCs w:val="0"/>
          <w:noProof/>
          <w:sz w:val="22"/>
          <w:szCs w:val="22"/>
        </w:rPr>
      </w:pPr>
      <w:hyperlink w:anchor="_Toc358552662" w:history="1">
        <w:r w:rsidRPr="008D4982">
          <w:rPr>
            <w:rStyle w:val="Lienhypertexte"/>
            <w:noProof/>
          </w:rPr>
          <w:t>Séance 4 : deux dés pour faire 10.</w:t>
        </w:r>
      </w:hyperlink>
    </w:p>
    <w:p w:rsidR="001E2F91" w:rsidRDefault="001E2F91" w:rsidP="001E2F91">
      <w:pPr>
        <w:pStyle w:val="TM2"/>
        <w:tabs>
          <w:tab w:val="right" w:pos="9628"/>
        </w:tabs>
        <w:jc w:val="both"/>
        <w:rPr>
          <w:rFonts w:eastAsiaTheme="minorEastAsia" w:cstheme="minorBidi"/>
          <w:b w:val="0"/>
          <w:bCs w:val="0"/>
          <w:noProof/>
          <w:sz w:val="22"/>
          <w:szCs w:val="22"/>
        </w:rPr>
      </w:pPr>
      <w:hyperlink w:anchor="_Toc358552663" w:history="1">
        <w:r w:rsidRPr="008D4982">
          <w:rPr>
            <w:rStyle w:val="Lienhypertexte"/>
            <w:noProof/>
          </w:rPr>
          <w:t>Séance 5 : les boîtes de 10 billes</w:t>
        </w:r>
      </w:hyperlink>
    </w:p>
    <w:p w:rsidR="001E2F91" w:rsidRDefault="001E2F91" w:rsidP="001E2F91">
      <w:pPr>
        <w:pStyle w:val="TM2"/>
        <w:tabs>
          <w:tab w:val="right" w:pos="9628"/>
        </w:tabs>
        <w:jc w:val="both"/>
        <w:rPr>
          <w:rFonts w:eastAsiaTheme="minorEastAsia" w:cstheme="minorBidi"/>
          <w:b w:val="0"/>
          <w:bCs w:val="0"/>
          <w:noProof/>
          <w:sz w:val="22"/>
          <w:szCs w:val="22"/>
        </w:rPr>
      </w:pPr>
      <w:hyperlink w:anchor="_Toc358552664" w:history="1">
        <w:r w:rsidRPr="008D4982">
          <w:rPr>
            <w:rStyle w:val="Lienhypertexte"/>
            <w:noProof/>
          </w:rPr>
          <w:t>Séance 6 : la boîte opaque et les 10 jetons</w:t>
        </w:r>
      </w:hyperlink>
    </w:p>
    <w:p w:rsidR="001E2F91" w:rsidRDefault="001E2F91" w:rsidP="001E2F91">
      <w:pPr>
        <w:pStyle w:val="TM2"/>
        <w:tabs>
          <w:tab w:val="right" w:pos="9628"/>
        </w:tabs>
        <w:jc w:val="both"/>
        <w:rPr>
          <w:rFonts w:eastAsiaTheme="minorEastAsia" w:cstheme="minorBidi"/>
          <w:b w:val="0"/>
          <w:bCs w:val="0"/>
          <w:noProof/>
          <w:sz w:val="22"/>
          <w:szCs w:val="22"/>
        </w:rPr>
      </w:pPr>
      <w:hyperlink w:anchor="_Toc358552665" w:history="1">
        <w:r w:rsidRPr="008D4982">
          <w:rPr>
            <w:rStyle w:val="Lienhypertexte"/>
            <w:noProof/>
          </w:rPr>
          <w:t>Séances suivantes : des jeux pour ancrer et mémoriser les compléments à 10.</w:t>
        </w:r>
      </w:hyperlink>
    </w:p>
    <w:p w:rsidR="001E2F91" w:rsidRDefault="001E2F91" w:rsidP="001E2F91">
      <w:pPr>
        <w:pStyle w:val="TM1"/>
        <w:tabs>
          <w:tab w:val="right" w:pos="9628"/>
        </w:tabs>
        <w:jc w:val="both"/>
        <w:rPr>
          <w:rFonts w:asciiTheme="minorHAnsi" w:eastAsiaTheme="minorEastAsia" w:hAnsiTheme="minorHAnsi" w:cstheme="minorBidi"/>
          <w:b w:val="0"/>
          <w:bCs w:val="0"/>
          <w:caps w:val="0"/>
          <w:noProof/>
          <w:sz w:val="22"/>
          <w:szCs w:val="22"/>
        </w:rPr>
      </w:pPr>
      <w:hyperlink w:anchor="_Toc358552666" w:history="1">
        <w:r w:rsidRPr="008D4982">
          <w:rPr>
            <w:rStyle w:val="Lienhypertexte"/>
            <w:noProof/>
          </w:rPr>
          <w:t>Étape 3</w:t>
        </w:r>
      </w:hyperlink>
    </w:p>
    <w:p w:rsidR="001E2F91" w:rsidRDefault="001E2F91" w:rsidP="001E2F91">
      <w:pPr>
        <w:pStyle w:val="TM1"/>
        <w:tabs>
          <w:tab w:val="right" w:pos="9628"/>
        </w:tabs>
        <w:jc w:val="both"/>
        <w:rPr>
          <w:rFonts w:asciiTheme="minorHAnsi" w:eastAsiaTheme="minorEastAsia" w:hAnsiTheme="minorHAnsi" w:cstheme="minorBidi"/>
          <w:b w:val="0"/>
          <w:bCs w:val="0"/>
          <w:caps w:val="0"/>
          <w:noProof/>
          <w:sz w:val="22"/>
          <w:szCs w:val="22"/>
        </w:rPr>
      </w:pPr>
      <w:hyperlink w:anchor="_Toc358552667" w:history="1">
        <w:r w:rsidRPr="008D4982">
          <w:rPr>
            <w:rStyle w:val="Lienhypertexte"/>
            <w:noProof/>
          </w:rPr>
          <w:t>Décompositions par 10</w:t>
        </w:r>
      </w:hyperlink>
    </w:p>
    <w:p w:rsidR="001E2F91" w:rsidRDefault="001E2F91" w:rsidP="001E2F91">
      <w:pPr>
        <w:pStyle w:val="TM2"/>
        <w:tabs>
          <w:tab w:val="right" w:pos="9628"/>
        </w:tabs>
        <w:jc w:val="both"/>
        <w:rPr>
          <w:rFonts w:eastAsiaTheme="minorEastAsia" w:cstheme="minorBidi"/>
          <w:b w:val="0"/>
          <w:bCs w:val="0"/>
          <w:noProof/>
          <w:sz w:val="22"/>
          <w:szCs w:val="22"/>
        </w:rPr>
      </w:pPr>
      <w:hyperlink w:anchor="_Toc358552668" w:history="1">
        <w:r w:rsidRPr="008D4982">
          <w:rPr>
            <w:rStyle w:val="Lienhypertexte"/>
            <w:noProof/>
          </w:rPr>
          <w:t>Séance 1 : Le rangement du trésor</w:t>
        </w:r>
      </w:hyperlink>
    </w:p>
    <w:p w:rsidR="001E2F91" w:rsidRDefault="001E2F91" w:rsidP="001E2F91">
      <w:pPr>
        <w:pStyle w:val="TM2"/>
        <w:tabs>
          <w:tab w:val="right" w:pos="9628"/>
        </w:tabs>
        <w:jc w:val="both"/>
        <w:rPr>
          <w:rFonts w:eastAsiaTheme="minorEastAsia" w:cstheme="minorBidi"/>
          <w:b w:val="0"/>
          <w:bCs w:val="0"/>
          <w:noProof/>
          <w:sz w:val="22"/>
          <w:szCs w:val="22"/>
        </w:rPr>
      </w:pPr>
      <w:hyperlink w:anchor="_Toc358552669" w:history="1">
        <w:r w:rsidRPr="008D4982">
          <w:rPr>
            <w:rStyle w:val="Lienhypertexte"/>
            <w:noProof/>
          </w:rPr>
          <w:t>Séance 2 : Le rangement du trésor en parts égales</w:t>
        </w:r>
      </w:hyperlink>
    </w:p>
    <w:p w:rsidR="001E2F91" w:rsidRDefault="001E2F91" w:rsidP="001E2F91">
      <w:pPr>
        <w:pStyle w:val="TM2"/>
        <w:tabs>
          <w:tab w:val="right" w:pos="9628"/>
        </w:tabs>
        <w:jc w:val="both"/>
        <w:rPr>
          <w:rFonts w:eastAsiaTheme="minorEastAsia" w:cstheme="minorBidi"/>
          <w:b w:val="0"/>
          <w:bCs w:val="0"/>
          <w:noProof/>
          <w:sz w:val="22"/>
          <w:szCs w:val="22"/>
        </w:rPr>
      </w:pPr>
      <w:hyperlink w:anchor="_Toc358552670" w:history="1">
        <w:r w:rsidRPr="008D4982">
          <w:rPr>
            <w:rStyle w:val="Lienhypertexte"/>
            <w:noProof/>
          </w:rPr>
          <w:t>Séance 3 : Le rangement du trésor avec une boîte à 10 places.</w:t>
        </w:r>
      </w:hyperlink>
    </w:p>
    <w:p w:rsidR="001E2F91" w:rsidRDefault="001E2F91" w:rsidP="001E2F91">
      <w:pPr>
        <w:pStyle w:val="TM2"/>
        <w:tabs>
          <w:tab w:val="right" w:pos="9628"/>
        </w:tabs>
        <w:jc w:val="both"/>
        <w:rPr>
          <w:rFonts w:eastAsiaTheme="minorEastAsia" w:cstheme="minorBidi"/>
          <w:b w:val="0"/>
          <w:bCs w:val="0"/>
          <w:noProof/>
          <w:sz w:val="22"/>
          <w:szCs w:val="22"/>
        </w:rPr>
      </w:pPr>
      <w:hyperlink w:anchor="_Toc358552671" w:history="1">
        <w:r w:rsidRPr="008D4982">
          <w:rPr>
            <w:rStyle w:val="Lienhypertexte"/>
            <w:noProof/>
          </w:rPr>
          <w:t>Séance 4 : jeux de mémoire</w:t>
        </w:r>
      </w:hyperlink>
    </w:p>
    <w:p w:rsidR="001E2F91" w:rsidRDefault="00A77D24" w:rsidP="001E2F91">
      <w:pPr>
        <w:pStyle w:val="Titre1"/>
        <w:spacing w:line="360" w:lineRule="auto"/>
        <w:jc w:val="both"/>
        <w:rPr>
          <w:b/>
        </w:rPr>
        <w:sectPr w:rsidR="001E2F91" w:rsidSect="001E2F91">
          <w:type w:val="continuous"/>
          <w:pgSz w:w="11906" w:h="16838"/>
          <w:pgMar w:top="567" w:right="1134" w:bottom="567" w:left="1134" w:header="709" w:footer="709" w:gutter="0"/>
          <w:cols w:num="2" w:space="709"/>
          <w:docGrid w:linePitch="360"/>
        </w:sectPr>
      </w:pPr>
      <w:r>
        <w:rPr>
          <w:b/>
        </w:rPr>
        <w:fldChar w:fldCharType="end"/>
      </w:r>
    </w:p>
    <w:p w:rsidR="00B51595" w:rsidRPr="00D12EC7" w:rsidRDefault="00B51595" w:rsidP="00884475">
      <w:pPr>
        <w:pStyle w:val="Titre1"/>
        <w:spacing w:line="360" w:lineRule="auto"/>
      </w:pPr>
      <w:r>
        <w:lastRenderedPageBreak/>
        <w:br w:type="page"/>
      </w:r>
      <w:bookmarkStart w:id="0" w:name="_Toc358552652"/>
      <w:proofErr w:type="gramStart"/>
      <w:r w:rsidR="00221C94" w:rsidRPr="00D12EC7">
        <w:lastRenderedPageBreak/>
        <w:t>étape</w:t>
      </w:r>
      <w:proofErr w:type="gramEnd"/>
      <w:r w:rsidRPr="00D12EC7">
        <w:t xml:space="preserve"> </w:t>
      </w:r>
      <w:r w:rsidR="00553A72">
        <w:t>1</w:t>
      </w:r>
      <w:bookmarkEnd w:id="0"/>
    </w:p>
    <w:p w:rsidR="00B51595" w:rsidRPr="00D12EC7" w:rsidRDefault="00553A72" w:rsidP="00D12EC7">
      <w:pPr>
        <w:pStyle w:val="Titre1"/>
      </w:pPr>
      <w:bookmarkStart w:id="1" w:name="_Toc358552653"/>
      <w:r>
        <w:t>Les compléments à 5</w:t>
      </w:r>
      <w:bookmarkEnd w:id="1"/>
    </w:p>
    <w:p w:rsidR="00D12EC7" w:rsidRDefault="00D12EC7" w:rsidP="00B51595">
      <w:pPr>
        <w:rPr>
          <w:color w:val="F79646" w:themeColor="accent6"/>
        </w:rPr>
      </w:pPr>
    </w:p>
    <w:p w:rsidR="00B51595" w:rsidRPr="00BC3D8D" w:rsidRDefault="00B51595" w:rsidP="00B51595">
      <w:pPr>
        <w:rPr>
          <w:color w:val="F79646" w:themeColor="accent6"/>
        </w:rPr>
      </w:pPr>
      <w:r w:rsidRPr="00BC3D8D">
        <w:rPr>
          <w:color w:val="F79646" w:themeColor="accent6"/>
        </w:rPr>
        <w:t>OBJECTIF</w:t>
      </w:r>
      <w:r w:rsidR="00553A72">
        <w:rPr>
          <w:color w:val="F79646" w:themeColor="accent6"/>
        </w:rPr>
        <w:t>S</w:t>
      </w:r>
    </w:p>
    <w:p w:rsidR="00B51595" w:rsidRDefault="00553A72" w:rsidP="003E6BAA">
      <w:pPr>
        <w:jc w:val="both"/>
      </w:pPr>
      <w:r>
        <w:t>Comprendre que l'on peut décomposer et recomposer un nombre.</w:t>
      </w:r>
    </w:p>
    <w:p w:rsidR="00553A72" w:rsidRDefault="00553A72" w:rsidP="003E6BAA">
      <w:pPr>
        <w:jc w:val="both"/>
      </w:pPr>
      <w:r>
        <w:t>Comprendre et mémoriser les compléments à 5.</w:t>
      </w:r>
    </w:p>
    <w:p w:rsidR="000B3E5D" w:rsidRDefault="000B3E5D" w:rsidP="003E6BAA">
      <w:pPr>
        <w:jc w:val="both"/>
      </w:pPr>
    </w:p>
    <w:p w:rsidR="00E57D3A" w:rsidRPr="000B3E5D" w:rsidRDefault="000B3E5D" w:rsidP="00B51595">
      <w:pPr>
        <w:rPr>
          <w:color w:val="F79646" w:themeColor="accent6"/>
        </w:rPr>
      </w:pPr>
      <w:r w:rsidRPr="000B3E5D">
        <w:rPr>
          <w:color w:val="F79646" w:themeColor="accent6"/>
        </w:rPr>
        <w:t>COMPÉTENCES</w:t>
      </w:r>
    </w:p>
    <w:p w:rsidR="00553A72" w:rsidRPr="003B4868" w:rsidRDefault="00553A72" w:rsidP="00553A72">
      <w:r w:rsidRPr="003B4868">
        <w:t>Écrire, nommer, comparer les nombres entiers inférieurs à 1000.</w:t>
      </w:r>
    </w:p>
    <w:p w:rsidR="000B3E5D" w:rsidRPr="000B3E5D" w:rsidRDefault="00553A72" w:rsidP="00553A72">
      <w:pPr>
        <w:jc w:val="both"/>
      </w:pPr>
      <w:r w:rsidRPr="003B4868">
        <w:t>Calculer : addition, soustraction, multiplication.</w:t>
      </w:r>
    </w:p>
    <w:p w:rsidR="000B3E5D" w:rsidRDefault="000B3E5D" w:rsidP="00B51595">
      <w:pPr>
        <w:rPr>
          <w:color w:val="E36C0A" w:themeColor="accent6" w:themeShade="BF"/>
        </w:rPr>
      </w:pPr>
    </w:p>
    <w:p w:rsidR="00F43FC7" w:rsidRPr="00BC3D8D" w:rsidRDefault="00F43FC7" w:rsidP="00F43FC7">
      <w:pPr>
        <w:rPr>
          <w:color w:val="F79646" w:themeColor="accent6"/>
        </w:rPr>
      </w:pPr>
      <w:r w:rsidRPr="00BC3D8D">
        <w:rPr>
          <w:color w:val="F79646" w:themeColor="accent6"/>
        </w:rPr>
        <w:t>DURÉE</w:t>
      </w:r>
      <w:r>
        <w:rPr>
          <w:color w:val="F79646" w:themeColor="accent6"/>
        </w:rPr>
        <w:t xml:space="preserve"> D’UNE SÉANCE</w:t>
      </w:r>
    </w:p>
    <w:p w:rsidR="00B51595" w:rsidRDefault="00553A72" w:rsidP="003E6BAA">
      <w:pPr>
        <w:jc w:val="both"/>
      </w:pPr>
      <w:r>
        <w:t>20 minutes</w:t>
      </w:r>
    </w:p>
    <w:p w:rsidR="00E57D3A" w:rsidRDefault="00E57D3A" w:rsidP="00B51595"/>
    <w:p w:rsidR="00B51595" w:rsidRDefault="00B51595" w:rsidP="00B661B0">
      <w:pPr>
        <w:spacing w:line="360" w:lineRule="auto"/>
        <w:rPr>
          <w:b/>
          <w:color w:val="F79646" w:themeColor="accent6"/>
          <w:sz w:val="28"/>
          <w:szCs w:val="28"/>
        </w:rPr>
      </w:pPr>
      <w:r w:rsidRPr="000C64C8">
        <w:rPr>
          <w:b/>
          <w:color w:val="F79646" w:themeColor="accent6"/>
          <w:sz w:val="28"/>
          <w:szCs w:val="28"/>
        </w:rPr>
        <w:t xml:space="preserve">DÉROULEMENT DE LA </w:t>
      </w:r>
      <w:r w:rsidR="00470724">
        <w:rPr>
          <w:b/>
          <w:color w:val="F79646" w:themeColor="accent6"/>
          <w:sz w:val="28"/>
          <w:szCs w:val="28"/>
        </w:rPr>
        <w:t>SÉQUENCE</w:t>
      </w:r>
    </w:p>
    <w:p w:rsidR="004351AE" w:rsidRPr="00D12EC7" w:rsidRDefault="004351AE" w:rsidP="00D12EC7">
      <w:pPr>
        <w:pStyle w:val="Titre2"/>
      </w:pPr>
      <w:bookmarkStart w:id="2" w:name="_Toc358552654"/>
      <w:r w:rsidRPr="00D12EC7">
        <w:t xml:space="preserve">Séance </w:t>
      </w:r>
      <w:r w:rsidR="00553A72">
        <w:t>1</w:t>
      </w:r>
      <w:r w:rsidRPr="00D12EC7">
        <w:t xml:space="preserve"> : </w:t>
      </w:r>
      <w:r w:rsidR="00553A72">
        <w:t>les hérissons</w:t>
      </w:r>
      <w:bookmarkEnd w:id="2"/>
    </w:p>
    <w:p w:rsidR="004351AE" w:rsidRDefault="004351AE" w:rsidP="004351AE">
      <w:pPr>
        <w:spacing w:line="360" w:lineRule="auto"/>
      </w:pPr>
      <w:r>
        <w:rPr>
          <w:b/>
        </w:rPr>
        <w:sym w:font="Wingdings" w:char="F0C4"/>
      </w:r>
      <w:r w:rsidRPr="0007068B">
        <w:rPr>
          <w:b/>
        </w:rPr>
        <w:t>Objectif</w:t>
      </w:r>
      <w:r w:rsidRPr="0007068B">
        <w:t xml:space="preserve"> : </w:t>
      </w:r>
      <w:r w:rsidR="00553A72" w:rsidRPr="00273E90">
        <w:t>effectuer des décompositions-recompositions des nombres de 1 à 5.</w:t>
      </w:r>
    </w:p>
    <w:p w:rsidR="00553A72" w:rsidRPr="00381F89" w:rsidRDefault="00553A72" w:rsidP="00553A72">
      <w:pPr>
        <w:spacing w:line="276" w:lineRule="auto"/>
        <w:jc w:val="both"/>
        <w:rPr>
          <w:i/>
        </w:rPr>
      </w:pPr>
      <w:r w:rsidRPr="00381F89">
        <w:rPr>
          <w:i/>
        </w:rPr>
        <w:t xml:space="preserve">NB : </w:t>
      </w:r>
      <w:r>
        <w:rPr>
          <w:i/>
        </w:rPr>
        <w:t>séance à reprendre jusqu’à ce que les enfants stabilisent leurs procédures de dénombrement et soient capables de prendre des piquants de deux couleurs pour en avoir le nombre total demandé en y réfléchissant et non au hasard.</w:t>
      </w:r>
    </w:p>
    <w:tbl>
      <w:tblPr>
        <w:tblStyle w:val="Grilledutableau"/>
        <w:tblW w:w="0" w:type="auto"/>
        <w:tblLayout w:type="fixed"/>
        <w:tblLook w:val="04A0"/>
      </w:tblPr>
      <w:tblGrid>
        <w:gridCol w:w="817"/>
        <w:gridCol w:w="1418"/>
        <w:gridCol w:w="5386"/>
        <w:gridCol w:w="2232"/>
      </w:tblGrid>
      <w:tr w:rsidR="00553A72" w:rsidRPr="004C6D6C" w:rsidTr="00AB0CE1">
        <w:trPr>
          <w:trHeight w:val="284"/>
        </w:trPr>
        <w:tc>
          <w:tcPr>
            <w:tcW w:w="817" w:type="dxa"/>
          </w:tcPr>
          <w:p w:rsidR="00553A72" w:rsidRPr="004C6D6C" w:rsidRDefault="00553A72" w:rsidP="00AB0CE1">
            <w:pPr>
              <w:jc w:val="center"/>
              <w:rPr>
                <w:b/>
                <w:szCs w:val="20"/>
              </w:rPr>
            </w:pPr>
            <w:r w:rsidRPr="004C6D6C">
              <w:rPr>
                <w:b/>
                <w:szCs w:val="20"/>
              </w:rPr>
              <w:t>Phases</w:t>
            </w:r>
          </w:p>
        </w:tc>
        <w:tc>
          <w:tcPr>
            <w:tcW w:w="1418" w:type="dxa"/>
          </w:tcPr>
          <w:p w:rsidR="00553A72" w:rsidRPr="004C6D6C" w:rsidRDefault="00553A72" w:rsidP="00AB0CE1">
            <w:pPr>
              <w:jc w:val="center"/>
              <w:rPr>
                <w:b/>
                <w:szCs w:val="20"/>
              </w:rPr>
            </w:pPr>
            <w:r w:rsidRPr="004C6D6C">
              <w:rPr>
                <w:b/>
                <w:szCs w:val="20"/>
              </w:rPr>
              <w:t>Organisation</w:t>
            </w:r>
          </w:p>
        </w:tc>
        <w:tc>
          <w:tcPr>
            <w:tcW w:w="5386" w:type="dxa"/>
          </w:tcPr>
          <w:p w:rsidR="00553A72" w:rsidRPr="004C6D6C" w:rsidRDefault="00553A72" w:rsidP="00AB0CE1">
            <w:pPr>
              <w:jc w:val="center"/>
              <w:rPr>
                <w:b/>
                <w:szCs w:val="20"/>
              </w:rPr>
            </w:pPr>
            <w:r w:rsidRPr="004C6D6C">
              <w:rPr>
                <w:b/>
                <w:szCs w:val="20"/>
              </w:rPr>
              <w:t>Activités</w:t>
            </w:r>
          </w:p>
        </w:tc>
        <w:tc>
          <w:tcPr>
            <w:tcW w:w="2232" w:type="dxa"/>
          </w:tcPr>
          <w:p w:rsidR="00553A72" w:rsidRPr="004C6D6C" w:rsidRDefault="00553A72" w:rsidP="00AB0CE1">
            <w:pPr>
              <w:jc w:val="center"/>
              <w:rPr>
                <w:b/>
                <w:szCs w:val="20"/>
              </w:rPr>
            </w:pPr>
            <w:r w:rsidRPr="004C6D6C">
              <w:rPr>
                <w:b/>
                <w:szCs w:val="20"/>
              </w:rPr>
              <w:t>Activités de l’élève</w:t>
            </w:r>
          </w:p>
        </w:tc>
      </w:tr>
      <w:tr w:rsidR="00553A72" w:rsidRPr="00D509AD" w:rsidTr="00AB0CE1">
        <w:trPr>
          <w:cantSplit/>
          <w:trHeight w:val="284"/>
        </w:trPr>
        <w:tc>
          <w:tcPr>
            <w:tcW w:w="817" w:type="dxa"/>
            <w:textDirection w:val="btLr"/>
            <w:vAlign w:val="center"/>
          </w:tcPr>
          <w:p w:rsidR="00553A72" w:rsidRPr="00D509AD" w:rsidRDefault="00553A72" w:rsidP="00AB0CE1">
            <w:pPr>
              <w:ind w:left="113" w:right="113"/>
              <w:jc w:val="center"/>
              <w:rPr>
                <w:b/>
                <w:sz w:val="24"/>
              </w:rPr>
            </w:pPr>
            <w:r w:rsidRPr="00D509AD">
              <w:rPr>
                <w:b/>
                <w:sz w:val="24"/>
              </w:rPr>
              <w:t>Mise en route</w:t>
            </w:r>
          </w:p>
        </w:tc>
        <w:tc>
          <w:tcPr>
            <w:tcW w:w="1418" w:type="dxa"/>
            <w:vAlign w:val="center"/>
          </w:tcPr>
          <w:p w:rsidR="00553A72" w:rsidRPr="00D509AD" w:rsidRDefault="00553A72" w:rsidP="00AB0CE1">
            <w:pPr>
              <w:jc w:val="center"/>
              <w:rPr>
                <w:sz w:val="24"/>
              </w:rPr>
            </w:pPr>
            <w:r>
              <w:rPr>
                <w:sz w:val="24"/>
              </w:rPr>
              <w:t>collectif</w:t>
            </w:r>
          </w:p>
          <w:p w:rsidR="00553A72" w:rsidRPr="00D509AD" w:rsidRDefault="00553A72" w:rsidP="00AB0CE1">
            <w:pPr>
              <w:jc w:val="center"/>
              <w:rPr>
                <w:sz w:val="24"/>
              </w:rPr>
            </w:pPr>
          </w:p>
          <w:p w:rsidR="00553A72" w:rsidRPr="00D509AD" w:rsidRDefault="00553A72" w:rsidP="00AB0CE1">
            <w:pPr>
              <w:jc w:val="center"/>
              <w:rPr>
                <w:sz w:val="24"/>
              </w:rPr>
            </w:pPr>
          </w:p>
          <w:p w:rsidR="00553A72" w:rsidRPr="00D509AD" w:rsidRDefault="00553A72" w:rsidP="00AB0CE1">
            <w:pPr>
              <w:jc w:val="center"/>
              <w:rPr>
                <w:sz w:val="24"/>
              </w:rPr>
            </w:pPr>
            <w:r>
              <w:rPr>
                <w:sz w:val="24"/>
              </w:rPr>
              <w:t>3</w:t>
            </w:r>
            <w:r w:rsidRPr="00D509AD">
              <w:rPr>
                <w:sz w:val="24"/>
              </w:rPr>
              <w:t xml:space="preserve"> minutes</w:t>
            </w:r>
          </w:p>
        </w:tc>
        <w:tc>
          <w:tcPr>
            <w:tcW w:w="5386" w:type="dxa"/>
            <w:vAlign w:val="center"/>
          </w:tcPr>
          <w:p w:rsidR="00553A72" w:rsidRDefault="00553A72" w:rsidP="00AB0CE1">
            <w:pPr>
              <w:jc w:val="both"/>
              <w:rPr>
                <w:sz w:val="24"/>
              </w:rPr>
            </w:pPr>
            <w:r>
              <w:rPr>
                <w:sz w:val="24"/>
              </w:rPr>
              <w:t xml:space="preserve">Je présente aux élèves </w:t>
            </w:r>
            <w:r w:rsidRPr="00B86C12">
              <w:rPr>
                <w:sz w:val="24"/>
                <w:highlight w:val="yellow"/>
              </w:rPr>
              <w:t>un hérisson en pâte à modeler</w:t>
            </w:r>
            <w:r>
              <w:rPr>
                <w:sz w:val="24"/>
              </w:rPr>
              <w:t xml:space="preserve"> avec 5 </w:t>
            </w:r>
            <w:r w:rsidRPr="00B86C12">
              <w:rPr>
                <w:sz w:val="24"/>
                <w:highlight w:val="yellow"/>
              </w:rPr>
              <w:t>piquants</w:t>
            </w:r>
            <w:r>
              <w:rPr>
                <w:sz w:val="24"/>
              </w:rPr>
              <w:t xml:space="preserve"> de même couleur (morceaux de paille de 5 cm).</w:t>
            </w:r>
          </w:p>
          <w:p w:rsidR="00553A72" w:rsidRPr="00E224F7" w:rsidRDefault="00553A72" w:rsidP="00AB0CE1">
            <w:pPr>
              <w:jc w:val="both"/>
              <w:rPr>
                <w:sz w:val="24"/>
              </w:rPr>
            </w:pPr>
            <w:r>
              <w:rPr>
                <w:sz w:val="24"/>
              </w:rPr>
              <w:t>Nous apprenons une comptine : « Mon hérisson est trop mignon. Pour éviter qu’il ne me pique, ses 5 piquants sont en plastiques. »</w:t>
            </w:r>
          </w:p>
        </w:tc>
        <w:tc>
          <w:tcPr>
            <w:tcW w:w="2232" w:type="dxa"/>
            <w:vAlign w:val="center"/>
          </w:tcPr>
          <w:p w:rsidR="00553A72" w:rsidRDefault="00553A72" w:rsidP="00AB0CE1">
            <w:pPr>
              <w:jc w:val="both"/>
              <w:rPr>
                <w:sz w:val="24"/>
              </w:rPr>
            </w:pPr>
            <w:r>
              <w:rPr>
                <w:sz w:val="24"/>
              </w:rPr>
              <w:t>Observer le matériel.</w:t>
            </w:r>
          </w:p>
          <w:p w:rsidR="00553A72" w:rsidRPr="00E224F7" w:rsidRDefault="00553A72" w:rsidP="00AB0CE1">
            <w:pPr>
              <w:jc w:val="both"/>
              <w:rPr>
                <w:sz w:val="24"/>
              </w:rPr>
            </w:pPr>
            <w:r>
              <w:rPr>
                <w:sz w:val="24"/>
              </w:rPr>
              <w:t>Mémoriser la comptine.</w:t>
            </w:r>
          </w:p>
        </w:tc>
      </w:tr>
      <w:tr w:rsidR="00553A72" w:rsidRPr="00D509AD" w:rsidTr="00AB0CE1">
        <w:trPr>
          <w:cantSplit/>
          <w:trHeight w:val="284"/>
        </w:trPr>
        <w:tc>
          <w:tcPr>
            <w:tcW w:w="817" w:type="dxa"/>
            <w:textDirection w:val="btLr"/>
            <w:vAlign w:val="center"/>
          </w:tcPr>
          <w:p w:rsidR="00553A72" w:rsidRPr="00D509AD" w:rsidRDefault="00553A72" w:rsidP="00AB0CE1">
            <w:pPr>
              <w:ind w:left="113" w:right="113"/>
              <w:jc w:val="center"/>
              <w:rPr>
                <w:b/>
              </w:rPr>
            </w:pPr>
            <w:r w:rsidRPr="00D509AD">
              <w:rPr>
                <w:b/>
                <w:sz w:val="24"/>
              </w:rPr>
              <w:t>Manipulation, recherche</w:t>
            </w:r>
          </w:p>
        </w:tc>
        <w:tc>
          <w:tcPr>
            <w:tcW w:w="1418" w:type="dxa"/>
            <w:vAlign w:val="center"/>
          </w:tcPr>
          <w:p w:rsidR="00553A72" w:rsidRPr="00D509AD" w:rsidRDefault="00553A72" w:rsidP="00AB0CE1">
            <w:pPr>
              <w:jc w:val="center"/>
              <w:rPr>
                <w:sz w:val="24"/>
              </w:rPr>
            </w:pPr>
            <w:r>
              <w:rPr>
                <w:sz w:val="24"/>
              </w:rPr>
              <w:t>collectif et individuel</w:t>
            </w:r>
          </w:p>
          <w:p w:rsidR="00553A72" w:rsidRPr="00D509AD" w:rsidRDefault="00553A72" w:rsidP="00AB0CE1">
            <w:pPr>
              <w:jc w:val="center"/>
              <w:rPr>
                <w:sz w:val="24"/>
              </w:rPr>
            </w:pPr>
          </w:p>
          <w:p w:rsidR="00553A72" w:rsidRPr="00D509AD" w:rsidRDefault="00553A72" w:rsidP="00AB0CE1">
            <w:pPr>
              <w:jc w:val="center"/>
              <w:rPr>
                <w:sz w:val="24"/>
              </w:rPr>
            </w:pPr>
          </w:p>
          <w:p w:rsidR="00553A72" w:rsidRDefault="00553A72" w:rsidP="00AB0CE1">
            <w:pPr>
              <w:jc w:val="center"/>
            </w:pPr>
            <w:r>
              <w:rPr>
                <w:sz w:val="24"/>
              </w:rPr>
              <w:t>15</w:t>
            </w:r>
            <w:r w:rsidRPr="00D509AD">
              <w:rPr>
                <w:sz w:val="24"/>
              </w:rPr>
              <w:t xml:space="preserve"> minut</w:t>
            </w:r>
            <w:r>
              <w:rPr>
                <w:sz w:val="24"/>
              </w:rPr>
              <w:t>es</w:t>
            </w:r>
          </w:p>
        </w:tc>
        <w:tc>
          <w:tcPr>
            <w:tcW w:w="5386" w:type="dxa"/>
            <w:vAlign w:val="center"/>
          </w:tcPr>
          <w:p w:rsidR="00553A72" w:rsidRPr="00553A72" w:rsidRDefault="00553A72" w:rsidP="00AB0CE1">
            <w:pPr>
              <w:jc w:val="both"/>
              <w:rPr>
                <w:b/>
                <w:shadow/>
              </w:rPr>
            </w:pPr>
            <w:r w:rsidRPr="00553A72">
              <w:rPr>
                <w:b/>
                <w:shadow/>
              </w:rPr>
              <w:t>Phase 1</w:t>
            </w:r>
          </w:p>
          <w:p w:rsidR="00553A72" w:rsidRPr="00553A72" w:rsidRDefault="00553A72" w:rsidP="00AB0CE1">
            <w:pPr>
              <w:jc w:val="both"/>
            </w:pPr>
            <w:r w:rsidRPr="00553A72">
              <w:t xml:space="preserve">Je distribue </w:t>
            </w:r>
            <w:r w:rsidRPr="00553A72">
              <w:rPr>
                <w:highlight w:val="yellow"/>
              </w:rPr>
              <w:t>un hérisson sans piquants à chaque élève</w:t>
            </w:r>
            <w:r w:rsidRPr="00553A72">
              <w:t xml:space="preserve"> et nous remarquons l’absence de piquants.</w:t>
            </w:r>
          </w:p>
          <w:p w:rsidR="00553A72" w:rsidRPr="00553A72" w:rsidRDefault="00553A72" w:rsidP="00AB0CE1">
            <w:pPr>
              <w:jc w:val="both"/>
            </w:pPr>
            <w:r w:rsidRPr="00553A72">
              <w:t>Je place au centre de la table des morceaux de paille de même couleur (5x le nombre d’élèves).</w:t>
            </w:r>
          </w:p>
          <w:p w:rsidR="00553A72" w:rsidRPr="00553A72" w:rsidRDefault="00553A72" w:rsidP="00AB0CE1">
            <w:pPr>
              <w:jc w:val="both"/>
            </w:pPr>
            <w:r w:rsidRPr="00553A72">
              <w:t>A chaque fois que je dis la comptine, les élèves doivent prendre le bon nombre de piquants et les planter sur leur hérisson (je change de nombre à chaque fois).</w:t>
            </w:r>
          </w:p>
          <w:p w:rsidR="00553A72" w:rsidRPr="00553A72" w:rsidRDefault="00553A72" w:rsidP="00AB0CE1">
            <w:pPr>
              <w:jc w:val="both"/>
            </w:pPr>
          </w:p>
          <w:p w:rsidR="00553A72" w:rsidRPr="00553A72" w:rsidRDefault="00553A72" w:rsidP="00AB0CE1">
            <w:pPr>
              <w:jc w:val="both"/>
              <w:rPr>
                <w:b/>
                <w:shadow/>
              </w:rPr>
            </w:pPr>
            <w:r w:rsidRPr="00553A72">
              <w:rPr>
                <w:b/>
                <w:shadow/>
              </w:rPr>
              <w:t>Phase 2</w:t>
            </w:r>
          </w:p>
          <w:p w:rsidR="00553A72" w:rsidRPr="00553A72" w:rsidRDefault="00553A72" w:rsidP="00AB0CE1">
            <w:pPr>
              <w:jc w:val="both"/>
            </w:pPr>
            <w:r w:rsidRPr="00553A72">
              <w:t>Je rajoute sur la table des piquants d’une autre couleur. La consigne est toujours la même mais il faut utiliser les deux couleurs pour faire les piquants.</w:t>
            </w:r>
          </w:p>
        </w:tc>
        <w:tc>
          <w:tcPr>
            <w:tcW w:w="2232" w:type="dxa"/>
            <w:vAlign w:val="center"/>
          </w:tcPr>
          <w:p w:rsidR="00553A72" w:rsidRPr="00553A72" w:rsidRDefault="00553A72" w:rsidP="00AB0CE1">
            <w:pPr>
              <w:jc w:val="both"/>
            </w:pPr>
            <w:r w:rsidRPr="00553A72">
              <w:t>Respecter les consignes de jeu et ne pas « jouer » avec le matériel.</w:t>
            </w:r>
          </w:p>
          <w:p w:rsidR="00553A72" w:rsidRPr="00553A72" w:rsidRDefault="00553A72" w:rsidP="00AB0CE1">
            <w:pPr>
              <w:jc w:val="both"/>
            </w:pPr>
            <w:r w:rsidRPr="00553A72">
              <w:t>Dire la comptine avec l’enseignant.</w:t>
            </w:r>
          </w:p>
          <w:p w:rsidR="00553A72" w:rsidRPr="00553A72" w:rsidRDefault="00553A72" w:rsidP="00AB0CE1">
            <w:pPr>
              <w:jc w:val="both"/>
            </w:pPr>
            <w:r w:rsidRPr="00553A72">
              <w:t>Sélectionner le bon nombre de piquants et les placer sur son hérisson.</w:t>
            </w:r>
          </w:p>
          <w:p w:rsidR="00553A72" w:rsidRPr="00553A72" w:rsidRDefault="00553A72" w:rsidP="00AB0CE1">
            <w:pPr>
              <w:jc w:val="both"/>
            </w:pPr>
            <w:r w:rsidRPr="00553A72">
              <w:t>S’organiser et trouver des procédures pour avoir le bon nombre de piquants avec les deux couleurs.</w:t>
            </w:r>
          </w:p>
        </w:tc>
      </w:tr>
      <w:tr w:rsidR="00553A72" w:rsidRPr="00D509AD" w:rsidTr="00AB0CE1">
        <w:trPr>
          <w:cantSplit/>
          <w:trHeight w:val="284"/>
        </w:trPr>
        <w:tc>
          <w:tcPr>
            <w:tcW w:w="817" w:type="dxa"/>
            <w:textDirection w:val="btLr"/>
            <w:vAlign w:val="center"/>
          </w:tcPr>
          <w:p w:rsidR="00553A72" w:rsidRPr="00D509AD" w:rsidRDefault="00553A72" w:rsidP="00AB0CE1">
            <w:pPr>
              <w:jc w:val="center"/>
              <w:rPr>
                <w:b/>
                <w:sz w:val="24"/>
              </w:rPr>
            </w:pPr>
            <w:r>
              <w:rPr>
                <w:b/>
                <w:sz w:val="24"/>
              </w:rPr>
              <w:t>I</w:t>
            </w:r>
            <w:r w:rsidRPr="00D509AD">
              <w:rPr>
                <w:b/>
                <w:sz w:val="24"/>
              </w:rPr>
              <w:t>nstitutionnalisation</w:t>
            </w:r>
          </w:p>
        </w:tc>
        <w:tc>
          <w:tcPr>
            <w:tcW w:w="1418" w:type="dxa"/>
            <w:vAlign w:val="center"/>
          </w:tcPr>
          <w:p w:rsidR="00553A72" w:rsidRPr="00D509AD" w:rsidRDefault="00553A72" w:rsidP="00AB0CE1">
            <w:pPr>
              <w:jc w:val="center"/>
              <w:rPr>
                <w:sz w:val="24"/>
              </w:rPr>
            </w:pPr>
            <w:r>
              <w:rPr>
                <w:sz w:val="24"/>
              </w:rPr>
              <w:t>collectif après chaque essai</w:t>
            </w:r>
          </w:p>
          <w:p w:rsidR="00553A72" w:rsidRPr="00D509AD" w:rsidRDefault="00553A72" w:rsidP="00AB0CE1">
            <w:pPr>
              <w:jc w:val="center"/>
              <w:rPr>
                <w:sz w:val="24"/>
              </w:rPr>
            </w:pPr>
          </w:p>
          <w:p w:rsidR="00553A72" w:rsidRPr="00D509AD" w:rsidRDefault="00553A72" w:rsidP="00AB0CE1">
            <w:pPr>
              <w:jc w:val="center"/>
              <w:rPr>
                <w:sz w:val="24"/>
              </w:rPr>
            </w:pPr>
          </w:p>
          <w:p w:rsidR="00553A72" w:rsidRPr="00D509AD" w:rsidRDefault="00553A72" w:rsidP="00AB0CE1">
            <w:pPr>
              <w:jc w:val="center"/>
              <w:rPr>
                <w:sz w:val="24"/>
              </w:rPr>
            </w:pPr>
            <w:r>
              <w:rPr>
                <w:sz w:val="24"/>
              </w:rPr>
              <w:t xml:space="preserve">2 </w:t>
            </w:r>
            <w:r w:rsidRPr="00D509AD">
              <w:rPr>
                <w:sz w:val="24"/>
              </w:rPr>
              <w:t>minutes</w:t>
            </w:r>
          </w:p>
        </w:tc>
        <w:tc>
          <w:tcPr>
            <w:tcW w:w="5386" w:type="dxa"/>
            <w:vAlign w:val="center"/>
          </w:tcPr>
          <w:p w:rsidR="00553A72" w:rsidRPr="00553A72" w:rsidRDefault="00553A72" w:rsidP="00AB0CE1">
            <w:pPr>
              <w:jc w:val="both"/>
            </w:pPr>
            <w:r w:rsidRPr="00553A72">
              <w:rPr>
                <w:b/>
              </w:rPr>
              <w:t>Phase 1</w:t>
            </w:r>
            <w:r w:rsidRPr="00553A72">
              <w:t> : après chaque essai, on compte les piquants sur chaque hérisson pour vérifier qu’il y en a le bon nombre.</w:t>
            </w:r>
          </w:p>
          <w:p w:rsidR="00553A72" w:rsidRPr="00553A72" w:rsidRDefault="00553A72" w:rsidP="00AB0CE1">
            <w:pPr>
              <w:jc w:val="both"/>
            </w:pPr>
          </w:p>
          <w:p w:rsidR="00553A72" w:rsidRPr="00553A72" w:rsidRDefault="00553A72" w:rsidP="00AB0CE1">
            <w:pPr>
              <w:jc w:val="both"/>
            </w:pPr>
            <w:r w:rsidRPr="00553A72">
              <w:rPr>
                <w:b/>
              </w:rPr>
              <w:t>Phase 2</w:t>
            </w:r>
            <w:r w:rsidRPr="00553A72">
              <w:t xml:space="preserve"> : après chaque essai, on vérifie qu’il y a le bon nombre de piquant sur chaque hérisson et on verbalise la décomposition </w:t>
            </w:r>
            <w:r w:rsidRPr="00553A72">
              <w:rPr>
                <w:i/>
              </w:rPr>
              <w:t>(« Il y a bien x piquants, x rouges et x verts. »)</w:t>
            </w:r>
            <w:r w:rsidRPr="00553A72">
              <w:t xml:space="preserve"> C’est l’enseignant qui verbalise au début puis on amène les élèves à le prendre progressivement en charge.</w:t>
            </w:r>
          </w:p>
        </w:tc>
        <w:tc>
          <w:tcPr>
            <w:tcW w:w="2232" w:type="dxa"/>
            <w:vAlign w:val="center"/>
          </w:tcPr>
          <w:p w:rsidR="00553A72" w:rsidRPr="00553A72" w:rsidRDefault="00553A72" w:rsidP="00AB0CE1">
            <w:pPr>
              <w:jc w:val="both"/>
            </w:pPr>
            <w:r w:rsidRPr="00553A72">
              <w:t>Observer les réalisations de ses camarades.</w:t>
            </w:r>
          </w:p>
          <w:p w:rsidR="00553A72" w:rsidRPr="00553A72" w:rsidRDefault="00553A72" w:rsidP="00AB0CE1">
            <w:pPr>
              <w:jc w:val="both"/>
            </w:pPr>
            <w:r w:rsidRPr="00553A72">
              <w:t>Compter avec le groupe pour valider ou non.</w:t>
            </w:r>
          </w:p>
          <w:p w:rsidR="00553A72" w:rsidRPr="00553A72" w:rsidRDefault="00553A72" w:rsidP="00AB0CE1">
            <w:pPr>
              <w:jc w:val="both"/>
            </w:pPr>
            <w:r w:rsidRPr="00553A72">
              <w:t>Écouter l’enseignant verbaliser une décomposition.</w:t>
            </w:r>
          </w:p>
          <w:p w:rsidR="00553A72" w:rsidRPr="00553A72" w:rsidRDefault="00553A72" w:rsidP="00AB0CE1">
            <w:pPr>
              <w:jc w:val="both"/>
            </w:pPr>
            <w:r w:rsidRPr="00553A72">
              <w:t>Verbaliser une décomposition en observant le matériel.</w:t>
            </w:r>
          </w:p>
        </w:tc>
      </w:tr>
      <w:tr w:rsidR="00553A72" w:rsidRPr="00D509AD" w:rsidTr="00553A72">
        <w:tblPrEx>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PrEx>
        <w:trPr>
          <w:cantSplit/>
          <w:trHeight w:val="558"/>
        </w:trPr>
        <w:tc>
          <w:tcPr>
            <w:tcW w:w="817" w:type="dxa"/>
            <w:textDirection w:val="btLr"/>
            <w:vAlign w:val="center"/>
          </w:tcPr>
          <w:p w:rsidR="00553A72" w:rsidRPr="009447EE" w:rsidRDefault="00553A72" w:rsidP="00AB0CE1">
            <w:pPr>
              <w:jc w:val="center"/>
              <w:rPr>
                <w:b/>
                <w:sz w:val="24"/>
              </w:rPr>
            </w:pPr>
            <w:r w:rsidRPr="009447EE">
              <w:rPr>
                <w:b/>
                <w:sz w:val="24"/>
              </w:rPr>
              <w:t>Exercices</w:t>
            </w:r>
            <w:r>
              <w:rPr>
                <w:b/>
                <w:sz w:val="24"/>
              </w:rPr>
              <w:t xml:space="preserve"> et systématisation</w:t>
            </w:r>
          </w:p>
        </w:tc>
        <w:tc>
          <w:tcPr>
            <w:tcW w:w="1418" w:type="dxa"/>
            <w:vAlign w:val="center"/>
          </w:tcPr>
          <w:p w:rsidR="00553A72" w:rsidRDefault="00553A72" w:rsidP="00AB0CE1">
            <w:pPr>
              <w:jc w:val="center"/>
              <w:rPr>
                <w:sz w:val="24"/>
              </w:rPr>
            </w:pPr>
            <w:r w:rsidRPr="009447EE">
              <w:rPr>
                <w:sz w:val="24"/>
              </w:rPr>
              <w:t>individuel</w:t>
            </w:r>
            <w:r>
              <w:rPr>
                <w:sz w:val="24"/>
              </w:rPr>
              <w:t xml:space="preserve"> ou collectif</w:t>
            </w:r>
          </w:p>
          <w:p w:rsidR="00553A72" w:rsidRDefault="00553A72" w:rsidP="00AB0CE1">
            <w:pPr>
              <w:jc w:val="center"/>
              <w:rPr>
                <w:sz w:val="24"/>
              </w:rPr>
            </w:pPr>
          </w:p>
          <w:p w:rsidR="00553A72" w:rsidRDefault="00553A72" w:rsidP="00AB0CE1">
            <w:pPr>
              <w:jc w:val="center"/>
            </w:pPr>
            <w:r>
              <w:rPr>
                <w:sz w:val="24"/>
              </w:rPr>
              <w:t>15 minutes</w:t>
            </w:r>
          </w:p>
        </w:tc>
        <w:tc>
          <w:tcPr>
            <w:tcW w:w="7618" w:type="dxa"/>
            <w:gridSpan w:val="2"/>
            <w:vAlign w:val="center"/>
          </w:tcPr>
          <w:p w:rsidR="00553A72" w:rsidRDefault="00553A72" w:rsidP="00AB0CE1">
            <w:pPr>
              <w:jc w:val="both"/>
            </w:pPr>
          </w:p>
        </w:tc>
      </w:tr>
    </w:tbl>
    <w:p w:rsidR="00771D79" w:rsidRDefault="00771D79">
      <w:pPr>
        <w:spacing w:line="276" w:lineRule="auto"/>
        <w:rPr>
          <w:b/>
          <w:shadow/>
          <w:color w:val="F79646" w:themeColor="accent6"/>
          <w:sz w:val="28"/>
          <w:szCs w:val="28"/>
        </w:rPr>
      </w:pPr>
      <w:r>
        <w:lastRenderedPageBreak/>
        <w:br w:type="page"/>
      </w:r>
    </w:p>
    <w:p w:rsidR="00553A72" w:rsidRPr="00D12EC7" w:rsidRDefault="00553A72" w:rsidP="00553A72">
      <w:pPr>
        <w:pStyle w:val="Titre2"/>
      </w:pPr>
      <w:bookmarkStart w:id="3" w:name="_Toc358552655"/>
      <w:r w:rsidRPr="00D12EC7">
        <w:lastRenderedPageBreak/>
        <w:t xml:space="preserve">Séance </w:t>
      </w:r>
      <w:r>
        <w:t>2</w:t>
      </w:r>
      <w:r w:rsidRPr="00D12EC7">
        <w:t xml:space="preserve"> : </w:t>
      </w:r>
      <w:r>
        <w:t>les cartes coupées en deux</w:t>
      </w:r>
      <w:bookmarkEnd w:id="3"/>
    </w:p>
    <w:p w:rsidR="00553A72" w:rsidRDefault="00553A72" w:rsidP="00553A72">
      <w:pPr>
        <w:spacing w:line="360" w:lineRule="auto"/>
      </w:pPr>
      <w:r>
        <w:rPr>
          <w:b/>
        </w:rPr>
        <w:sym w:font="Wingdings" w:char="F0C4"/>
      </w:r>
      <w:r w:rsidRPr="0007068B">
        <w:rPr>
          <w:b/>
        </w:rPr>
        <w:t>Objectif</w:t>
      </w:r>
      <w:r w:rsidRPr="0007068B">
        <w:t xml:space="preserve"> : </w:t>
      </w:r>
      <w:r>
        <w:t>trouver le complément pour recomposer un nombre.</w:t>
      </w:r>
    </w:p>
    <w:p w:rsidR="00553A72" w:rsidRPr="00AC7252" w:rsidRDefault="00553A72" w:rsidP="00553A72">
      <w:pPr>
        <w:spacing w:line="360" w:lineRule="auto"/>
        <w:rPr>
          <w:i/>
        </w:rPr>
      </w:pPr>
      <w:r w:rsidRPr="00AC7252">
        <w:rPr>
          <w:i/>
        </w:rPr>
        <w:t>NB : séance à reprendre jusqu’à ce que les enfants réussissent à associer les cartes pour constituer n’importe quel nombre demandé (de 1 à 10).</w:t>
      </w:r>
    </w:p>
    <w:tbl>
      <w:tblPr>
        <w:tblStyle w:val="Grilledutableau"/>
        <w:tblW w:w="0" w:type="auto"/>
        <w:tblLayout w:type="fixed"/>
        <w:tblLook w:val="04A0"/>
      </w:tblPr>
      <w:tblGrid>
        <w:gridCol w:w="817"/>
        <w:gridCol w:w="1418"/>
        <w:gridCol w:w="5386"/>
        <w:gridCol w:w="2232"/>
      </w:tblGrid>
      <w:tr w:rsidR="00553A72" w:rsidRPr="004C6D6C" w:rsidTr="00AB0CE1">
        <w:tc>
          <w:tcPr>
            <w:tcW w:w="817" w:type="dxa"/>
          </w:tcPr>
          <w:p w:rsidR="00553A72" w:rsidRPr="004C6D6C" w:rsidRDefault="00553A72" w:rsidP="00AB0CE1">
            <w:pPr>
              <w:jc w:val="center"/>
              <w:rPr>
                <w:b/>
                <w:szCs w:val="20"/>
              </w:rPr>
            </w:pPr>
            <w:r w:rsidRPr="004C6D6C">
              <w:rPr>
                <w:b/>
                <w:szCs w:val="20"/>
              </w:rPr>
              <w:t>Phases</w:t>
            </w:r>
          </w:p>
        </w:tc>
        <w:tc>
          <w:tcPr>
            <w:tcW w:w="1418" w:type="dxa"/>
          </w:tcPr>
          <w:p w:rsidR="00553A72" w:rsidRPr="004C6D6C" w:rsidRDefault="00553A72" w:rsidP="00AB0CE1">
            <w:pPr>
              <w:jc w:val="center"/>
              <w:rPr>
                <w:b/>
                <w:szCs w:val="20"/>
              </w:rPr>
            </w:pPr>
            <w:r w:rsidRPr="004C6D6C">
              <w:rPr>
                <w:b/>
                <w:szCs w:val="20"/>
              </w:rPr>
              <w:t>Organisation</w:t>
            </w:r>
          </w:p>
        </w:tc>
        <w:tc>
          <w:tcPr>
            <w:tcW w:w="5386" w:type="dxa"/>
          </w:tcPr>
          <w:p w:rsidR="00553A72" w:rsidRPr="004C6D6C" w:rsidRDefault="00553A72" w:rsidP="00AB0CE1">
            <w:pPr>
              <w:jc w:val="center"/>
              <w:rPr>
                <w:b/>
                <w:szCs w:val="20"/>
              </w:rPr>
            </w:pPr>
            <w:r w:rsidRPr="004C6D6C">
              <w:rPr>
                <w:b/>
                <w:szCs w:val="20"/>
              </w:rPr>
              <w:t>Activités</w:t>
            </w:r>
          </w:p>
        </w:tc>
        <w:tc>
          <w:tcPr>
            <w:tcW w:w="2232" w:type="dxa"/>
          </w:tcPr>
          <w:p w:rsidR="00553A72" w:rsidRPr="004C6D6C" w:rsidRDefault="00553A72" w:rsidP="00AB0CE1">
            <w:pPr>
              <w:jc w:val="center"/>
              <w:rPr>
                <w:b/>
                <w:szCs w:val="20"/>
              </w:rPr>
            </w:pPr>
            <w:r w:rsidRPr="004C6D6C">
              <w:rPr>
                <w:b/>
                <w:szCs w:val="20"/>
              </w:rPr>
              <w:t>Activités de l’élève</w:t>
            </w:r>
          </w:p>
        </w:tc>
      </w:tr>
      <w:tr w:rsidR="00553A72" w:rsidRPr="00D509AD" w:rsidTr="00AB0CE1">
        <w:trPr>
          <w:cantSplit/>
          <w:trHeight w:val="1134"/>
        </w:trPr>
        <w:tc>
          <w:tcPr>
            <w:tcW w:w="817" w:type="dxa"/>
            <w:textDirection w:val="btLr"/>
            <w:vAlign w:val="center"/>
          </w:tcPr>
          <w:p w:rsidR="00553A72" w:rsidRPr="00D509AD" w:rsidRDefault="00553A72" w:rsidP="00AB0CE1">
            <w:pPr>
              <w:ind w:left="113" w:right="113"/>
              <w:jc w:val="center"/>
              <w:rPr>
                <w:b/>
                <w:sz w:val="24"/>
              </w:rPr>
            </w:pPr>
            <w:r w:rsidRPr="00D509AD">
              <w:rPr>
                <w:b/>
                <w:sz w:val="24"/>
              </w:rPr>
              <w:t>Mise en route</w:t>
            </w:r>
          </w:p>
        </w:tc>
        <w:tc>
          <w:tcPr>
            <w:tcW w:w="1418" w:type="dxa"/>
            <w:vAlign w:val="center"/>
          </w:tcPr>
          <w:p w:rsidR="00553A72" w:rsidRPr="00D509AD" w:rsidRDefault="00553A72" w:rsidP="00AB0CE1">
            <w:pPr>
              <w:jc w:val="center"/>
              <w:rPr>
                <w:sz w:val="24"/>
              </w:rPr>
            </w:pPr>
            <w:r>
              <w:rPr>
                <w:sz w:val="24"/>
              </w:rPr>
              <w:t>collectif</w:t>
            </w:r>
          </w:p>
          <w:p w:rsidR="00553A72" w:rsidRPr="00D509AD" w:rsidRDefault="00553A72" w:rsidP="00AB0CE1">
            <w:pPr>
              <w:jc w:val="center"/>
              <w:rPr>
                <w:sz w:val="24"/>
              </w:rPr>
            </w:pPr>
          </w:p>
          <w:p w:rsidR="00553A72" w:rsidRPr="00D509AD" w:rsidRDefault="00553A72" w:rsidP="00AB0CE1">
            <w:pPr>
              <w:jc w:val="center"/>
              <w:rPr>
                <w:sz w:val="24"/>
              </w:rPr>
            </w:pPr>
          </w:p>
          <w:p w:rsidR="00553A72" w:rsidRPr="00D509AD" w:rsidRDefault="00553A72" w:rsidP="00AB0CE1">
            <w:pPr>
              <w:jc w:val="center"/>
              <w:rPr>
                <w:sz w:val="24"/>
              </w:rPr>
            </w:pPr>
            <w:r>
              <w:rPr>
                <w:sz w:val="24"/>
              </w:rPr>
              <w:t>5</w:t>
            </w:r>
            <w:r w:rsidRPr="00D509AD">
              <w:rPr>
                <w:sz w:val="24"/>
              </w:rPr>
              <w:t xml:space="preserve"> minutes</w:t>
            </w:r>
          </w:p>
        </w:tc>
        <w:tc>
          <w:tcPr>
            <w:tcW w:w="5386" w:type="dxa"/>
            <w:vAlign w:val="center"/>
          </w:tcPr>
          <w:p w:rsidR="00553A72" w:rsidRDefault="00553A72" w:rsidP="00AB0CE1">
            <w:pPr>
              <w:jc w:val="both"/>
              <w:rPr>
                <w:sz w:val="24"/>
              </w:rPr>
            </w:pPr>
            <w:r>
              <w:rPr>
                <w:sz w:val="24"/>
              </w:rPr>
              <w:t xml:space="preserve">Je sors une série de </w:t>
            </w:r>
            <w:r w:rsidRPr="00295BAD">
              <w:rPr>
                <w:sz w:val="24"/>
                <w:highlight w:val="yellow"/>
              </w:rPr>
              <w:t>cartes coupées en deux</w:t>
            </w:r>
            <w:r>
              <w:rPr>
                <w:sz w:val="24"/>
              </w:rPr>
              <w:t xml:space="preserve"> et l’installe sur la table pour permettre aux élèves de l’observer. Il s’agit de cartes avec un dessin identique mais avec des choses réparties différemment (par exemple une vache avec des tâches, sur la moitié « tête » on peut trouver de 0 à 5 tâches selon les cartes et de même sur la moitié « queue »).</w:t>
            </w:r>
          </w:p>
          <w:p w:rsidR="00553A72" w:rsidRDefault="00553A72" w:rsidP="00AB0CE1">
            <w:pPr>
              <w:jc w:val="both"/>
              <w:rPr>
                <w:sz w:val="24"/>
              </w:rPr>
            </w:pPr>
            <w:r>
              <w:rPr>
                <w:sz w:val="24"/>
              </w:rPr>
              <w:t>J’explique que nous allons assembler les cartes pour constituer un nombre, par exemple : « il faut mettre une tète et une queue de vache de façon a ce que la vache ait 5 tâches en tout ».</w:t>
            </w:r>
          </w:p>
          <w:p w:rsidR="00553A72" w:rsidRPr="00E224F7" w:rsidRDefault="00553A72" w:rsidP="00AB0CE1">
            <w:pPr>
              <w:jc w:val="both"/>
              <w:rPr>
                <w:sz w:val="24"/>
              </w:rPr>
            </w:pPr>
            <w:r>
              <w:rPr>
                <w:sz w:val="24"/>
              </w:rPr>
              <w:t>On réalise ensemble cette première activité en démonstration puis avec l’intervention progressive des élèves.</w:t>
            </w:r>
          </w:p>
        </w:tc>
        <w:tc>
          <w:tcPr>
            <w:tcW w:w="2232" w:type="dxa"/>
            <w:vAlign w:val="center"/>
          </w:tcPr>
          <w:p w:rsidR="00553A72" w:rsidRDefault="00553A72" w:rsidP="00AB0CE1">
            <w:pPr>
              <w:jc w:val="both"/>
              <w:rPr>
                <w:sz w:val="24"/>
              </w:rPr>
            </w:pPr>
            <w:r>
              <w:rPr>
                <w:sz w:val="24"/>
              </w:rPr>
              <w:t>Observer le matériel et comprendre son sens.</w:t>
            </w:r>
          </w:p>
          <w:p w:rsidR="00553A72" w:rsidRDefault="00553A72" w:rsidP="00AB0CE1">
            <w:pPr>
              <w:jc w:val="both"/>
              <w:rPr>
                <w:sz w:val="24"/>
              </w:rPr>
            </w:pPr>
            <w:r>
              <w:rPr>
                <w:sz w:val="24"/>
              </w:rPr>
              <w:t>Écouter et comprendre le principe de l’activité.</w:t>
            </w:r>
          </w:p>
          <w:p w:rsidR="00553A72" w:rsidRPr="00E224F7" w:rsidRDefault="00553A72" w:rsidP="00AB0CE1">
            <w:pPr>
              <w:jc w:val="both"/>
              <w:rPr>
                <w:sz w:val="24"/>
              </w:rPr>
            </w:pPr>
            <w:r>
              <w:rPr>
                <w:sz w:val="24"/>
              </w:rPr>
              <w:t>Observer l’enseignant faire l’activité puis s’investir progressivement dans la réalisation de la tâche.</w:t>
            </w:r>
          </w:p>
        </w:tc>
      </w:tr>
      <w:tr w:rsidR="00553A72" w:rsidRPr="00D509AD" w:rsidTr="00AB0CE1">
        <w:trPr>
          <w:cantSplit/>
          <w:trHeight w:val="1474"/>
        </w:trPr>
        <w:tc>
          <w:tcPr>
            <w:tcW w:w="817" w:type="dxa"/>
            <w:textDirection w:val="btLr"/>
            <w:vAlign w:val="center"/>
          </w:tcPr>
          <w:p w:rsidR="00553A72" w:rsidRPr="00D509AD" w:rsidRDefault="00553A72" w:rsidP="00AB0CE1">
            <w:pPr>
              <w:jc w:val="center"/>
              <w:rPr>
                <w:b/>
                <w:sz w:val="24"/>
              </w:rPr>
            </w:pPr>
            <w:r w:rsidRPr="00D509AD">
              <w:rPr>
                <w:b/>
                <w:sz w:val="24"/>
              </w:rPr>
              <w:t>Manipulation, recherche</w:t>
            </w:r>
          </w:p>
        </w:tc>
        <w:tc>
          <w:tcPr>
            <w:tcW w:w="1418" w:type="dxa"/>
            <w:vAlign w:val="center"/>
          </w:tcPr>
          <w:p w:rsidR="00553A72" w:rsidRPr="00D509AD" w:rsidRDefault="00553A72" w:rsidP="00AB0CE1">
            <w:pPr>
              <w:jc w:val="center"/>
              <w:rPr>
                <w:sz w:val="24"/>
              </w:rPr>
            </w:pPr>
            <w:r>
              <w:rPr>
                <w:sz w:val="24"/>
              </w:rPr>
              <w:t>individuel</w:t>
            </w:r>
          </w:p>
          <w:p w:rsidR="00553A72" w:rsidRPr="00D509AD" w:rsidRDefault="00553A72" w:rsidP="00AB0CE1">
            <w:pPr>
              <w:jc w:val="center"/>
              <w:rPr>
                <w:sz w:val="24"/>
              </w:rPr>
            </w:pPr>
          </w:p>
          <w:p w:rsidR="00553A72" w:rsidRPr="00D509AD" w:rsidRDefault="00553A72" w:rsidP="00AB0CE1">
            <w:pPr>
              <w:jc w:val="center"/>
              <w:rPr>
                <w:sz w:val="24"/>
              </w:rPr>
            </w:pPr>
          </w:p>
          <w:p w:rsidR="00553A72" w:rsidRPr="00D509AD" w:rsidRDefault="00553A72" w:rsidP="00AB0CE1">
            <w:pPr>
              <w:jc w:val="center"/>
              <w:rPr>
                <w:sz w:val="24"/>
              </w:rPr>
            </w:pPr>
            <w:r w:rsidRPr="00D509AD">
              <w:rPr>
                <w:sz w:val="24"/>
              </w:rPr>
              <w:t xml:space="preserve"> minutes</w:t>
            </w:r>
          </w:p>
        </w:tc>
        <w:tc>
          <w:tcPr>
            <w:tcW w:w="5386" w:type="dxa"/>
            <w:vAlign w:val="center"/>
          </w:tcPr>
          <w:p w:rsidR="00553A72" w:rsidRPr="007C77D3" w:rsidRDefault="00553A72" w:rsidP="00AB0CE1">
            <w:pPr>
              <w:jc w:val="both"/>
              <w:rPr>
                <w:b/>
                <w:shadow/>
                <w:sz w:val="24"/>
              </w:rPr>
            </w:pPr>
            <w:r>
              <w:rPr>
                <w:b/>
                <w:shadow/>
                <w:sz w:val="24"/>
              </w:rPr>
              <w:t>Choix limité pour faire 5</w:t>
            </w:r>
          </w:p>
          <w:p w:rsidR="00553A72" w:rsidRDefault="00553A72" w:rsidP="00AB0CE1">
            <w:pPr>
              <w:jc w:val="both"/>
              <w:rPr>
                <w:sz w:val="24"/>
              </w:rPr>
            </w:pPr>
            <w:r>
              <w:rPr>
                <w:sz w:val="24"/>
              </w:rPr>
              <w:t>Je propose à chaque enfant de choisir un jeu de cartes (motifs différents). Je place toutes les parties gauches alignées en haut de la table face à lui. Puis au fur et à mesure je donne une partie droite  à compléter avec une carte posée sur la table. Je donne donc les cartes droites une à une à chaque enfant.</w:t>
            </w:r>
          </w:p>
          <w:p w:rsidR="00553A72" w:rsidRPr="007C77D3" w:rsidRDefault="00553A72" w:rsidP="00AB0CE1">
            <w:pPr>
              <w:jc w:val="both"/>
              <w:rPr>
                <w:b/>
                <w:shadow/>
                <w:sz w:val="24"/>
              </w:rPr>
            </w:pPr>
            <w:r>
              <w:rPr>
                <w:b/>
                <w:shadow/>
                <w:sz w:val="24"/>
              </w:rPr>
              <w:t>Avec toutes les cartes pour faire 5</w:t>
            </w:r>
          </w:p>
          <w:p w:rsidR="00553A72" w:rsidRDefault="00553A72" w:rsidP="00AB0CE1">
            <w:pPr>
              <w:jc w:val="both"/>
              <w:rPr>
                <w:sz w:val="24"/>
              </w:rPr>
            </w:pPr>
            <w:r>
              <w:rPr>
                <w:sz w:val="24"/>
              </w:rPr>
              <w:t>On réalise la même activité sauf que toutes les cartes sont déjà posées sur la table et c’est à l’enfant de s’organiser.</w:t>
            </w:r>
          </w:p>
          <w:p w:rsidR="00553A72" w:rsidRDefault="00553A72" w:rsidP="00AB0CE1">
            <w:pPr>
              <w:jc w:val="both"/>
              <w:rPr>
                <w:sz w:val="24"/>
              </w:rPr>
            </w:pPr>
          </w:p>
          <w:p w:rsidR="00553A72" w:rsidRDefault="00553A72" w:rsidP="00AB0CE1">
            <w:pPr>
              <w:jc w:val="both"/>
              <w:rPr>
                <w:sz w:val="24"/>
              </w:rPr>
            </w:pPr>
            <w:r>
              <w:rPr>
                <w:sz w:val="24"/>
              </w:rPr>
              <w:t>NB : pour les élèves pour qui c’est difficile on peut continuer à donner les cartes une à une ou aider à s’organiser en faisant une colonne de chaque côté de la table avec les parties droites et gauches.</w:t>
            </w:r>
          </w:p>
          <w:p w:rsidR="00553A72" w:rsidRDefault="00553A72" w:rsidP="00AB0CE1">
            <w:pPr>
              <w:jc w:val="both"/>
              <w:rPr>
                <w:sz w:val="24"/>
              </w:rPr>
            </w:pPr>
          </w:p>
          <w:p w:rsidR="00553A72" w:rsidRPr="00E224F7" w:rsidRDefault="00553A72" w:rsidP="00AB0CE1">
            <w:pPr>
              <w:jc w:val="both"/>
              <w:rPr>
                <w:sz w:val="24"/>
              </w:rPr>
            </w:pPr>
            <w:r>
              <w:rPr>
                <w:sz w:val="24"/>
              </w:rPr>
              <w:t>Pour les séances de reprise on pourra demander de faire un autre nombre que 5.</w:t>
            </w:r>
          </w:p>
        </w:tc>
        <w:tc>
          <w:tcPr>
            <w:tcW w:w="2232" w:type="dxa"/>
            <w:vAlign w:val="center"/>
          </w:tcPr>
          <w:p w:rsidR="00553A72" w:rsidRDefault="00553A72" w:rsidP="00AB0CE1">
            <w:pPr>
              <w:jc w:val="both"/>
              <w:rPr>
                <w:sz w:val="24"/>
              </w:rPr>
            </w:pPr>
            <w:r>
              <w:rPr>
                <w:sz w:val="24"/>
              </w:rPr>
              <w:t>Associer deux morceaux ensemble et compter le nombre total de choses.</w:t>
            </w:r>
          </w:p>
          <w:p w:rsidR="00553A72" w:rsidRDefault="00553A72" w:rsidP="00AB0CE1">
            <w:pPr>
              <w:jc w:val="both"/>
              <w:rPr>
                <w:sz w:val="24"/>
              </w:rPr>
            </w:pPr>
            <w:r>
              <w:rPr>
                <w:sz w:val="24"/>
              </w:rPr>
              <w:t>Vérifier si le nombre demandé est obtenu.</w:t>
            </w:r>
          </w:p>
          <w:p w:rsidR="00553A72" w:rsidRDefault="00553A72" w:rsidP="00AB0CE1">
            <w:pPr>
              <w:jc w:val="both"/>
              <w:rPr>
                <w:sz w:val="24"/>
              </w:rPr>
            </w:pPr>
            <w:r>
              <w:rPr>
                <w:sz w:val="24"/>
              </w:rPr>
              <w:t>Réaliser une autre association si le nombre obtenu n’est pas celui demandé.</w:t>
            </w:r>
          </w:p>
          <w:p w:rsidR="00553A72" w:rsidRPr="00E224F7" w:rsidRDefault="00553A72" w:rsidP="00AB0CE1">
            <w:pPr>
              <w:jc w:val="both"/>
              <w:rPr>
                <w:sz w:val="24"/>
              </w:rPr>
            </w:pPr>
            <w:r>
              <w:rPr>
                <w:sz w:val="24"/>
              </w:rPr>
              <w:t>Commencer à sentir instinctivement « combien il manque ».</w:t>
            </w:r>
          </w:p>
        </w:tc>
      </w:tr>
      <w:tr w:rsidR="00553A72" w:rsidRPr="00D509AD" w:rsidTr="00AB0CE1">
        <w:trPr>
          <w:cantSplit/>
          <w:trHeight w:val="381"/>
        </w:trPr>
        <w:tc>
          <w:tcPr>
            <w:tcW w:w="817" w:type="dxa"/>
            <w:textDirection w:val="btLr"/>
            <w:vAlign w:val="center"/>
          </w:tcPr>
          <w:p w:rsidR="00553A72" w:rsidRPr="00D509AD" w:rsidRDefault="00553A72" w:rsidP="00AB0CE1">
            <w:pPr>
              <w:jc w:val="center"/>
              <w:rPr>
                <w:b/>
                <w:sz w:val="24"/>
              </w:rPr>
            </w:pPr>
            <w:r w:rsidRPr="00D509AD">
              <w:rPr>
                <w:b/>
                <w:sz w:val="24"/>
              </w:rPr>
              <w:t>Synthèse et institutionnalisation</w:t>
            </w:r>
          </w:p>
        </w:tc>
        <w:tc>
          <w:tcPr>
            <w:tcW w:w="1418" w:type="dxa"/>
            <w:vAlign w:val="center"/>
          </w:tcPr>
          <w:p w:rsidR="00553A72" w:rsidRPr="00D509AD" w:rsidRDefault="00553A72" w:rsidP="00AB0CE1">
            <w:pPr>
              <w:jc w:val="center"/>
              <w:rPr>
                <w:sz w:val="24"/>
              </w:rPr>
            </w:pPr>
            <w:r>
              <w:rPr>
                <w:sz w:val="24"/>
              </w:rPr>
              <w:t>collectif</w:t>
            </w:r>
          </w:p>
          <w:p w:rsidR="00553A72" w:rsidRPr="00D509AD" w:rsidRDefault="00553A72" w:rsidP="00AB0CE1">
            <w:pPr>
              <w:jc w:val="center"/>
              <w:rPr>
                <w:sz w:val="24"/>
              </w:rPr>
            </w:pPr>
          </w:p>
          <w:p w:rsidR="00553A72" w:rsidRPr="00D509AD" w:rsidRDefault="00553A72" w:rsidP="00AB0CE1">
            <w:pPr>
              <w:jc w:val="center"/>
              <w:rPr>
                <w:sz w:val="24"/>
              </w:rPr>
            </w:pPr>
          </w:p>
          <w:p w:rsidR="00553A72" w:rsidRPr="00D509AD" w:rsidRDefault="00553A72" w:rsidP="00AB0CE1">
            <w:pPr>
              <w:jc w:val="center"/>
              <w:rPr>
                <w:sz w:val="24"/>
              </w:rPr>
            </w:pPr>
            <w:r>
              <w:rPr>
                <w:sz w:val="24"/>
              </w:rPr>
              <w:t xml:space="preserve">4 </w:t>
            </w:r>
            <w:r w:rsidRPr="00D509AD">
              <w:rPr>
                <w:sz w:val="24"/>
              </w:rPr>
              <w:t>minutes</w:t>
            </w:r>
          </w:p>
        </w:tc>
        <w:tc>
          <w:tcPr>
            <w:tcW w:w="5386" w:type="dxa"/>
            <w:vAlign w:val="center"/>
          </w:tcPr>
          <w:p w:rsidR="00553A72" w:rsidRPr="00E224F7" w:rsidRDefault="00553A72" w:rsidP="00AB0CE1">
            <w:pPr>
              <w:jc w:val="both"/>
              <w:rPr>
                <w:sz w:val="24"/>
              </w:rPr>
            </w:pPr>
            <w:r>
              <w:rPr>
                <w:sz w:val="24"/>
              </w:rPr>
              <w:t>Après chacune des deux activités, on observe les associations réalisées par les enfants en collectif : on vérifie le nombre total et on verbalise la décomposition (par exemple : « il y a bien 5 tâches, ici j’ai fait 5 avec 3 et 2 »).</w:t>
            </w:r>
          </w:p>
        </w:tc>
        <w:tc>
          <w:tcPr>
            <w:tcW w:w="2232" w:type="dxa"/>
            <w:vAlign w:val="center"/>
          </w:tcPr>
          <w:p w:rsidR="00553A72" w:rsidRDefault="00553A72" w:rsidP="00AB0CE1">
            <w:pPr>
              <w:jc w:val="both"/>
              <w:rPr>
                <w:sz w:val="24"/>
              </w:rPr>
            </w:pPr>
            <w:r>
              <w:rPr>
                <w:sz w:val="24"/>
              </w:rPr>
              <w:t>Vérifier si l’association est correcte.</w:t>
            </w:r>
          </w:p>
          <w:p w:rsidR="00553A72" w:rsidRPr="00E224F7" w:rsidRDefault="00553A72" w:rsidP="00AB0CE1">
            <w:pPr>
              <w:jc w:val="both"/>
              <w:rPr>
                <w:sz w:val="24"/>
              </w:rPr>
            </w:pPr>
            <w:r>
              <w:rPr>
                <w:sz w:val="24"/>
              </w:rPr>
              <w:t>Verbaliser la décomposition d’un nombre.</w:t>
            </w:r>
          </w:p>
        </w:tc>
      </w:tr>
    </w:tbl>
    <w:p w:rsidR="00553A72" w:rsidRDefault="00553A72" w:rsidP="00553A72">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553A72" w:rsidRPr="00D509AD" w:rsidTr="00AB0CE1">
        <w:trPr>
          <w:cantSplit/>
          <w:trHeight w:val="2098"/>
        </w:trPr>
        <w:tc>
          <w:tcPr>
            <w:tcW w:w="817" w:type="dxa"/>
            <w:textDirection w:val="btLr"/>
            <w:vAlign w:val="center"/>
          </w:tcPr>
          <w:p w:rsidR="00553A72" w:rsidRPr="009447EE" w:rsidRDefault="00553A72" w:rsidP="00AB0CE1">
            <w:pPr>
              <w:jc w:val="center"/>
              <w:rPr>
                <w:b/>
                <w:sz w:val="24"/>
              </w:rPr>
            </w:pPr>
            <w:r w:rsidRPr="009447EE">
              <w:rPr>
                <w:b/>
                <w:sz w:val="24"/>
              </w:rPr>
              <w:t>Exercices</w:t>
            </w:r>
            <w:r>
              <w:rPr>
                <w:b/>
                <w:sz w:val="24"/>
              </w:rPr>
              <w:t xml:space="preserve"> et systématisation</w:t>
            </w:r>
          </w:p>
        </w:tc>
        <w:tc>
          <w:tcPr>
            <w:tcW w:w="1418" w:type="dxa"/>
            <w:vAlign w:val="center"/>
          </w:tcPr>
          <w:p w:rsidR="00553A72" w:rsidRDefault="00553A72" w:rsidP="00AB0CE1">
            <w:pPr>
              <w:jc w:val="center"/>
              <w:rPr>
                <w:sz w:val="24"/>
              </w:rPr>
            </w:pPr>
            <w:r w:rsidRPr="009447EE">
              <w:rPr>
                <w:sz w:val="24"/>
              </w:rPr>
              <w:t>individuel</w:t>
            </w:r>
            <w:r>
              <w:rPr>
                <w:sz w:val="24"/>
              </w:rPr>
              <w:t xml:space="preserve"> ou collectif</w:t>
            </w:r>
          </w:p>
          <w:p w:rsidR="00553A72" w:rsidRDefault="00553A72" w:rsidP="00AB0CE1">
            <w:pPr>
              <w:jc w:val="center"/>
              <w:rPr>
                <w:sz w:val="24"/>
              </w:rPr>
            </w:pPr>
          </w:p>
          <w:p w:rsidR="00553A72" w:rsidRDefault="00553A72" w:rsidP="00AB0CE1">
            <w:pPr>
              <w:jc w:val="center"/>
            </w:pPr>
            <w:r>
              <w:rPr>
                <w:sz w:val="24"/>
              </w:rPr>
              <w:t>20 minutes</w:t>
            </w:r>
          </w:p>
        </w:tc>
        <w:tc>
          <w:tcPr>
            <w:tcW w:w="7618" w:type="dxa"/>
            <w:vAlign w:val="center"/>
          </w:tcPr>
          <w:p w:rsidR="00553A72" w:rsidRPr="00A75C15" w:rsidRDefault="00553A72" w:rsidP="00AB0CE1">
            <w:pPr>
              <w:jc w:val="both"/>
              <w:rPr>
                <w:sz w:val="24"/>
              </w:rPr>
            </w:pPr>
          </w:p>
        </w:tc>
      </w:tr>
    </w:tbl>
    <w:p w:rsidR="001F08A9" w:rsidRDefault="00553A72" w:rsidP="001F08A9">
      <w:pPr>
        <w:spacing w:line="276" w:lineRule="auto"/>
        <w:jc w:val="center"/>
      </w:pPr>
      <w:r>
        <w:br w:type="page"/>
      </w:r>
      <w:r w:rsidR="001F08A9">
        <w:lastRenderedPageBreak/>
        <w:t>Je ne retrouve pas la source de ces jolies cartes… Si vous reconnaissez votre propriété, n’hésitez pas à me le signaler et je mettrais plutôt un lien.</w:t>
      </w:r>
    </w:p>
    <w:p w:rsidR="001F08A9" w:rsidRDefault="001F08A9" w:rsidP="001F08A9">
      <w:pPr>
        <w:spacing w:line="276" w:lineRule="auto"/>
      </w:pPr>
      <w:r>
        <w:rPr>
          <w:noProof/>
        </w:rPr>
        <w:drawing>
          <wp:inline distT="0" distB="0" distL="0" distR="0">
            <wp:extent cx="6552928" cy="9266078"/>
            <wp:effectExtent l="19050" t="0" r="272" b="0"/>
            <wp:docPr id="20" name="Image 19" descr="Complement 5 araigne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ment 5 araignee_WEB.jpg"/>
                    <pic:cNvPicPr/>
                  </pic:nvPicPr>
                  <pic:blipFill>
                    <a:blip r:embed="rId6" cstate="print"/>
                    <a:stretch>
                      <a:fillRect/>
                    </a:stretch>
                  </pic:blipFill>
                  <pic:spPr>
                    <a:xfrm>
                      <a:off x="0" y="0"/>
                      <a:ext cx="6554145" cy="9267799"/>
                    </a:xfrm>
                    <a:prstGeom prst="rect">
                      <a:avLst/>
                    </a:prstGeom>
                  </pic:spPr>
                </pic:pic>
              </a:graphicData>
            </a:graphic>
          </wp:inline>
        </w:drawing>
      </w:r>
      <w:r>
        <w:br w:type="page"/>
      </w:r>
    </w:p>
    <w:p w:rsidR="001F08A9" w:rsidRDefault="001F08A9" w:rsidP="001F08A9">
      <w:r>
        <w:rPr>
          <w:noProof/>
        </w:rPr>
        <w:lastRenderedPageBreak/>
        <w:drawing>
          <wp:inline distT="0" distB="0" distL="0" distR="0">
            <wp:extent cx="6840220" cy="9672320"/>
            <wp:effectExtent l="19050" t="0" r="0" b="0"/>
            <wp:docPr id="21" name="Image 20" descr="Complement 5 coccin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ment 5 coccin_WEB.jpg"/>
                    <pic:cNvPicPr/>
                  </pic:nvPicPr>
                  <pic:blipFill>
                    <a:blip r:embed="rId7" cstate="print"/>
                    <a:stretch>
                      <a:fillRect/>
                    </a:stretch>
                  </pic:blipFill>
                  <pic:spPr>
                    <a:xfrm>
                      <a:off x="0" y="0"/>
                      <a:ext cx="6840220" cy="9672320"/>
                    </a:xfrm>
                    <a:prstGeom prst="rect">
                      <a:avLst/>
                    </a:prstGeom>
                  </pic:spPr>
                </pic:pic>
              </a:graphicData>
            </a:graphic>
          </wp:inline>
        </w:drawing>
      </w:r>
    </w:p>
    <w:p w:rsidR="001F08A9" w:rsidRDefault="001F08A9" w:rsidP="001F08A9">
      <w:r>
        <w:rPr>
          <w:noProof/>
        </w:rPr>
        <w:lastRenderedPageBreak/>
        <w:drawing>
          <wp:inline distT="0" distB="0" distL="0" distR="0">
            <wp:extent cx="6840220" cy="9672320"/>
            <wp:effectExtent l="19050" t="0" r="0" b="0"/>
            <wp:docPr id="22" name="Image 21" descr="Complement 5 gateau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ment 5 gateau_WEB.jpg"/>
                    <pic:cNvPicPr/>
                  </pic:nvPicPr>
                  <pic:blipFill>
                    <a:blip r:embed="rId8" cstate="print"/>
                    <a:stretch>
                      <a:fillRect/>
                    </a:stretch>
                  </pic:blipFill>
                  <pic:spPr>
                    <a:xfrm>
                      <a:off x="0" y="0"/>
                      <a:ext cx="6840220" cy="9672320"/>
                    </a:xfrm>
                    <a:prstGeom prst="rect">
                      <a:avLst/>
                    </a:prstGeom>
                  </pic:spPr>
                </pic:pic>
              </a:graphicData>
            </a:graphic>
          </wp:inline>
        </w:drawing>
      </w:r>
    </w:p>
    <w:p w:rsidR="001F08A9" w:rsidRDefault="001F08A9" w:rsidP="001F08A9">
      <w:r>
        <w:rPr>
          <w:noProof/>
        </w:rPr>
        <w:lastRenderedPageBreak/>
        <w:drawing>
          <wp:inline distT="0" distB="0" distL="0" distR="0">
            <wp:extent cx="6840220" cy="9672320"/>
            <wp:effectExtent l="19050" t="0" r="0" b="0"/>
            <wp:docPr id="23" name="Image 22" descr="Complement 5 poisson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ment 5 poissons_WEB.jpg"/>
                    <pic:cNvPicPr/>
                  </pic:nvPicPr>
                  <pic:blipFill>
                    <a:blip r:embed="rId9" cstate="print"/>
                    <a:stretch>
                      <a:fillRect/>
                    </a:stretch>
                  </pic:blipFill>
                  <pic:spPr>
                    <a:xfrm>
                      <a:off x="0" y="0"/>
                      <a:ext cx="6840220" cy="9672320"/>
                    </a:xfrm>
                    <a:prstGeom prst="rect">
                      <a:avLst/>
                    </a:prstGeom>
                  </pic:spPr>
                </pic:pic>
              </a:graphicData>
            </a:graphic>
          </wp:inline>
        </w:drawing>
      </w:r>
    </w:p>
    <w:p w:rsidR="001F08A9" w:rsidRDefault="001F08A9">
      <w:pPr>
        <w:spacing w:line="276" w:lineRule="auto"/>
      </w:pPr>
      <w:r>
        <w:br w:type="page"/>
      </w:r>
    </w:p>
    <w:p w:rsidR="00553A72" w:rsidRPr="00D12EC7" w:rsidRDefault="00553A72" w:rsidP="00553A72">
      <w:pPr>
        <w:pStyle w:val="Titre2"/>
      </w:pPr>
      <w:bookmarkStart w:id="4" w:name="_Toc358552656"/>
      <w:r w:rsidRPr="00D12EC7">
        <w:lastRenderedPageBreak/>
        <w:t xml:space="preserve">Séance </w:t>
      </w:r>
      <w:r>
        <w:t>3</w:t>
      </w:r>
      <w:r w:rsidRPr="00D12EC7">
        <w:t xml:space="preserve"> : </w:t>
      </w:r>
      <w:r>
        <w:t>l’album à calculer</w:t>
      </w:r>
      <w:bookmarkEnd w:id="4"/>
    </w:p>
    <w:p w:rsidR="00553A72" w:rsidRDefault="00553A72" w:rsidP="00553A72">
      <w:pPr>
        <w:spacing w:line="360" w:lineRule="auto"/>
      </w:pPr>
      <w:r>
        <w:rPr>
          <w:b/>
        </w:rPr>
        <w:sym w:font="Wingdings" w:char="F0C4"/>
      </w:r>
      <w:r w:rsidRPr="0007068B">
        <w:rPr>
          <w:b/>
        </w:rPr>
        <w:t>Objectif</w:t>
      </w:r>
      <w:r w:rsidRPr="0007068B">
        <w:t xml:space="preserve"> : </w:t>
      </w:r>
      <w:r>
        <w:t>s</w:t>
      </w:r>
      <w:r w:rsidRPr="00273E90">
        <w:t>avoir effectuer des décompositions-reco</w:t>
      </w:r>
      <w:r>
        <w:t>mpositions des nombres de 1 à 5, r</w:t>
      </w:r>
      <w:r w:rsidRPr="0014233A">
        <w:t>econnaître globalement et exprimer de petites quantités organisées en configurations connues.</w:t>
      </w:r>
    </w:p>
    <w:p w:rsidR="00553A72" w:rsidRDefault="00553A72" w:rsidP="00553A72">
      <w:pPr>
        <w:spacing w:line="360" w:lineRule="auto"/>
        <w:jc w:val="both"/>
        <w:rPr>
          <w:i/>
        </w:rPr>
      </w:pPr>
      <w:r w:rsidRPr="00381F89">
        <w:rPr>
          <w:i/>
        </w:rPr>
        <w:t xml:space="preserve">NB : </w:t>
      </w:r>
      <w:r>
        <w:rPr>
          <w:i/>
        </w:rPr>
        <w:t>on reprendra la séance plusieurs fois en changeant de nombre, pour faire 2 à 3 nombres par séance.</w:t>
      </w:r>
    </w:p>
    <w:p w:rsidR="00553A72" w:rsidRPr="00381F89" w:rsidRDefault="00553A72" w:rsidP="00553A72">
      <w:pPr>
        <w:spacing w:line="360" w:lineRule="auto"/>
        <w:jc w:val="both"/>
        <w:rPr>
          <w:i/>
        </w:rPr>
      </w:pPr>
    </w:p>
    <w:tbl>
      <w:tblPr>
        <w:tblStyle w:val="Grilledutableau"/>
        <w:tblW w:w="0" w:type="auto"/>
        <w:tblLayout w:type="fixed"/>
        <w:tblLook w:val="04A0"/>
      </w:tblPr>
      <w:tblGrid>
        <w:gridCol w:w="817"/>
        <w:gridCol w:w="1418"/>
        <w:gridCol w:w="5386"/>
        <w:gridCol w:w="2232"/>
      </w:tblGrid>
      <w:tr w:rsidR="00553A72" w:rsidRPr="004C6D6C" w:rsidTr="00AB0CE1">
        <w:trPr>
          <w:trHeight w:val="284"/>
        </w:trPr>
        <w:tc>
          <w:tcPr>
            <w:tcW w:w="817" w:type="dxa"/>
          </w:tcPr>
          <w:p w:rsidR="00553A72" w:rsidRPr="004C6D6C" w:rsidRDefault="00553A72" w:rsidP="00AB0CE1">
            <w:pPr>
              <w:jc w:val="center"/>
              <w:rPr>
                <w:b/>
                <w:szCs w:val="20"/>
              </w:rPr>
            </w:pPr>
            <w:r w:rsidRPr="004C6D6C">
              <w:rPr>
                <w:b/>
                <w:szCs w:val="20"/>
              </w:rPr>
              <w:t>Phases</w:t>
            </w:r>
          </w:p>
        </w:tc>
        <w:tc>
          <w:tcPr>
            <w:tcW w:w="1418" w:type="dxa"/>
          </w:tcPr>
          <w:p w:rsidR="00553A72" w:rsidRPr="004C6D6C" w:rsidRDefault="00553A72" w:rsidP="00AB0CE1">
            <w:pPr>
              <w:jc w:val="center"/>
              <w:rPr>
                <w:b/>
                <w:szCs w:val="20"/>
              </w:rPr>
            </w:pPr>
            <w:r w:rsidRPr="004C6D6C">
              <w:rPr>
                <w:b/>
                <w:szCs w:val="20"/>
              </w:rPr>
              <w:t>Organisation</w:t>
            </w:r>
          </w:p>
        </w:tc>
        <w:tc>
          <w:tcPr>
            <w:tcW w:w="5386" w:type="dxa"/>
          </w:tcPr>
          <w:p w:rsidR="00553A72" w:rsidRPr="004C6D6C" w:rsidRDefault="00553A72" w:rsidP="00AB0CE1">
            <w:pPr>
              <w:jc w:val="center"/>
              <w:rPr>
                <w:b/>
                <w:szCs w:val="20"/>
              </w:rPr>
            </w:pPr>
            <w:r w:rsidRPr="004C6D6C">
              <w:rPr>
                <w:b/>
                <w:szCs w:val="20"/>
              </w:rPr>
              <w:t>Activités</w:t>
            </w:r>
          </w:p>
        </w:tc>
        <w:tc>
          <w:tcPr>
            <w:tcW w:w="2232" w:type="dxa"/>
          </w:tcPr>
          <w:p w:rsidR="00553A72" w:rsidRPr="004C6D6C" w:rsidRDefault="00553A72" w:rsidP="00AB0CE1">
            <w:pPr>
              <w:jc w:val="center"/>
              <w:rPr>
                <w:b/>
                <w:szCs w:val="20"/>
              </w:rPr>
            </w:pPr>
            <w:r w:rsidRPr="004C6D6C">
              <w:rPr>
                <w:b/>
                <w:szCs w:val="20"/>
              </w:rPr>
              <w:t>Activités de l’élève</w:t>
            </w:r>
          </w:p>
        </w:tc>
      </w:tr>
      <w:tr w:rsidR="00553A72" w:rsidRPr="00D509AD" w:rsidTr="00AB0CE1">
        <w:trPr>
          <w:cantSplit/>
          <w:trHeight w:val="284"/>
        </w:trPr>
        <w:tc>
          <w:tcPr>
            <w:tcW w:w="817" w:type="dxa"/>
            <w:textDirection w:val="btLr"/>
            <w:vAlign w:val="center"/>
          </w:tcPr>
          <w:p w:rsidR="00553A72" w:rsidRPr="00D509AD" w:rsidRDefault="00553A72" w:rsidP="00AB0CE1">
            <w:pPr>
              <w:ind w:left="113" w:right="113"/>
              <w:jc w:val="center"/>
              <w:rPr>
                <w:b/>
                <w:sz w:val="24"/>
              </w:rPr>
            </w:pPr>
            <w:r w:rsidRPr="00D509AD">
              <w:rPr>
                <w:b/>
                <w:sz w:val="24"/>
              </w:rPr>
              <w:t>Mise en route</w:t>
            </w:r>
          </w:p>
        </w:tc>
        <w:tc>
          <w:tcPr>
            <w:tcW w:w="1418" w:type="dxa"/>
            <w:vAlign w:val="center"/>
          </w:tcPr>
          <w:p w:rsidR="00553A72" w:rsidRPr="00D509AD" w:rsidRDefault="00553A72" w:rsidP="00AB0CE1">
            <w:pPr>
              <w:jc w:val="center"/>
              <w:rPr>
                <w:sz w:val="24"/>
              </w:rPr>
            </w:pPr>
            <w:r>
              <w:rPr>
                <w:sz w:val="24"/>
              </w:rPr>
              <w:t>collectif</w:t>
            </w:r>
          </w:p>
          <w:p w:rsidR="00553A72" w:rsidRPr="00D509AD" w:rsidRDefault="00553A72" w:rsidP="00AB0CE1">
            <w:pPr>
              <w:jc w:val="center"/>
              <w:rPr>
                <w:sz w:val="24"/>
              </w:rPr>
            </w:pPr>
          </w:p>
          <w:p w:rsidR="00553A72" w:rsidRPr="00D509AD" w:rsidRDefault="00553A72" w:rsidP="00AB0CE1">
            <w:pPr>
              <w:jc w:val="center"/>
              <w:rPr>
                <w:sz w:val="24"/>
              </w:rPr>
            </w:pPr>
          </w:p>
          <w:p w:rsidR="00553A72" w:rsidRPr="00D509AD" w:rsidRDefault="00553A72" w:rsidP="00AB0CE1">
            <w:pPr>
              <w:jc w:val="center"/>
              <w:rPr>
                <w:sz w:val="24"/>
              </w:rPr>
            </w:pPr>
            <w:r>
              <w:rPr>
                <w:sz w:val="24"/>
              </w:rPr>
              <w:t>5</w:t>
            </w:r>
            <w:r w:rsidRPr="00D509AD">
              <w:rPr>
                <w:sz w:val="24"/>
              </w:rPr>
              <w:t xml:space="preserve"> minutes</w:t>
            </w:r>
          </w:p>
        </w:tc>
        <w:tc>
          <w:tcPr>
            <w:tcW w:w="5386" w:type="dxa"/>
            <w:vAlign w:val="center"/>
          </w:tcPr>
          <w:p w:rsidR="00553A72" w:rsidRDefault="00553A72" w:rsidP="00AB0CE1">
            <w:pPr>
              <w:jc w:val="both"/>
              <w:rPr>
                <w:sz w:val="24"/>
              </w:rPr>
            </w:pPr>
            <w:r>
              <w:rPr>
                <w:sz w:val="24"/>
              </w:rPr>
              <w:t xml:space="preserve">Je propose aux élèves de travailler avec </w:t>
            </w:r>
            <w:r w:rsidRPr="00BF013E">
              <w:rPr>
                <w:i/>
                <w:sz w:val="24"/>
              </w:rPr>
              <w:t>l’album à calculer</w:t>
            </w:r>
            <w:r>
              <w:rPr>
                <w:sz w:val="24"/>
              </w:rPr>
              <w:t xml:space="preserve"> de Brissiaud pour s’entraîner à bien connaître les nombres.</w:t>
            </w:r>
          </w:p>
          <w:p w:rsidR="00553A72" w:rsidRDefault="00553A72" w:rsidP="00AB0CE1">
            <w:pPr>
              <w:jc w:val="both"/>
              <w:rPr>
                <w:sz w:val="24"/>
              </w:rPr>
            </w:pPr>
            <w:r>
              <w:rPr>
                <w:sz w:val="24"/>
              </w:rPr>
              <w:t>Je commence par leur présenter l’album comme s’il s’agissait d’une histoire et je « raconte » la première histoire des 3 pingouins.</w:t>
            </w:r>
          </w:p>
          <w:p w:rsidR="00553A72" w:rsidRPr="00E224F7" w:rsidRDefault="00553A72" w:rsidP="00AB0CE1">
            <w:pPr>
              <w:jc w:val="both"/>
              <w:rPr>
                <w:sz w:val="24"/>
              </w:rPr>
            </w:pPr>
            <w:r>
              <w:rPr>
                <w:sz w:val="24"/>
              </w:rPr>
              <w:t>Lorsque j’arrive à la deuxième histoire, je leur propose de jouer : je vais placer un rabat qui cache la page de droite et ils devront réfléchir pour continuer l’histoire en disant combien d’animaux sont cachés.</w:t>
            </w:r>
          </w:p>
        </w:tc>
        <w:tc>
          <w:tcPr>
            <w:tcW w:w="2232" w:type="dxa"/>
            <w:vAlign w:val="center"/>
          </w:tcPr>
          <w:p w:rsidR="00553A72" w:rsidRDefault="00553A72" w:rsidP="00AB0CE1">
            <w:pPr>
              <w:jc w:val="both"/>
              <w:rPr>
                <w:sz w:val="24"/>
              </w:rPr>
            </w:pPr>
            <w:r>
              <w:rPr>
                <w:sz w:val="24"/>
              </w:rPr>
              <w:t>Écouter « l’histoire » de l’album à calculer.</w:t>
            </w:r>
          </w:p>
          <w:p w:rsidR="00553A72" w:rsidRPr="00E224F7" w:rsidRDefault="00553A72" w:rsidP="00AB0CE1">
            <w:pPr>
              <w:jc w:val="both"/>
              <w:rPr>
                <w:sz w:val="24"/>
              </w:rPr>
            </w:pPr>
            <w:r>
              <w:rPr>
                <w:sz w:val="24"/>
              </w:rPr>
              <w:t>Comprendre le principe de l’album.</w:t>
            </w:r>
          </w:p>
        </w:tc>
      </w:tr>
      <w:tr w:rsidR="00553A72" w:rsidRPr="00D509AD" w:rsidTr="00AB0CE1">
        <w:trPr>
          <w:cantSplit/>
          <w:trHeight w:val="284"/>
        </w:trPr>
        <w:tc>
          <w:tcPr>
            <w:tcW w:w="817" w:type="dxa"/>
            <w:textDirection w:val="btLr"/>
            <w:vAlign w:val="center"/>
          </w:tcPr>
          <w:p w:rsidR="00553A72" w:rsidRPr="00D509AD" w:rsidRDefault="00553A72" w:rsidP="00AB0CE1">
            <w:pPr>
              <w:ind w:left="113" w:right="113"/>
              <w:jc w:val="center"/>
              <w:rPr>
                <w:b/>
              </w:rPr>
            </w:pPr>
            <w:r w:rsidRPr="00D509AD">
              <w:rPr>
                <w:b/>
                <w:sz w:val="24"/>
              </w:rPr>
              <w:t>Manipulation, recherche</w:t>
            </w:r>
          </w:p>
        </w:tc>
        <w:tc>
          <w:tcPr>
            <w:tcW w:w="1418" w:type="dxa"/>
            <w:vAlign w:val="center"/>
          </w:tcPr>
          <w:p w:rsidR="00553A72" w:rsidRPr="00D509AD" w:rsidRDefault="00553A72" w:rsidP="00AB0CE1">
            <w:pPr>
              <w:jc w:val="center"/>
              <w:rPr>
                <w:sz w:val="24"/>
              </w:rPr>
            </w:pPr>
            <w:r>
              <w:rPr>
                <w:sz w:val="24"/>
              </w:rPr>
              <w:t>collectif et individuel</w:t>
            </w:r>
          </w:p>
          <w:p w:rsidR="00553A72" w:rsidRPr="00D509AD" w:rsidRDefault="00553A72" w:rsidP="00AB0CE1">
            <w:pPr>
              <w:jc w:val="center"/>
              <w:rPr>
                <w:sz w:val="24"/>
              </w:rPr>
            </w:pPr>
          </w:p>
          <w:p w:rsidR="00553A72" w:rsidRPr="00D509AD" w:rsidRDefault="00553A72" w:rsidP="00AB0CE1">
            <w:pPr>
              <w:jc w:val="center"/>
              <w:rPr>
                <w:sz w:val="24"/>
              </w:rPr>
            </w:pPr>
          </w:p>
          <w:p w:rsidR="00553A72" w:rsidRDefault="00553A72" w:rsidP="00AB0CE1">
            <w:pPr>
              <w:jc w:val="center"/>
            </w:pPr>
            <w:r>
              <w:rPr>
                <w:sz w:val="24"/>
              </w:rPr>
              <w:t>15</w:t>
            </w:r>
            <w:r w:rsidRPr="00D509AD">
              <w:rPr>
                <w:sz w:val="24"/>
              </w:rPr>
              <w:t xml:space="preserve"> minut</w:t>
            </w:r>
            <w:r>
              <w:rPr>
                <w:sz w:val="24"/>
              </w:rPr>
              <w:t>es</w:t>
            </w:r>
          </w:p>
        </w:tc>
        <w:tc>
          <w:tcPr>
            <w:tcW w:w="5386" w:type="dxa"/>
            <w:vAlign w:val="center"/>
          </w:tcPr>
          <w:p w:rsidR="00553A72" w:rsidRPr="00701239" w:rsidRDefault="00553A72" w:rsidP="00AB0CE1">
            <w:pPr>
              <w:jc w:val="both"/>
              <w:rPr>
                <w:b/>
                <w:shadow/>
                <w:sz w:val="24"/>
              </w:rPr>
            </w:pPr>
            <w:r w:rsidRPr="00701239">
              <w:rPr>
                <w:b/>
                <w:shadow/>
                <w:sz w:val="24"/>
              </w:rPr>
              <w:t>Le rabat de droite</w:t>
            </w:r>
          </w:p>
          <w:p w:rsidR="00553A72" w:rsidRDefault="00553A72" w:rsidP="00AB0CE1">
            <w:pPr>
              <w:jc w:val="both"/>
              <w:rPr>
                <w:sz w:val="24"/>
              </w:rPr>
            </w:pPr>
            <w:r>
              <w:rPr>
                <w:sz w:val="24"/>
              </w:rPr>
              <w:t>On continue donc de raconter l’histoire mais je cache le livre à chaque nouvelle page pour installer le rabat et les élèves doivent « raconter » l’histoire de la page.</w:t>
            </w:r>
          </w:p>
          <w:p w:rsidR="00553A72" w:rsidRDefault="00553A72" w:rsidP="00AB0CE1">
            <w:pPr>
              <w:jc w:val="both"/>
              <w:rPr>
                <w:sz w:val="24"/>
              </w:rPr>
            </w:pPr>
            <w:r>
              <w:rPr>
                <w:sz w:val="24"/>
              </w:rPr>
              <w:t>Pour chaque nouveau nombre, on prend d’abord bien le temps d’étudier et de décrire la première page avec tous les animaux, de remarquer leur position et les repères qui seront vides quand les animaux seront partis. On montre plusieurs façons de faire le nombre avec les doigts, en écrivant le chiffre, …</w:t>
            </w:r>
          </w:p>
          <w:p w:rsidR="00553A72" w:rsidRDefault="00553A72" w:rsidP="00AB0CE1">
            <w:pPr>
              <w:jc w:val="both"/>
              <w:rPr>
                <w:sz w:val="24"/>
              </w:rPr>
            </w:pPr>
          </w:p>
          <w:p w:rsidR="00553A72" w:rsidRPr="00701239" w:rsidRDefault="00553A72" w:rsidP="00AB0CE1">
            <w:pPr>
              <w:jc w:val="both"/>
              <w:rPr>
                <w:b/>
                <w:shadow/>
                <w:sz w:val="24"/>
              </w:rPr>
            </w:pPr>
            <w:r w:rsidRPr="00701239">
              <w:rPr>
                <w:b/>
                <w:shadow/>
                <w:sz w:val="24"/>
              </w:rPr>
              <w:t xml:space="preserve">Le rabat de </w:t>
            </w:r>
            <w:r>
              <w:rPr>
                <w:b/>
                <w:shadow/>
                <w:sz w:val="24"/>
              </w:rPr>
              <w:t>gauche</w:t>
            </w:r>
          </w:p>
          <w:p w:rsidR="00553A72" w:rsidRDefault="00553A72" w:rsidP="00AB0CE1">
            <w:pPr>
              <w:jc w:val="both"/>
              <w:rPr>
                <w:sz w:val="24"/>
              </w:rPr>
            </w:pPr>
            <w:r>
              <w:rPr>
                <w:sz w:val="24"/>
              </w:rPr>
              <w:t xml:space="preserve">Je dis aux élèves que nous allons revoir la même histoire mais je cacherai cette fois ci la page de gauche. Ce sera donc plus </w:t>
            </w:r>
            <w:proofErr w:type="gramStart"/>
            <w:r>
              <w:rPr>
                <w:sz w:val="24"/>
              </w:rPr>
              <w:t>difficile</w:t>
            </w:r>
            <w:proofErr w:type="gramEnd"/>
            <w:r>
              <w:rPr>
                <w:sz w:val="24"/>
              </w:rPr>
              <w:t xml:space="preserve"> car ils ne verront pas les repères et devront les imaginer dans leur tête.</w:t>
            </w:r>
          </w:p>
          <w:p w:rsidR="00553A72" w:rsidRPr="00E65E5B" w:rsidRDefault="00553A72" w:rsidP="00AB0CE1">
            <w:pPr>
              <w:jc w:val="both"/>
              <w:rPr>
                <w:sz w:val="24"/>
              </w:rPr>
            </w:pPr>
            <w:r>
              <w:rPr>
                <w:sz w:val="24"/>
              </w:rPr>
              <w:t>On procède comme précédemment mais pour chaque page, j’incite les élèves à faire une image mentale du repère avec les animaux à l’intérieur avant de donner la réponse. On peut également utiliser les pailles du hérisson pour concrétiser la situation pour les élèves qui n’arrivent pas à convoquer d’image mentale.</w:t>
            </w:r>
          </w:p>
        </w:tc>
        <w:tc>
          <w:tcPr>
            <w:tcW w:w="2232" w:type="dxa"/>
            <w:vAlign w:val="center"/>
          </w:tcPr>
          <w:p w:rsidR="00553A72" w:rsidRDefault="00553A72" w:rsidP="00AB0CE1">
            <w:pPr>
              <w:jc w:val="both"/>
              <w:rPr>
                <w:sz w:val="24"/>
              </w:rPr>
            </w:pPr>
            <w:r>
              <w:rPr>
                <w:sz w:val="24"/>
              </w:rPr>
              <w:t>Observer la page avec tous les animaux présents et prendre des repères.</w:t>
            </w:r>
          </w:p>
          <w:p w:rsidR="00553A72" w:rsidRDefault="00553A72" w:rsidP="00AB0CE1">
            <w:pPr>
              <w:jc w:val="both"/>
              <w:rPr>
                <w:sz w:val="24"/>
              </w:rPr>
            </w:pPr>
            <w:r>
              <w:rPr>
                <w:sz w:val="24"/>
              </w:rPr>
              <w:t>Donner la décomposition du nombre en fonction de la page.</w:t>
            </w:r>
          </w:p>
          <w:p w:rsidR="00553A72" w:rsidRDefault="00553A72" w:rsidP="00AB0CE1">
            <w:pPr>
              <w:jc w:val="both"/>
              <w:rPr>
                <w:sz w:val="24"/>
              </w:rPr>
            </w:pPr>
            <w:r>
              <w:rPr>
                <w:sz w:val="24"/>
              </w:rPr>
              <w:t>Utiliser les repères de la page de gauche pour compter les animaux passés de l’autre côté.</w:t>
            </w:r>
          </w:p>
          <w:p w:rsidR="00553A72" w:rsidRPr="008D3AE9" w:rsidRDefault="00553A72" w:rsidP="00AB0CE1">
            <w:pPr>
              <w:jc w:val="both"/>
              <w:rPr>
                <w:sz w:val="24"/>
              </w:rPr>
            </w:pPr>
            <w:r>
              <w:rPr>
                <w:sz w:val="24"/>
              </w:rPr>
              <w:t>Faire une image mentale pour donner la décomposition du nombre.</w:t>
            </w:r>
          </w:p>
        </w:tc>
      </w:tr>
    </w:tbl>
    <w:p w:rsidR="00553A72" w:rsidRDefault="00553A72" w:rsidP="00553A72"/>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553A72" w:rsidRPr="00D509AD" w:rsidTr="00F1057A">
        <w:trPr>
          <w:cantSplit/>
          <w:trHeight w:val="64"/>
        </w:trPr>
        <w:tc>
          <w:tcPr>
            <w:tcW w:w="817" w:type="dxa"/>
            <w:textDirection w:val="btLr"/>
            <w:vAlign w:val="center"/>
          </w:tcPr>
          <w:p w:rsidR="00553A72" w:rsidRPr="009447EE" w:rsidRDefault="00553A72" w:rsidP="00AB0CE1">
            <w:pPr>
              <w:jc w:val="center"/>
              <w:rPr>
                <w:b/>
                <w:sz w:val="24"/>
              </w:rPr>
            </w:pPr>
            <w:r w:rsidRPr="009447EE">
              <w:rPr>
                <w:b/>
                <w:sz w:val="24"/>
              </w:rPr>
              <w:t>Exercices</w:t>
            </w:r>
            <w:r>
              <w:rPr>
                <w:b/>
                <w:sz w:val="24"/>
              </w:rPr>
              <w:t xml:space="preserve"> et systématisation</w:t>
            </w:r>
          </w:p>
        </w:tc>
        <w:tc>
          <w:tcPr>
            <w:tcW w:w="1418" w:type="dxa"/>
            <w:vAlign w:val="center"/>
          </w:tcPr>
          <w:p w:rsidR="00553A72" w:rsidRDefault="00553A72" w:rsidP="00AB0CE1">
            <w:pPr>
              <w:jc w:val="center"/>
              <w:rPr>
                <w:sz w:val="24"/>
              </w:rPr>
            </w:pPr>
            <w:r w:rsidRPr="009447EE">
              <w:rPr>
                <w:sz w:val="24"/>
              </w:rPr>
              <w:t>individuel</w:t>
            </w:r>
            <w:r>
              <w:rPr>
                <w:sz w:val="24"/>
              </w:rPr>
              <w:t xml:space="preserve"> ou collectif</w:t>
            </w:r>
          </w:p>
          <w:p w:rsidR="00553A72" w:rsidRDefault="00553A72" w:rsidP="00AB0CE1">
            <w:pPr>
              <w:jc w:val="center"/>
              <w:rPr>
                <w:sz w:val="24"/>
              </w:rPr>
            </w:pPr>
          </w:p>
          <w:p w:rsidR="00553A72" w:rsidRDefault="00553A72" w:rsidP="00AB0CE1">
            <w:pPr>
              <w:jc w:val="center"/>
            </w:pPr>
            <w:r>
              <w:rPr>
                <w:sz w:val="24"/>
              </w:rPr>
              <w:t>15 minutes</w:t>
            </w:r>
          </w:p>
        </w:tc>
        <w:tc>
          <w:tcPr>
            <w:tcW w:w="7618" w:type="dxa"/>
            <w:vAlign w:val="center"/>
          </w:tcPr>
          <w:p w:rsidR="00553A72" w:rsidRDefault="00F1057A" w:rsidP="00F1057A">
            <w:pPr>
              <w:jc w:val="both"/>
            </w:pPr>
            <w:r w:rsidRPr="00F1057A">
              <w:rPr>
                <w:sz w:val="24"/>
              </w:rPr>
              <w:t>Jeux de mémorisation des compléments à 5.</w:t>
            </w:r>
          </w:p>
        </w:tc>
      </w:tr>
    </w:tbl>
    <w:p w:rsidR="00553A72" w:rsidRDefault="00553A72">
      <w:pPr>
        <w:spacing w:line="276" w:lineRule="auto"/>
      </w:pPr>
      <w:r>
        <w:br w:type="page"/>
      </w:r>
    </w:p>
    <w:p w:rsidR="00FC45B2" w:rsidRPr="00D12EC7" w:rsidRDefault="00FC45B2" w:rsidP="00FC45B2">
      <w:pPr>
        <w:pStyle w:val="Titre1"/>
        <w:spacing w:line="276" w:lineRule="auto"/>
      </w:pPr>
      <w:bookmarkStart w:id="5" w:name="_Toc358552657"/>
      <w:proofErr w:type="gramStart"/>
      <w:r w:rsidRPr="00D12EC7">
        <w:lastRenderedPageBreak/>
        <w:t>étape</w:t>
      </w:r>
      <w:proofErr w:type="gramEnd"/>
      <w:r w:rsidRPr="00D12EC7">
        <w:t xml:space="preserve"> </w:t>
      </w:r>
      <w:r w:rsidR="005017CC">
        <w:t>2</w:t>
      </w:r>
      <w:bookmarkEnd w:id="5"/>
    </w:p>
    <w:p w:rsidR="00FC45B2" w:rsidRPr="00D12EC7" w:rsidRDefault="005017CC" w:rsidP="00FC45B2">
      <w:pPr>
        <w:pStyle w:val="Titre1"/>
      </w:pPr>
      <w:bookmarkStart w:id="6" w:name="_Toc358552658"/>
      <w:r>
        <w:t>Les compléments à 10</w:t>
      </w:r>
      <w:bookmarkEnd w:id="6"/>
    </w:p>
    <w:p w:rsidR="00FC45B2" w:rsidRDefault="00FC45B2" w:rsidP="00FC45B2">
      <w:pPr>
        <w:rPr>
          <w:color w:val="F79646" w:themeColor="accent6"/>
        </w:rPr>
      </w:pPr>
    </w:p>
    <w:p w:rsidR="00FC45B2" w:rsidRPr="00BC3D8D" w:rsidRDefault="00FC45B2" w:rsidP="00FC45B2">
      <w:pPr>
        <w:rPr>
          <w:color w:val="F79646" w:themeColor="accent6"/>
        </w:rPr>
      </w:pPr>
      <w:r w:rsidRPr="00BC3D8D">
        <w:rPr>
          <w:color w:val="F79646" w:themeColor="accent6"/>
        </w:rPr>
        <w:t>OBJECTIF</w:t>
      </w:r>
      <w:r w:rsidR="00EF5BB7">
        <w:rPr>
          <w:color w:val="F79646" w:themeColor="accent6"/>
        </w:rPr>
        <w:t>S</w:t>
      </w:r>
    </w:p>
    <w:p w:rsidR="00FC45B2" w:rsidRDefault="008B7664" w:rsidP="00FC45B2">
      <w:pPr>
        <w:jc w:val="both"/>
      </w:pPr>
      <w:r>
        <w:t>Comprendre le concept de complément à 10.</w:t>
      </w:r>
    </w:p>
    <w:p w:rsidR="008B7664" w:rsidRDefault="008B7664" w:rsidP="00FC45B2">
      <w:pPr>
        <w:jc w:val="both"/>
      </w:pPr>
      <w:r>
        <w:t>Donner le complément d'un nombre à 10.</w:t>
      </w:r>
    </w:p>
    <w:p w:rsidR="008B7664" w:rsidRDefault="008B7664" w:rsidP="00FC45B2">
      <w:pPr>
        <w:jc w:val="both"/>
      </w:pPr>
      <w:r>
        <w:t>Mémoriser les compléments à 10.</w:t>
      </w:r>
    </w:p>
    <w:p w:rsidR="00FC45B2" w:rsidRDefault="00FC45B2" w:rsidP="00FC45B2">
      <w:pPr>
        <w:jc w:val="both"/>
      </w:pPr>
    </w:p>
    <w:p w:rsidR="00FC45B2" w:rsidRPr="000B3E5D" w:rsidRDefault="00FC45B2" w:rsidP="00FC45B2">
      <w:pPr>
        <w:rPr>
          <w:color w:val="F79646" w:themeColor="accent6"/>
        </w:rPr>
      </w:pPr>
      <w:r w:rsidRPr="000B3E5D">
        <w:rPr>
          <w:color w:val="F79646" w:themeColor="accent6"/>
        </w:rPr>
        <w:t>COMPÉTENCES</w:t>
      </w:r>
    </w:p>
    <w:p w:rsidR="0061372F" w:rsidRPr="003B4868" w:rsidRDefault="0061372F" w:rsidP="0061372F">
      <w:r w:rsidRPr="003B4868">
        <w:t>Écrire, nommer, comparer les nombres entiers inférieurs à 1000.</w:t>
      </w:r>
    </w:p>
    <w:p w:rsidR="0061372F" w:rsidRPr="000B3E5D" w:rsidRDefault="0061372F" w:rsidP="0061372F">
      <w:pPr>
        <w:jc w:val="both"/>
      </w:pPr>
      <w:r w:rsidRPr="003B4868">
        <w:t>Calculer : addition, soustraction, multiplication.</w:t>
      </w:r>
    </w:p>
    <w:p w:rsidR="00FC45B2" w:rsidRDefault="00FC45B2" w:rsidP="00FC45B2">
      <w:pPr>
        <w:rPr>
          <w:color w:val="E36C0A" w:themeColor="accent6" w:themeShade="BF"/>
        </w:rPr>
      </w:pPr>
    </w:p>
    <w:p w:rsidR="00FC45B2" w:rsidRPr="00BC3D8D" w:rsidRDefault="00FC45B2" w:rsidP="00FC45B2">
      <w:pPr>
        <w:rPr>
          <w:color w:val="F79646" w:themeColor="accent6"/>
        </w:rPr>
      </w:pPr>
      <w:r w:rsidRPr="00BC3D8D">
        <w:rPr>
          <w:color w:val="F79646" w:themeColor="accent6"/>
        </w:rPr>
        <w:t>DURÉE</w:t>
      </w:r>
      <w:r>
        <w:rPr>
          <w:color w:val="F79646" w:themeColor="accent6"/>
        </w:rPr>
        <w:t xml:space="preserve"> D’UNE SÉANCE</w:t>
      </w:r>
    </w:p>
    <w:p w:rsidR="00FC45B2" w:rsidRDefault="0061372F" w:rsidP="00FC45B2">
      <w:pPr>
        <w:jc w:val="both"/>
      </w:pPr>
      <w:r>
        <w:t>20 minutes</w:t>
      </w:r>
    </w:p>
    <w:p w:rsidR="00FC45B2" w:rsidRDefault="00FC45B2" w:rsidP="00FC45B2"/>
    <w:p w:rsidR="00FC45B2" w:rsidRDefault="00FC45B2" w:rsidP="00FC45B2">
      <w:pPr>
        <w:spacing w:line="360" w:lineRule="auto"/>
        <w:rPr>
          <w:b/>
          <w:color w:val="F79646" w:themeColor="accent6"/>
          <w:sz w:val="28"/>
          <w:szCs w:val="28"/>
        </w:rPr>
      </w:pPr>
      <w:r w:rsidRPr="000C64C8">
        <w:rPr>
          <w:b/>
          <w:color w:val="F79646" w:themeColor="accent6"/>
          <w:sz w:val="28"/>
          <w:szCs w:val="28"/>
        </w:rPr>
        <w:t xml:space="preserve">DÉROULEMENT DE LA </w:t>
      </w:r>
      <w:r>
        <w:rPr>
          <w:b/>
          <w:color w:val="F79646" w:themeColor="accent6"/>
          <w:sz w:val="28"/>
          <w:szCs w:val="28"/>
        </w:rPr>
        <w:t>SÉQUENCE</w:t>
      </w:r>
    </w:p>
    <w:p w:rsidR="00FC45B2" w:rsidRPr="00D12EC7" w:rsidRDefault="00FC45B2" w:rsidP="00FC45B2">
      <w:pPr>
        <w:pStyle w:val="Titre2"/>
      </w:pPr>
      <w:bookmarkStart w:id="7" w:name="_Toc358552659"/>
      <w:r w:rsidRPr="00D12EC7">
        <w:t xml:space="preserve">Séance </w:t>
      </w:r>
      <w:r w:rsidR="009F7229">
        <w:t>1</w:t>
      </w:r>
      <w:r w:rsidRPr="00D12EC7">
        <w:t xml:space="preserve"> : </w:t>
      </w:r>
      <w:r w:rsidR="009F7229">
        <w:t>deux dés pour faire n.</w:t>
      </w:r>
      <w:bookmarkEnd w:id="7"/>
    </w:p>
    <w:p w:rsidR="00FC45B2" w:rsidRPr="009F7229" w:rsidRDefault="00FC45B2" w:rsidP="00FC45B2">
      <w:pPr>
        <w:spacing w:line="360" w:lineRule="auto"/>
      </w:pPr>
      <w:r>
        <w:rPr>
          <w:b/>
        </w:rPr>
        <w:sym w:font="Wingdings" w:char="F0C4"/>
      </w:r>
      <w:r w:rsidRPr="0007068B">
        <w:rPr>
          <w:b/>
        </w:rPr>
        <w:t>Objectif</w:t>
      </w:r>
      <w:r w:rsidR="009F7229">
        <w:rPr>
          <w:b/>
        </w:rPr>
        <w:t xml:space="preserve"> : </w:t>
      </w:r>
      <w:r w:rsidR="009F7229" w:rsidRPr="009F7229">
        <w:t>construi</w:t>
      </w:r>
      <w:r w:rsidR="009F7229">
        <w:t>re et ancrer le concept de complément.</w:t>
      </w:r>
    </w:p>
    <w:tbl>
      <w:tblPr>
        <w:tblStyle w:val="Grilledutableau"/>
        <w:tblW w:w="0" w:type="auto"/>
        <w:tblLayout w:type="fixed"/>
        <w:tblLook w:val="04A0"/>
      </w:tblPr>
      <w:tblGrid>
        <w:gridCol w:w="817"/>
        <w:gridCol w:w="1418"/>
        <w:gridCol w:w="5386"/>
        <w:gridCol w:w="2232"/>
      </w:tblGrid>
      <w:tr w:rsidR="00FC45B2" w:rsidRPr="004C6D6C" w:rsidTr="00AB0CE1">
        <w:tc>
          <w:tcPr>
            <w:tcW w:w="817" w:type="dxa"/>
          </w:tcPr>
          <w:p w:rsidR="00FC45B2" w:rsidRPr="004C6D6C" w:rsidRDefault="00FC45B2" w:rsidP="00AB0CE1">
            <w:pPr>
              <w:jc w:val="center"/>
              <w:rPr>
                <w:b/>
                <w:szCs w:val="20"/>
              </w:rPr>
            </w:pPr>
            <w:r w:rsidRPr="004C6D6C">
              <w:rPr>
                <w:b/>
                <w:szCs w:val="20"/>
              </w:rPr>
              <w:t>Phases</w:t>
            </w:r>
          </w:p>
        </w:tc>
        <w:tc>
          <w:tcPr>
            <w:tcW w:w="1418" w:type="dxa"/>
          </w:tcPr>
          <w:p w:rsidR="00FC45B2" w:rsidRPr="004C6D6C" w:rsidRDefault="00FC45B2" w:rsidP="00AB0CE1">
            <w:pPr>
              <w:jc w:val="center"/>
              <w:rPr>
                <w:b/>
                <w:szCs w:val="20"/>
              </w:rPr>
            </w:pPr>
            <w:r w:rsidRPr="004C6D6C">
              <w:rPr>
                <w:b/>
                <w:szCs w:val="20"/>
              </w:rPr>
              <w:t>Organisation</w:t>
            </w:r>
          </w:p>
        </w:tc>
        <w:tc>
          <w:tcPr>
            <w:tcW w:w="5386" w:type="dxa"/>
          </w:tcPr>
          <w:p w:rsidR="00FC45B2" w:rsidRPr="004C6D6C" w:rsidRDefault="00FC45B2" w:rsidP="00AB0CE1">
            <w:pPr>
              <w:jc w:val="center"/>
              <w:rPr>
                <w:b/>
                <w:szCs w:val="20"/>
              </w:rPr>
            </w:pPr>
            <w:r w:rsidRPr="004C6D6C">
              <w:rPr>
                <w:b/>
                <w:szCs w:val="20"/>
              </w:rPr>
              <w:t>Activités</w:t>
            </w:r>
          </w:p>
        </w:tc>
        <w:tc>
          <w:tcPr>
            <w:tcW w:w="2232" w:type="dxa"/>
          </w:tcPr>
          <w:p w:rsidR="00FC45B2" w:rsidRPr="004C6D6C" w:rsidRDefault="00FC45B2" w:rsidP="00AB0CE1">
            <w:pPr>
              <w:jc w:val="center"/>
              <w:rPr>
                <w:b/>
                <w:szCs w:val="20"/>
              </w:rPr>
            </w:pPr>
            <w:r w:rsidRPr="004C6D6C">
              <w:rPr>
                <w:b/>
                <w:szCs w:val="20"/>
              </w:rPr>
              <w:t>Activités de l’élève</w:t>
            </w:r>
          </w:p>
        </w:tc>
      </w:tr>
      <w:tr w:rsidR="00FC45B2" w:rsidRPr="00D509AD" w:rsidTr="00AB0CE1">
        <w:trPr>
          <w:cantSplit/>
          <w:trHeight w:val="1134"/>
        </w:trPr>
        <w:tc>
          <w:tcPr>
            <w:tcW w:w="817" w:type="dxa"/>
            <w:textDirection w:val="btLr"/>
            <w:vAlign w:val="center"/>
          </w:tcPr>
          <w:p w:rsidR="00FC45B2" w:rsidRPr="00D509AD" w:rsidRDefault="00FC45B2" w:rsidP="00AB0CE1">
            <w:pPr>
              <w:ind w:left="113" w:right="113"/>
              <w:jc w:val="center"/>
              <w:rPr>
                <w:b/>
                <w:sz w:val="24"/>
              </w:rPr>
            </w:pPr>
            <w:r w:rsidRPr="00D509AD">
              <w:rPr>
                <w:b/>
                <w:sz w:val="24"/>
              </w:rPr>
              <w:t>Mise en route</w:t>
            </w:r>
          </w:p>
        </w:tc>
        <w:tc>
          <w:tcPr>
            <w:tcW w:w="1418" w:type="dxa"/>
            <w:vAlign w:val="center"/>
          </w:tcPr>
          <w:p w:rsidR="00FC45B2" w:rsidRPr="00D509AD" w:rsidRDefault="009F7229" w:rsidP="00AB0CE1">
            <w:pPr>
              <w:jc w:val="center"/>
              <w:rPr>
                <w:sz w:val="24"/>
              </w:rPr>
            </w:pPr>
            <w:r>
              <w:rPr>
                <w:sz w:val="24"/>
              </w:rPr>
              <w:t>collectif</w:t>
            </w:r>
          </w:p>
          <w:p w:rsidR="00FC45B2" w:rsidRPr="00D509AD" w:rsidRDefault="00FC45B2" w:rsidP="00AB0CE1">
            <w:pPr>
              <w:jc w:val="center"/>
              <w:rPr>
                <w:sz w:val="24"/>
              </w:rPr>
            </w:pPr>
          </w:p>
          <w:p w:rsidR="00FC45B2" w:rsidRPr="00D509AD" w:rsidRDefault="00FC45B2" w:rsidP="00AB0CE1">
            <w:pPr>
              <w:jc w:val="center"/>
              <w:rPr>
                <w:sz w:val="24"/>
              </w:rPr>
            </w:pPr>
          </w:p>
          <w:p w:rsidR="00FC45B2" w:rsidRPr="00D509AD" w:rsidRDefault="00465528" w:rsidP="00AB0CE1">
            <w:pPr>
              <w:jc w:val="center"/>
              <w:rPr>
                <w:sz w:val="24"/>
              </w:rPr>
            </w:pPr>
            <w:r>
              <w:rPr>
                <w:sz w:val="24"/>
              </w:rPr>
              <w:t>5</w:t>
            </w:r>
            <w:r w:rsidR="00FC45B2" w:rsidRPr="00D509AD">
              <w:rPr>
                <w:sz w:val="24"/>
              </w:rPr>
              <w:t xml:space="preserve"> minutes</w:t>
            </w:r>
          </w:p>
        </w:tc>
        <w:tc>
          <w:tcPr>
            <w:tcW w:w="5386" w:type="dxa"/>
            <w:vAlign w:val="center"/>
          </w:tcPr>
          <w:p w:rsidR="00FC45B2" w:rsidRDefault="009F7229" w:rsidP="00AB0CE1">
            <w:pPr>
              <w:jc w:val="both"/>
              <w:rPr>
                <w:sz w:val="24"/>
              </w:rPr>
            </w:pPr>
            <w:r>
              <w:rPr>
                <w:sz w:val="24"/>
              </w:rPr>
              <w:t xml:space="preserve">Je présente le matériel aux élèves : </w:t>
            </w:r>
            <w:r w:rsidRPr="009F7229">
              <w:rPr>
                <w:sz w:val="24"/>
                <w:highlight w:val="yellow"/>
              </w:rPr>
              <w:t>des cartes portant un nombre de 2 à 10, des dés classiques de couleur et des dés classiques blancs.</w:t>
            </w:r>
          </w:p>
          <w:p w:rsidR="009F7229" w:rsidRDefault="00465528" w:rsidP="00AB0CE1">
            <w:pPr>
              <w:jc w:val="both"/>
              <w:rPr>
                <w:sz w:val="24"/>
              </w:rPr>
            </w:pPr>
            <w:r>
              <w:rPr>
                <w:sz w:val="24"/>
              </w:rPr>
              <w:t>Sur chaque carte je pose un dé de couleur, les élèves devront placer un dé de couleur pour compléter le dé blanc pour obtenir le nombre inscrit sur la carte.</w:t>
            </w:r>
          </w:p>
          <w:p w:rsidR="00465528" w:rsidRPr="00E224F7" w:rsidRDefault="00465528" w:rsidP="00AB0CE1">
            <w:pPr>
              <w:jc w:val="both"/>
              <w:rPr>
                <w:sz w:val="24"/>
              </w:rPr>
            </w:pPr>
            <w:r>
              <w:rPr>
                <w:sz w:val="24"/>
              </w:rPr>
              <w:t>On réalise quelques exemples en collectif.</w:t>
            </w:r>
          </w:p>
        </w:tc>
        <w:tc>
          <w:tcPr>
            <w:tcW w:w="2232" w:type="dxa"/>
            <w:vAlign w:val="center"/>
          </w:tcPr>
          <w:p w:rsidR="00FC45B2" w:rsidRDefault="00465528" w:rsidP="00AB0CE1">
            <w:pPr>
              <w:jc w:val="both"/>
              <w:rPr>
                <w:sz w:val="24"/>
              </w:rPr>
            </w:pPr>
            <w:r>
              <w:rPr>
                <w:sz w:val="24"/>
              </w:rPr>
              <w:t>Observer le matériel.</w:t>
            </w:r>
          </w:p>
          <w:p w:rsidR="00465528" w:rsidRDefault="00465528" w:rsidP="00AB0CE1">
            <w:pPr>
              <w:jc w:val="both"/>
              <w:rPr>
                <w:sz w:val="24"/>
              </w:rPr>
            </w:pPr>
            <w:r>
              <w:rPr>
                <w:sz w:val="24"/>
              </w:rPr>
              <w:t>Écouter pour comprendre la consigne.</w:t>
            </w:r>
          </w:p>
          <w:p w:rsidR="00465528" w:rsidRPr="00E224F7" w:rsidRDefault="00465528" w:rsidP="00AB0CE1">
            <w:pPr>
              <w:jc w:val="both"/>
              <w:rPr>
                <w:sz w:val="24"/>
              </w:rPr>
            </w:pPr>
            <w:r>
              <w:rPr>
                <w:sz w:val="24"/>
              </w:rPr>
              <w:t>Observer le premier exemple puis participer pour résoudre les autres exemples.</w:t>
            </w:r>
          </w:p>
        </w:tc>
      </w:tr>
      <w:tr w:rsidR="00FC45B2" w:rsidRPr="00D509AD" w:rsidTr="00AB0CE1">
        <w:trPr>
          <w:cantSplit/>
          <w:trHeight w:val="1474"/>
        </w:trPr>
        <w:tc>
          <w:tcPr>
            <w:tcW w:w="817" w:type="dxa"/>
            <w:textDirection w:val="btLr"/>
            <w:vAlign w:val="center"/>
          </w:tcPr>
          <w:p w:rsidR="00FC45B2" w:rsidRPr="00D509AD" w:rsidRDefault="00FC45B2" w:rsidP="00AB0CE1">
            <w:pPr>
              <w:jc w:val="center"/>
              <w:rPr>
                <w:b/>
                <w:sz w:val="24"/>
              </w:rPr>
            </w:pPr>
            <w:r w:rsidRPr="00D509AD">
              <w:rPr>
                <w:b/>
                <w:sz w:val="24"/>
              </w:rPr>
              <w:t>Manipulation, recherche</w:t>
            </w:r>
          </w:p>
        </w:tc>
        <w:tc>
          <w:tcPr>
            <w:tcW w:w="1418" w:type="dxa"/>
            <w:vAlign w:val="center"/>
          </w:tcPr>
          <w:p w:rsidR="00FC45B2" w:rsidRPr="00D509AD" w:rsidRDefault="00465528" w:rsidP="00AB0CE1">
            <w:pPr>
              <w:jc w:val="center"/>
              <w:rPr>
                <w:sz w:val="24"/>
              </w:rPr>
            </w:pPr>
            <w:r>
              <w:rPr>
                <w:sz w:val="24"/>
              </w:rPr>
              <w:t>individuel</w:t>
            </w:r>
          </w:p>
          <w:p w:rsidR="00FC45B2" w:rsidRPr="00D509AD" w:rsidRDefault="00FC45B2" w:rsidP="00AB0CE1">
            <w:pPr>
              <w:jc w:val="center"/>
              <w:rPr>
                <w:sz w:val="24"/>
              </w:rPr>
            </w:pPr>
          </w:p>
          <w:p w:rsidR="00FC45B2" w:rsidRPr="00D509AD" w:rsidRDefault="00FC45B2" w:rsidP="00AB0CE1">
            <w:pPr>
              <w:jc w:val="center"/>
              <w:rPr>
                <w:sz w:val="24"/>
              </w:rPr>
            </w:pPr>
          </w:p>
          <w:p w:rsidR="00FC45B2" w:rsidRPr="00D509AD" w:rsidRDefault="00465528" w:rsidP="00AB0CE1">
            <w:pPr>
              <w:jc w:val="center"/>
              <w:rPr>
                <w:sz w:val="24"/>
              </w:rPr>
            </w:pPr>
            <w:r>
              <w:rPr>
                <w:sz w:val="24"/>
              </w:rPr>
              <w:t>14</w:t>
            </w:r>
            <w:r w:rsidR="00FC45B2" w:rsidRPr="00D509AD">
              <w:rPr>
                <w:sz w:val="24"/>
              </w:rPr>
              <w:t xml:space="preserve"> minutes</w:t>
            </w:r>
          </w:p>
        </w:tc>
        <w:tc>
          <w:tcPr>
            <w:tcW w:w="5386" w:type="dxa"/>
            <w:vAlign w:val="center"/>
          </w:tcPr>
          <w:p w:rsidR="00FC45B2" w:rsidRPr="00E224F7" w:rsidRDefault="00465528" w:rsidP="00465528">
            <w:pPr>
              <w:jc w:val="both"/>
              <w:rPr>
                <w:sz w:val="24"/>
              </w:rPr>
            </w:pPr>
            <w:r>
              <w:rPr>
                <w:sz w:val="24"/>
              </w:rPr>
              <w:t>Les cartes sont placées au centre de la table. Les élèves prennent une carte chacun et je leur donne un dé de couleur. Quand ils ont complété la carte ils me la soumettent à vérification. Quand le temps est écoulé on regarde qui a "gagné" en remplissant le plus de cartes.</w:t>
            </w:r>
          </w:p>
        </w:tc>
        <w:tc>
          <w:tcPr>
            <w:tcW w:w="2232" w:type="dxa"/>
            <w:vAlign w:val="center"/>
          </w:tcPr>
          <w:p w:rsidR="00FC45B2" w:rsidRDefault="00465528" w:rsidP="00AB0CE1">
            <w:pPr>
              <w:jc w:val="both"/>
              <w:rPr>
                <w:sz w:val="24"/>
              </w:rPr>
            </w:pPr>
            <w:r>
              <w:rPr>
                <w:sz w:val="24"/>
              </w:rPr>
              <w:t>Manipuler les dés et compter pour trouver le complément.</w:t>
            </w:r>
          </w:p>
          <w:p w:rsidR="00465528" w:rsidRPr="00E224F7" w:rsidRDefault="00465528" w:rsidP="00AB0CE1">
            <w:pPr>
              <w:jc w:val="both"/>
              <w:rPr>
                <w:sz w:val="24"/>
              </w:rPr>
            </w:pPr>
            <w:r>
              <w:rPr>
                <w:sz w:val="24"/>
              </w:rPr>
              <w:t>Donner sa carte à vérifier.</w:t>
            </w:r>
          </w:p>
        </w:tc>
      </w:tr>
      <w:tr w:rsidR="00FC45B2" w:rsidRPr="00D509AD" w:rsidTr="00465528">
        <w:trPr>
          <w:cantSplit/>
          <w:trHeight w:val="347"/>
        </w:trPr>
        <w:tc>
          <w:tcPr>
            <w:tcW w:w="817" w:type="dxa"/>
            <w:textDirection w:val="btLr"/>
            <w:vAlign w:val="center"/>
          </w:tcPr>
          <w:p w:rsidR="00FC45B2" w:rsidRPr="00D509AD" w:rsidRDefault="00FC45B2" w:rsidP="00465528">
            <w:pPr>
              <w:jc w:val="center"/>
              <w:rPr>
                <w:b/>
                <w:sz w:val="24"/>
              </w:rPr>
            </w:pPr>
            <w:r w:rsidRPr="00D509AD">
              <w:rPr>
                <w:b/>
                <w:sz w:val="24"/>
              </w:rPr>
              <w:t>institutionnalisation</w:t>
            </w:r>
          </w:p>
        </w:tc>
        <w:tc>
          <w:tcPr>
            <w:tcW w:w="1418" w:type="dxa"/>
            <w:vAlign w:val="center"/>
          </w:tcPr>
          <w:p w:rsidR="00FC45B2" w:rsidRPr="00D509AD" w:rsidRDefault="00465528" w:rsidP="00AB0CE1">
            <w:pPr>
              <w:jc w:val="center"/>
              <w:rPr>
                <w:sz w:val="24"/>
              </w:rPr>
            </w:pPr>
            <w:r>
              <w:rPr>
                <w:sz w:val="24"/>
              </w:rPr>
              <w:t>collectif</w:t>
            </w:r>
          </w:p>
          <w:p w:rsidR="00FC45B2" w:rsidRPr="00D509AD" w:rsidRDefault="00FC45B2" w:rsidP="00AB0CE1">
            <w:pPr>
              <w:jc w:val="center"/>
              <w:rPr>
                <w:sz w:val="24"/>
              </w:rPr>
            </w:pPr>
          </w:p>
          <w:p w:rsidR="00FC45B2" w:rsidRPr="00D509AD" w:rsidRDefault="00FC45B2" w:rsidP="00AB0CE1">
            <w:pPr>
              <w:jc w:val="center"/>
              <w:rPr>
                <w:sz w:val="24"/>
              </w:rPr>
            </w:pPr>
          </w:p>
          <w:p w:rsidR="00FC45B2" w:rsidRPr="00D509AD" w:rsidRDefault="00465528" w:rsidP="00AB0CE1">
            <w:pPr>
              <w:jc w:val="center"/>
              <w:rPr>
                <w:sz w:val="24"/>
              </w:rPr>
            </w:pPr>
            <w:r>
              <w:rPr>
                <w:sz w:val="24"/>
              </w:rPr>
              <w:t xml:space="preserve">1 </w:t>
            </w:r>
            <w:r w:rsidR="00FC45B2" w:rsidRPr="00D509AD">
              <w:rPr>
                <w:sz w:val="24"/>
              </w:rPr>
              <w:t>minute</w:t>
            </w:r>
          </w:p>
        </w:tc>
        <w:tc>
          <w:tcPr>
            <w:tcW w:w="5386" w:type="dxa"/>
            <w:vAlign w:val="center"/>
          </w:tcPr>
          <w:p w:rsidR="00FC45B2" w:rsidRPr="00E224F7" w:rsidRDefault="00465528" w:rsidP="00AB0CE1">
            <w:pPr>
              <w:jc w:val="both"/>
              <w:rPr>
                <w:sz w:val="24"/>
              </w:rPr>
            </w:pPr>
            <w:r>
              <w:rPr>
                <w:sz w:val="24"/>
              </w:rPr>
              <w:t>Je dis aux élèves qu'ils ont appris à chercher combien il manque, que cela s'appelle chercher le complément.</w:t>
            </w:r>
          </w:p>
        </w:tc>
        <w:tc>
          <w:tcPr>
            <w:tcW w:w="2232" w:type="dxa"/>
            <w:vAlign w:val="center"/>
          </w:tcPr>
          <w:p w:rsidR="00FC45B2" w:rsidRPr="00E224F7" w:rsidRDefault="00465528" w:rsidP="00AB0CE1">
            <w:pPr>
              <w:jc w:val="both"/>
              <w:rPr>
                <w:sz w:val="24"/>
              </w:rPr>
            </w:pPr>
            <w:r>
              <w:rPr>
                <w:sz w:val="24"/>
              </w:rPr>
              <w:t>Écouter pour mémoriser le but de l'activité et son nom.</w:t>
            </w:r>
          </w:p>
        </w:tc>
      </w:tr>
    </w:tbl>
    <w:p w:rsidR="00FC45B2" w:rsidRDefault="00FC45B2" w:rsidP="00FC45B2">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FC45B2" w:rsidRPr="00D509AD" w:rsidTr="008848A0">
        <w:trPr>
          <w:cantSplit/>
          <w:trHeight w:val="70"/>
        </w:trPr>
        <w:tc>
          <w:tcPr>
            <w:tcW w:w="817" w:type="dxa"/>
            <w:textDirection w:val="btLr"/>
            <w:vAlign w:val="center"/>
          </w:tcPr>
          <w:p w:rsidR="00FC45B2" w:rsidRPr="009447EE" w:rsidRDefault="00FC45B2" w:rsidP="008848A0">
            <w:pPr>
              <w:jc w:val="center"/>
              <w:rPr>
                <w:b/>
                <w:sz w:val="24"/>
              </w:rPr>
            </w:pPr>
            <w:r w:rsidRPr="009447EE">
              <w:rPr>
                <w:b/>
                <w:sz w:val="24"/>
              </w:rPr>
              <w:t>Exercices</w:t>
            </w:r>
          </w:p>
        </w:tc>
        <w:tc>
          <w:tcPr>
            <w:tcW w:w="1418" w:type="dxa"/>
            <w:vAlign w:val="center"/>
          </w:tcPr>
          <w:p w:rsidR="00FC45B2" w:rsidRDefault="00FC45B2" w:rsidP="00AB0CE1">
            <w:pPr>
              <w:jc w:val="center"/>
              <w:rPr>
                <w:sz w:val="24"/>
              </w:rPr>
            </w:pPr>
            <w:r w:rsidRPr="009447EE">
              <w:rPr>
                <w:sz w:val="24"/>
              </w:rPr>
              <w:t>individuel</w:t>
            </w:r>
            <w:r>
              <w:rPr>
                <w:sz w:val="24"/>
              </w:rPr>
              <w:t xml:space="preserve"> ou collectif</w:t>
            </w:r>
          </w:p>
          <w:p w:rsidR="00FC45B2" w:rsidRDefault="00FC45B2" w:rsidP="00AB0CE1">
            <w:pPr>
              <w:jc w:val="center"/>
              <w:rPr>
                <w:sz w:val="24"/>
              </w:rPr>
            </w:pPr>
          </w:p>
          <w:p w:rsidR="00FC45B2" w:rsidRDefault="00FC45B2" w:rsidP="00AB0CE1">
            <w:pPr>
              <w:jc w:val="center"/>
            </w:pPr>
            <w:r>
              <w:rPr>
                <w:sz w:val="24"/>
              </w:rPr>
              <w:t>20 minutes</w:t>
            </w:r>
          </w:p>
        </w:tc>
        <w:tc>
          <w:tcPr>
            <w:tcW w:w="7618" w:type="dxa"/>
            <w:vAlign w:val="center"/>
          </w:tcPr>
          <w:p w:rsidR="00FC45B2" w:rsidRDefault="00FC45B2" w:rsidP="00AB0CE1">
            <w:pPr>
              <w:jc w:val="both"/>
              <w:rPr>
                <w:sz w:val="24"/>
              </w:rPr>
            </w:pPr>
            <w:r w:rsidRPr="007C77D3">
              <w:rPr>
                <w:b/>
                <w:sz w:val="24"/>
              </w:rPr>
              <w:t>Avec l’AVS</w:t>
            </w:r>
            <w:r>
              <w:rPr>
                <w:sz w:val="24"/>
              </w:rPr>
              <w:t xml:space="preserve"> : </w:t>
            </w:r>
            <w:r w:rsidR="00FA3DDF">
              <w:rPr>
                <w:sz w:val="24"/>
              </w:rPr>
              <w:t>reprise du jeu.</w:t>
            </w:r>
          </w:p>
          <w:p w:rsidR="00FC45B2" w:rsidRDefault="00FC45B2" w:rsidP="00AB0CE1">
            <w:pPr>
              <w:jc w:val="both"/>
              <w:rPr>
                <w:sz w:val="24"/>
              </w:rPr>
            </w:pPr>
          </w:p>
          <w:p w:rsidR="00FC45B2" w:rsidRPr="00A75C15" w:rsidRDefault="00FC45B2" w:rsidP="003D19A1">
            <w:pPr>
              <w:jc w:val="both"/>
              <w:rPr>
                <w:sz w:val="24"/>
              </w:rPr>
            </w:pPr>
            <w:r w:rsidRPr="007C77D3">
              <w:rPr>
                <w:b/>
                <w:sz w:val="24"/>
              </w:rPr>
              <w:t>En autonomie</w:t>
            </w:r>
            <w:r>
              <w:rPr>
                <w:sz w:val="24"/>
              </w:rPr>
              <w:t> :</w:t>
            </w:r>
            <w:r w:rsidR="00FA3DDF">
              <w:rPr>
                <w:sz w:val="24"/>
              </w:rPr>
              <w:t xml:space="preserve"> fiches reprenant la situation de </w:t>
            </w:r>
            <w:r w:rsidR="003D19A1">
              <w:rPr>
                <w:sz w:val="24"/>
              </w:rPr>
              <w:t>manipulation</w:t>
            </w:r>
            <w:r w:rsidR="00FA3DDF">
              <w:rPr>
                <w:sz w:val="24"/>
              </w:rPr>
              <w:t>.</w:t>
            </w:r>
          </w:p>
        </w:tc>
      </w:tr>
    </w:tbl>
    <w:p w:rsidR="00FC45B2" w:rsidRPr="00D56864" w:rsidRDefault="00FC45B2" w:rsidP="00FC45B2">
      <w:pPr>
        <w:pStyle w:val="Titre"/>
        <w:jc w:val="left"/>
        <w:rPr>
          <w:rFonts w:ascii="Times New Roman" w:hAnsi="Times New Roman"/>
          <w:sz w:val="24"/>
          <w:szCs w:val="28"/>
        </w:rPr>
      </w:pPr>
    </w:p>
    <w:p w:rsidR="008848A0" w:rsidRPr="00D12EC7" w:rsidRDefault="008848A0" w:rsidP="008848A0">
      <w:pPr>
        <w:pStyle w:val="Titre2"/>
      </w:pPr>
      <w:bookmarkStart w:id="8" w:name="_Toc358552660"/>
      <w:r w:rsidRPr="00D12EC7">
        <w:t xml:space="preserve">Séance </w:t>
      </w:r>
      <w:r>
        <w:t>2</w:t>
      </w:r>
      <w:r w:rsidRPr="00D12EC7">
        <w:t xml:space="preserve"> : </w:t>
      </w:r>
      <w:r>
        <w:t>deux dés pour faire n (2</w:t>
      </w:r>
      <w:r w:rsidRPr="008848A0">
        <w:rPr>
          <w:vertAlign w:val="superscript"/>
        </w:rPr>
        <w:t>ème</w:t>
      </w:r>
      <w:r>
        <w:t xml:space="preserve"> jeu)</w:t>
      </w:r>
      <w:bookmarkEnd w:id="8"/>
    </w:p>
    <w:p w:rsidR="008848A0" w:rsidRPr="0007068B" w:rsidRDefault="008848A0" w:rsidP="008848A0">
      <w:pPr>
        <w:spacing w:line="360" w:lineRule="auto"/>
      </w:pPr>
      <w:r>
        <w:rPr>
          <w:b/>
        </w:rPr>
        <w:sym w:font="Wingdings" w:char="F0C4"/>
      </w:r>
      <w:r w:rsidRPr="0007068B">
        <w:rPr>
          <w:b/>
        </w:rPr>
        <w:t>Objectif</w:t>
      </w:r>
      <w:r w:rsidRPr="0007068B">
        <w:t xml:space="preserve"> : </w:t>
      </w:r>
      <w:r w:rsidRPr="009F7229">
        <w:t>construi</w:t>
      </w:r>
      <w:r>
        <w:t xml:space="preserve">re et ancrer le concept de complément avec </w:t>
      </w:r>
      <w:proofErr w:type="spellStart"/>
      <w:r>
        <w:t>surcomptage</w:t>
      </w:r>
      <w:proofErr w:type="spellEnd"/>
      <w:r>
        <w:t>.</w:t>
      </w:r>
    </w:p>
    <w:p w:rsidR="008848A0" w:rsidRPr="008848A0" w:rsidRDefault="008848A0" w:rsidP="008848A0">
      <w:pPr>
        <w:pStyle w:val="Titre"/>
        <w:jc w:val="both"/>
        <w:rPr>
          <w:rFonts w:ascii="Times New Roman" w:hAnsi="Times New Roman"/>
          <w:sz w:val="24"/>
          <w:szCs w:val="28"/>
        </w:rPr>
      </w:pPr>
      <w:r w:rsidRPr="008848A0">
        <w:rPr>
          <w:rFonts w:ascii="Times New Roman" w:hAnsi="Times New Roman"/>
          <w:sz w:val="24"/>
          <w:szCs w:val="28"/>
        </w:rPr>
        <w:t xml:space="preserve">On reprend la même activité mais avec </w:t>
      </w:r>
      <w:r w:rsidRPr="008848A0">
        <w:rPr>
          <w:rFonts w:ascii="Times New Roman" w:hAnsi="Times New Roman"/>
          <w:sz w:val="24"/>
          <w:szCs w:val="28"/>
          <w:highlight w:val="yellow"/>
        </w:rPr>
        <w:t>le dé sur la carte qui porte une écriture chiffrée</w:t>
      </w:r>
      <w:r w:rsidRPr="008848A0">
        <w:rPr>
          <w:rFonts w:ascii="Times New Roman" w:hAnsi="Times New Roman"/>
          <w:sz w:val="24"/>
          <w:szCs w:val="28"/>
        </w:rPr>
        <w:t xml:space="preserve"> au lieu d'une constellation de points.</w:t>
      </w:r>
    </w:p>
    <w:p w:rsidR="008848A0" w:rsidRDefault="008848A0">
      <w:pPr>
        <w:spacing w:line="276" w:lineRule="auto"/>
        <w:rPr>
          <w:rFonts w:ascii="Script Ecole 2" w:hAnsi="Script Ecole 2"/>
          <w:sz w:val="28"/>
          <w:szCs w:val="28"/>
        </w:rPr>
      </w:pPr>
      <w:r>
        <w:rPr>
          <w:rFonts w:ascii="Script Ecole 2" w:hAnsi="Script Ecole 2"/>
          <w:szCs w:val="28"/>
        </w:rPr>
        <w:br w:type="page"/>
      </w:r>
    </w:p>
    <w:p w:rsidR="008848A0" w:rsidRPr="00D12EC7" w:rsidRDefault="008848A0" w:rsidP="008848A0">
      <w:pPr>
        <w:pStyle w:val="Titre2"/>
      </w:pPr>
      <w:bookmarkStart w:id="9" w:name="_Toc358552661"/>
      <w:r w:rsidRPr="00D12EC7">
        <w:lastRenderedPageBreak/>
        <w:t xml:space="preserve">Séance </w:t>
      </w:r>
      <w:r w:rsidR="002D5803">
        <w:t>3</w:t>
      </w:r>
      <w:r w:rsidRPr="00D12EC7">
        <w:t xml:space="preserve"> : </w:t>
      </w:r>
      <w:r w:rsidR="002D5803">
        <w:t>cartes à compléter.</w:t>
      </w:r>
      <w:bookmarkEnd w:id="9"/>
    </w:p>
    <w:p w:rsidR="008848A0" w:rsidRPr="0007068B" w:rsidRDefault="008848A0" w:rsidP="008848A0">
      <w:pPr>
        <w:spacing w:line="360" w:lineRule="auto"/>
      </w:pPr>
      <w:r>
        <w:rPr>
          <w:b/>
        </w:rPr>
        <w:sym w:font="Wingdings" w:char="F0C4"/>
      </w:r>
      <w:r w:rsidRPr="0007068B">
        <w:rPr>
          <w:b/>
        </w:rPr>
        <w:t>Objectif</w:t>
      </w:r>
      <w:r w:rsidRPr="0007068B">
        <w:t xml:space="preserve"> : </w:t>
      </w:r>
      <w:r w:rsidR="002D5803">
        <w:t>trouver des procédures pour trouver le complément sans manipulation.</w:t>
      </w:r>
    </w:p>
    <w:tbl>
      <w:tblPr>
        <w:tblStyle w:val="Grilledutableau"/>
        <w:tblW w:w="0" w:type="auto"/>
        <w:tblLayout w:type="fixed"/>
        <w:tblLook w:val="04A0"/>
      </w:tblPr>
      <w:tblGrid>
        <w:gridCol w:w="817"/>
        <w:gridCol w:w="1418"/>
        <w:gridCol w:w="5386"/>
        <w:gridCol w:w="2232"/>
      </w:tblGrid>
      <w:tr w:rsidR="008848A0" w:rsidRPr="004C6D6C" w:rsidTr="00AB0CE1">
        <w:tc>
          <w:tcPr>
            <w:tcW w:w="817" w:type="dxa"/>
          </w:tcPr>
          <w:p w:rsidR="008848A0" w:rsidRPr="004C6D6C" w:rsidRDefault="008848A0" w:rsidP="00AB0CE1">
            <w:pPr>
              <w:jc w:val="center"/>
              <w:rPr>
                <w:b/>
                <w:szCs w:val="20"/>
              </w:rPr>
            </w:pPr>
            <w:r w:rsidRPr="004C6D6C">
              <w:rPr>
                <w:b/>
                <w:szCs w:val="20"/>
              </w:rPr>
              <w:t>Phases</w:t>
            </w:r>
          </w:p>
        </w:tc>
        <w:tc>
          <w:tcPr>
            <w:tcW w:w="1418" w:type="dxa"/>
          </w:tcPr>
          <w:p w:rsidR="008848A0" w:rsidRPr="004C6D6C" w:rsidRDefault="008848A0" w:rsidP="00AB0CE1">
            <w:pPr>
              <w:jc w:val="center"/>
              <w:rPr>
                <w:b/>
                <w:szCs w:val="20"/>
              </w:rPr>
            </w:pPr>
            <w:r w:rsidRPr="004C6D6C">
              <w:rPr>
                <w:b/>
                <w:szCs w:val="20"/>
              </w:rPr>
              <w:t>Organisation</w:t>
            </w:r>
          </w:p>
        </w:tc>
        <w:tc>
          <w:tcPr>
            <w:tcW w:w="5386" w:type="dxa"/>
          </w:tcPr>
          <w:p w:rsidR="008848A0" w:rsidRPr="004C6D6C" w:rsidRDefault="008848A0" w:rsidP="00AB0CE1">
            <w:pPr>
              <w:jc w:val="center"/>
              <w:rPr>
                <w:b/>
                <w:szCs w:val="20"/>
              </w:rPr>
            </w:pPr>
            <w:r w:rsidRPr="004C6D6C">
              <w:rPr>
                <w:b/>
                <w:szCs w:val="20"/>
              </w:rPr>
              <w:t>Activités</w:t>
            </w:r>
          </w:p>
        </w:tc>
        <w:tc>
          <w:tcPr>
            <w:tcW w:w="2232" w:type="dxa"/>
          </w:tcPr>
          <w:p w:rsidR="008848A0" w:rsidRPr="004C6D6C" w:rsidRDefault="008848A0" w:rsidP="00AB0CE1">
            <w:pPr>
              <w:jc w:val="center"/>
              <w:rPr>
                <w:b/>
                <w:szCs w:val="20"/>
              </w:rPr>
            </w:pPr>
            <w:r w:rsidRPr="004C6D6C">
              <w:rPr>
                <w:b/>
                <w:szCs w:val="20"/>
              </w:rPr>
              <w:t>Activités de l’élève</w:t>
            </w:r>
          </w:p>
        </w:tc>
      </w:tr>
      <w:tr w:rsidR="008848A0" w:rsidRPr="00D509AD" w:rsidTr="00AB0CE1">
        <w:trPr>
          <w:cantSplit/>
          <w:trHeight w:val="1134"/>
        </w:trPr>
        <w:tc>
          <w:tcPr>
            <w:tcW w:w="817" w:type="dxa"/>
            <w:textDirection w:val="btLr"/>
            <w:vAlign w:val="center"/>
          </w:tcPr>
          <w:p w:rsidR="008848A0" w:rsidRPr="00D509AD" w:rsidRDefault="008848A0" w:rsidP="00AB0CE1">
            <w:pPr>
              <w:ind w:left="113" w:right="113"/>
              <w:jc w:val="center"/>
              <w:rPr>
                <w:b/>
                <w:sz w:val="24"/>
              </w:rPr>
            </w:pPr>
            <w:r w:rsidRPr="00D509AD">
              <w:rPr>
                <w:b/>
                <w:sz w:val="24"/>
              </w:rPr>
              <w:t>Mise en route</w:t>
            </w:r>
          </w:p>
        </w:tc>
        <w:tc>
          <w:tcPr>
            <w:tcW w:w="1418" w:type="dxa"/>
            <w:vAlign w:val="center"/>
          </w:tcPr>
          <w:p w:rsidR="008848A0" w:rsidRPr="00D509AD" w:rsidRDefault="00AB1E63" w:rsidP="00AB0CE1">
            <w:pPr>
              <w:jc w:val="center"/>
              <w:rPr>
                <w:sz w:val="24"/>
              </w:rPr>
            </w:pPr>
            <w:r>
              <w:rPr>
                <w:sz w:val="24"/>
              </w:rPr>
              <w:t>collectif</w:t>
            </w:r>
          </w:p>
          <w:p w:rsidR="008848A0" w:rsidRPr="00D509AD" w:rsidRDefault="008848A0" w:rsidP="00AB0CE1">
            <w:pPr>
              <w:jc w:val="center"/>
              <w:rPr>
                <w:sz w:val="24"/>
              </w:rPr>
            </w:pPr>
          </w:p>
          <w:p w:rsidR="008848A0" w:rsidRPr="00D509AD" w:rsidRDefault="008848A0" w:rsidP="00AB0CE1">
            <w:pPr>
              <w:jc w:val="center"/>
              <w:rPr>
                <w:sz w:val="24"/>
              </w:rPr>
            </w:pPr>
          </w:p>
          <w:p w:rsidR="008848A0" w:rsidRPr="00D509AD" w:rsidRDefault="00AB1E63" w:rsidP="00AB0CE1">
            <w:pPr>
              <w:jc w:val="center"/>
              <w:rPr>
                <w:sz w:val="24"/>
              </w:rPr>
            </w:pPr>
            <w:r>
              <w:rPr>
                <w:sz w:val="24"/>
              </w:rPr>
              <w:t>5</w:t>
            </w:r>
            <w:r w:rsidR="008848A0" w:rsidRPr="00D509AD">
              <w:rPr>
                <w:sz w:val="24"/>
              </w:rPr>
              <w:t xml:space="preserve"> minutes</w:t>
            </w:r>
          </w:p>
        </w:tc>
        <w:tc>
          <w:tcPr>
            <w:tcW w:w="5386" w:type="dxa"/>
            <w:vAlign w:val="center"/>
          </w:tcPr>
          <w:p w:rsidR="008848A0" w:rsidRDefault="00AB1E63" w:rsidP="00AB0CE1">
            <w:pPr>
              <w:jc w:val="both"/>
              <w:rPr>
                <w:sz w:val="24"/>
              </w:rPr>
            </w:pPr>
            <w:r>
              <w:rPr>
                <w:sz w:val="24"/>
              </w:rPr>
              <w:t xml:space="preserve">Je présente le support de travail aux élèves : des </w:t>
            </w:r>
            <w:r w:rsidRPr="00AB1E63">
              <w:rPr>
                <w:sz w:val="24"/>
                <w:highlight w:val="yellow"/>
              </w:rPr>
              <w:t>cartes en papier sur lesquelles figurent un chiffre et des animaux tamponnés ou en gommettes</w:t>
            </w:r>
            <w:r>
              <w:rPr>
                <w:sz w:val="24"/>
              </w:rPr>
              <w:t xml:space="preserve">. </w:t>
            </w:r>
          </w:p>
          <w:p w:rsidR="00AB1E63" w:rsidRDefault="00AB1E63" w:rsidP="00AB0CE1">
            <w:pPr>
              <w:jc w:val="both"/>
              <w:rPr>
                <w:sz w:val="24"/>
              </w:rPr>
            </w:pPr>
            <w:r>
              <w:rPr>
                <w:sz w:val="24"/>
              </w:rPr>
              <w:t>La consigne est de tamponner/coller des gommettes pour avoir le nombre total d'animaux demandés (on utilisera un type d'animal sur la carte et un autre type d'animal pour compléter pour pouvoir voir ce qu'a rajouté l'élève).</w:t>
            </w:r>
          </w:p>
          <w:p w:rsidR="00AB1E63" w:rsidRPr="00E224F7" w:rsidRDefault="00AB1E63" w:rsidP="00AB0CE1">
            <w:pPr>
              <w:jc w:val="both"/>
              <w:rPr>
                <w:sz w:val="24"/>
              </w:rPr>
            </w:pPr>
            <w:r>
              <w:rPr>
                <w:sz w:val="24"/>
              </w:rPr>
              <w:t>On réalise plusieurs exemples en collectif.</w:t>
            </w:r>
          </w:p>
        </w:tc>
        <w:tc>
          <w:tcPr>
            <w:tcW w:w="2232" w:type="dxa"/>
            <w:vAlign w:val="center"/>
          </w:tcPr>
          <w:p w:rsidR="00AB1E63" w:rsidRDefault="00AB1E63" w:rsidP="00AB1E63">
            <w:pPr>
              <w:jc w:val="both"/>
              <w:rPr>
                <w:sz w:val="24"/>
              </w:rPr>
            </w:pPr>
            <w:r>
              <w:rPr>
                <w:sz w:val="24"/>
              </w:rPr>
              <w:t>Observer le matériel.</w:t>
            </w:r>
          </w:p>
          <w:p w:rsidR="00AB1E63" w:rsidRDefault="00AB1E63" w:rsidP="00AB1E63">
            <w:pPr>
              <w:jc w:val="both"/>
              <w:rPr>
                <w:sz w:val="24"/>
              </w:rPr>
            </w:pPr>
            <w:r>
              <w:rPr>
                <w:sz w:val="24"/>
              </w:rPr>
              <w:t>Écouter pour comprendre la consigne.</w:t>
            </w:r>
          </w:p>
          <w:p w:rsidR="008848A0" w:rsidRPr="00E224F7" w:rsidRDefault="00AB1E63" w:rsidP="00AB1E63">
            <w:pPr>
              <w:jc w:val="both"/>
              <w:rPr>
                <w:sz w:val="24"/>
              </w:rPr>
            </w:pPr>
            <w:r>
              <w:rPr>
                <w:sz w:val="24"/>
              </w:rPr>
              <w:t>Observer le premier exemple puis participer pour résoudre les autres exemples.</w:t>
            </w:r>
          </w:p>
        </w:tc>
      </w:tr>
      <w:tr w:rsidR="008848A0" w:rsidRPr="00D509AD" w:rsidTr="00AB0CE1">
        <w:trPr>
          <w:cantSplit/>
          <w:trHeight w:val="1474"/>
        </w:trPr>
        <w:tc>
          <w:tcPr>
            <w:tcW w:w="817" w:type="dxa"/>
            <w:textDirection w:val="btLr"/>
            <w:vAlign w:val="center"/>
          </w:tcPr>
          <w:p w:rsidR="008848A0" w:rsidRPr="00D509AD" w:rsidRDefault="008848A0" w:rsidP="00AB0CE1">
            <w:pPr>
              <w:jc w:val="center"/>
              <w:rPr>
                <w:b/>
                <w:sz w:val="24"/>
              </w:rPr>
            </w:pPr>
            <w:r w:rsidRPr="00D509AD">
              <w:rPr>
                <w:b/>
                <w:sz w:val="24"/>
              </w:rPr>
              <w:t>Manipulation, recherche</w:t>
            </w:r>
          </w:p>
        </w:tc>
        <w:tc>
          <w:tcPr>
            <w:tcW w:w="1418" w:type="dxa"/>
            <w:vAlign w:val="center"/>
          </w:tcPr>
          <w:p w:rsidR="008848A0" w:rsidRPr="00D509AD" w:rsidRDefault="00F912D6" w:rsidP="00AB0CE1">
            <w:pPr>
              <w:jc w:val="center"/>
              <w:rPr>
                <w:sz w:val="24"/>
              </w:rPr>
            </w:pPr>
            <w:r>
              <w:rPr>
                <w:sz w:val="24"/>
              </w:rPr>
              <w:t>individuel</w:t>
            </w:r>
          </w:p>
          <w:p w:rsidR="008848A0" w:rsidRPr="00D509AD" w:rsidRDefault="008848A0" w:rsidP="00AB0CE1">
            <w:pPr>
              <w:jc w:val="center"/>
              <w:rPr>
                <w:sz w:val="24"/>
              </w:rPr>
            </w:pPr>
          </w:p>
          <w:p w:rsidR="008848A0" w:rsidRPr="00D509AD" w:rsidRDefault="008848A0" w:rsidP="00AB0CE1">
            <w:pPr>
              <w:jc w:val="center"/>
              <w:rPr>
                <w:sz w:val="24"/>
              </w:rPr>
            </w:pPr>
          </w:p>
          <w:p w:rsidR="008848A0" w:rsidRPr="00D509AD" w:rsidRDefault="00F912D6" w:rsidP="00AB0CE1">
            <w:pPr>
              <w:jc w:val="center"/>
              <w:rPr>
                <w:sz w:val="24"/>
              </w:rPr>
            </w:pPr>
            <w:r>
              <w:rPr>
                <w:sz w:val="24"/>
              </w:rPr>
              <w:t>14</w:t>
            </w:r>
            <w:r w:rsidR="008848A0" w:rsidRPr="00D509AD">
              <w:rPr>
                <w:sz w:val="24"/>
              </w:rPr>
              <w:t xml:space="preserve"> minutes</w:t>
            </w:r>
          </w:p>
        </w:tc>
        <w:tc>
          <w:tcPr>
            <w:tcW w:w="5386" w:type="dxa"/>
            <w:vAlign w:val="center"/>
          </w:tcPr>
          <w:p w:rsidR="008848A0" w:rsidRPr="00E224F7" w:rsidRDefault="00F912D6" w:rsidP="00F912D6">
            <w:pPr>
              <w:jc w:val="both"/>
              <w:rPr>
                <w:sz w:val="24"/>
              </w:rPr>
            </w:pPr>
            <w:r>
              <w:rPr>
                <w:sz w:val="24"/>
              </w:rPr>
              <w:t>Les élèves prennent une carte et la remplissent puis la soumettent à validation avant de passer à la suivante.</w:t>
            </w:r>
          </w:p>
        </w:tc>
        <w:tc>
          <w:tcPr>
            <w:tcW w:w="2232" w:type="dxa"/>
            <w:vAlign w:val="center"/>
          </w:tcPr>
          <w:p w:rsidR="008848A0" w:rsidRPr="001031B7" w:rsidRDefault="00F912D6" w:rsidP="00AB0CE1">
            <w:pPr>
              <w:jc w:val="both"/>
            </w:pPr>
            <w:r w:rsidRPr="001031B7">
              <w:t>Chercher le complément pour atteindre le nombre demandé sur la carte.</w:t>
            </w:r>
          </w:p>
          <w:p w:rsidR="00F912D6" w:rsidRPr="00E224F7" w:rsidRDefault="00F912D6" w:rsidP="00AB0CE1">
            <w:pPr>
              <w:jc w:val="both"/>
              <w:rPr>
                <w:sz w:val="24"/>
              </w:rPr>
            </w:pPr>
            <w:r w:rsidRPr="001031B7">
              <w:t>Tamponner/coller des gommettes pour vérifier que le complément est correct.</w:t>
            </w:r>
          </w:p>
        </w:tc>
      </w:tr>
      <w:tr w:rsidR="008848A0" w:rsidRPr="00D509AD" w:rsidTr="0061591F">
        <w:trPr>
          <w:cantSplit/>
          <w:trHeight w:val="70"/>
        </w:trPr>
        <w:tc>
          <w:tcPr>
            <w:tcW w:w="817" w:type="dxa"/>
            <w:textDirection w:val="btLr"/>
            <w:vAlign w:val="center"/>
          </w:tcPr>
          <w:p w:rsidR="008848A0" w:rsidRPr="00D509AD" w:rsidRDefault="008848A0" w:rsidP="00AB0CE1">
            <w:pPr>
              <w:jc w:val="center"/>
              <w:rPr>
                <w:b/>
                <w:sz w:val="24"/>
              </w:rPr>
            </w:pPr>
            <w:r w:rsidRPr="00D509AD">
              <w:rPr>
                <w:b/>
                <w:sz w:val="24"/>
              </w:rPr>
              <w:t>institutionnalisation</w:t>
            </w:r>
          </w:p>
        </w:tc>
        <w:tc>
          <w:tcPr>
            <w:tcW w:w="1418" w:type="dxa"/>
            <w:vAlign w:val="center"/>
          </w:tcPr>
          <w:p w:rsidR="008848A0" w:rsidRPr="00D509AD" w:rsidRDefault="0061591F" w:rsidP="00AB0CE1">
            <w:pPr>
              <w:jc w:val="center"/>
              <w:rPr>
                <w:sz w:val="24"/>
              </w:rPr>
            </w:pPr>
            <w:r>
              <w:rPr>
                <w:sz w:val="24"/>
              </w:rPr>
              <w:t>collectif</w:t>
            </w:r>
          </w:p>
          <w:p w:rsidR="008848A0" w:rsidRPr="00D509AD" w:rsidRDefault="008848A0" w:rsidP="00AB0CE1">
            <w:pPr>
              <w:jc w:val="center"/>
              <w:rPr>
                <w:sz w:val="24"/>
              </w:rPr>
            </w:pPr>
          </w:p>
          <w:p w:rsidR="008848A0" w:rsidRPr="00D509AD" w:rsidRDefault="008848A0" w:rsidP="00AB0CE1">
            <w:pPr>
              <w:jc w:val="center"/>
              <w:rPr>
                <w:sz w:val="24"/>
              </w:rPr>
            </w:pPr>
          </w:p>
          <w:p w:rsidR="008848A0" w:rsidRPr="00D509AD" w:rsidRDefault="0061591F" w:rsidP="00AB0CE1">
            <w:pPr>
              <w:jc w:val="center"/>
              <w:rPr>
                <w:sz w:val="24"/>
              </w:rPr>
            </w:pPr>
            <w:r>
              <w:rPr>
                <w:sz w:val="24"/>
              </w:rPr>
              <w:t xml:space="preserve">1 </w:t>
            </w:r>
            <w:r w:rsidR="008848A0" w:rsidRPr="00D509AD">
              <w:rPr>
                <w:sz w:val="24"/>
              </w:rPr>
              <w:t>minute</w:t>
            </w:r>
          </w:p>
        </w:tc>
        <w:tc>
          <w:tcPr>
            <w:tcW w:w="5386" w:type="dxa"/>
            <w:vAlign w:val="center"/>
          </w:tcPr>
          <w:p w:rsidR="008848A0" w:rsidRPr="00E224F7" w:rsidRDefault="0061591F" w:rsidP="00AB0CE1">
            <w:pPr>
              <w:jc w:val="both"/>
              <w:rPr>
                <w:sz w:val="24"/>
              </w:rPr>
            </w:pPr>
            <w:r>
              <w:rPr>
                <w:sz w:val="24"/>
              </w:rPr>
              <w:t>On explique les procédures trouvées par chaque élève pour compléter correctement sa carte.</w:t>
            </w:r>
          </w:p>
        </w:tc>
        <w:tc>
          <w:tcPr>
            <w:tcW w:w="2232" w:type="dxa"/>
            <w:vAlign w:val="center"/>
          </w:tcPr>
          <w:p w:rsidR="008848A0" w:rsidRPr="00E224F7" w:rsidRDefault="0061591F" w:rsidP="00AB0CE1">
            <w:pPr>
              <w:jc w:val="both"/>
              <w:rPr>
                <w:sz w:val="24"/>
              </w:rPr>
            </w:pPr>
            <w:r>
              <w:rPr>
                <w:sz w:val="24"/>
              </w:rPr>
              <w:t>Mettre des mot</w:t>
            </w:r>
            <w:r w:rsidR="003D19A1">
              <w:rPr>
                <w:sz w:val="24"/>
              </w:rPr>
              <w:t>s</w:t>
            </w:r>
            <w:r>
              <w:rPr>
                <w:sz w:val="24"/>
              </w:rPr>
              <w:t xml:space="preserve"> sur sa procédure.</w:t>
            </w:r>
          </w:p>
        </w:tc>
      </w:tr>
      <w:tr w:rsidR="008848A0" w:rsidRPr="00D509AD" w:rsidTr="003D19A1">
        <w:tblPrEx>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PrEx>
        <w:trPr>
          <w:cantSplit/>
          <w:trHeight w:val="135"/>
        </w:trPr>
        <w:tc>
          <w:tcPr>
            <w:tcW w:w="817" w:type="dxa"/>
            <w:textDirection w:val="btLr"/>
            <w:vAlign w:val="center"/>
          </w:tcPr>
          <w:p w:rsidR="008848A0" w:rsidRPr="009447EE" w:rsidRDefault="008848A0" w:rsidP="003D19A1">
            <w:pPr>
              <w:jc w:val="center"/>
              <w:rPr>
                <w:b/>
                <w:sz w:val="24"/>
              </w:rPr>
            </w:pPr>
            <w:r w:rsidRPr="009447EE">
              <w:rPr>
                <w:b/>
                <w:sz w:val="24"/>
              </w:rPr>
              <w:t>Exercices</w:t>
            </w:r>
          </w:p>
        </w:tc>
        <w:tc>
          <w:tcPr>
            <w:tcW w:w="1418" w:type="dxa"/>
            <w:vAlign w:val="center"/>
          </w:tcPr>
          <w:p w:rsidR="008848A0" w:rsidRDefault="008848A0" w:rsidP="00AB0CE1">
            <w:pPr>
              <w:jc w:val="center"/>
              <w:rPr>
                <w:sz w:val="24"/>
              </w:rPr>
            </w:pPr>
            <w:r w:rsidRPr="009447EE">
              <w:rPr>
                <w:sz w:val="24"/>
              </w:rPr>
              <w:t>individuel</w:t>
            </w:r>
            <w:r>
              <w:rPr>
                <w:sz w:val="24"/>
              </w:rPr>
              <w:t xml:space="preserve"> ou collectif</w:t>
            </w:r>
          </w:p>
          <w:p w:rsidR="008848A0" w:rsidRDefault="008848A0" w:rsidP="00AB0CE1">
            <w:pPr>
              <w:jc w:val="center"/>
              <w:rPr>
                <w:sz w:val="24"/>
              </w:rPr>
            </w:pPr>
          </w:p>
          <w:p w:rsidR="008848A0" w:rsidRDefault="008848A0" w:rsidP="00AB0CE1">
            <w:pPr>
              <w:jc w:val="center"/>
            </w:pPr>
            <w:r>
              <w:rPr>
                <w:sz w:val="24"/>
              </w:rPr>
              <w:t>20 minutes</w:t>
            </w:r>
          </w:p>
        </w:tc>
        <w:tc>
          <w:tcPr>
            <w:tcW w:w="7618" w:type="dxa"/>
            <w:gridSpan w:val="2"/>
            <w:vAlign w:val="center"/>
          </w:tcPr>
          <w:p w:rsidR="0061591F" w:rsidRDefault="0061591F" w:rsidP="0061591F">
            <w:pPr>
              <w:jc w:val="both"/>
              <w:rPr>
                <w:sz w:val="24"/>
              </w:rPr>
            </w:pPr>
            <w:r w:rsidRPr="007C77D3">
              <w:rPr>
                <w:b/>
                <w:sz w:val="24"/>
              </w:rPr>
              <w:t>Avec l’AVS</w:t>
            </w:r>
            <w:r>
              <w:rPr>
                <w:sz w:val="24"/>
              </w:rPr>
              <w:t> : reprise du jeu.</w:t>
            </w:r>
          </w:p>
          <w:p w:rsidR="0061591F" w:rsidRDefault="0061591F" w:rsidP="0061591F">
            <w:pPr>
              <w:jc w:val="both"/>
              <w:rPr>
                <w:sz w:val="24"/>
              </w:rPr>
            </w:pPr>
          </w:p>
          <w:p w:rsidR="008848A0" w:rsidRPr="00A75C15" w:rsidRDefault="0061591F" w:rsidP="0061591F">
            <w:pPr>
              <w:jc w:val="both"/>
              <w:rPr>
                <w:sz w:val="24"/>
              </w:rPr>
            </w:pPr>
            <w:r w:rsidRPr="007C77D3">
              <w:rPr>
                <w:b/>
                <w:sz w:val="24"/>
              </w:rPr>
              <w:t>En autonomie</w:t>
            </w:r>
            <w:r>
              <w:rPr>
                <w:sz w:val="24"/>
              </w:rPr>
              <w:t xml:space="preserve"> : fiches reprenant la situation de </w:t>
            </w:r>
            <w:r w:rsidR="003D19A1">
              <w:rPr>
                <w:sz w:val="24"/>
              </w:rPr>
              <w:t>manipulation.</w:t>
            </w:r>
          </w:p>
        </w:tc>
      </w:tr>
    </w:tbl>
    <w:p w:rsidR="003D19A1" w:rsidRDefault="003D19A1">
      <w:pPr>
        <w:spacing w:line="276" w:lineRule="auto"/>
      </w:pPr>
    </w:p>
    <w:p w:rsidR="003D19A1" w:rsidRDefault="003D19A1">
      <w:pPr>
        <w:spacing w:line="276" w:lineRule="auto"/>
      </w:pPr>
    </w:p>
    <w:p w:rsidR="003D19A1" w:rsidRPr="00D12EC7" w:rsidRDefault="003D19A1" w:rsidP="003D19A1">
      <w:pPr>
        <w:pStyle w:val="Titre2"/>
      </w:pPr>
      <w:bookmarkStart w:id="10" w:name="_Toc358552662"/>
      <w:r w:rsidRPr="00D12EC7">
        <w:t xml:space="preserve">Séance </w:t>
      </w:r>
      <w:r>
        <w:t>4</w:t>
      </w:r>
      <w:r w:rsidRPr="00D12EC7">
        <w:t xml:space="preserve"> : </w:t>
      </w:r>
      <w:r>
        <w:t>deux dés pour faire 10.</w:t>
      </w:r>
      <w:bookmarkEnd w:id="10"/>
    </w:p>
    <w:p w:rsidR="003D19A1" w:rsidRPr="0007068B" w:rsidRDefault="003D19A1" w:rsidP="003D19A1">
      <w:pPr>
        <w:spacing w:line="360" w:lineRule="auto"/>
      </w:pPr>
      <w:r>
        <w:rPr>
          <w:b/>
        </w:rPr>
        <w:sym w:font="Wingdings" w:char="F0C4"/>
      </w:r>
      <w:r w:rsidRPr="0007068B">
        <w:rPr>
          <w:b/>
        </w:rPr>
        <w:t>Objectif</w:t>
      </w:r>
      <w:r w:rsidRPr="0007068B">
        <w:t xml:space="preserve"> : </w:t>
      </w:r>
      <w:r>
        <w:t>comprendre le concept de complément à 10.</w:t>
      </w:r>
    </w:p>
    <w:tbl>
      <w:tblPr>
        <w:tblStyle w:val="Grilledutableau"/>
        <w:tblW w:w="0" w:type="auto"/>
        <w:tblLayout w:type="fixed"/>
        <w:tblLook w:val="04A0"/>
      </w:tblPr>
      <w:tblGrid>
        <w:gridCol w:w="817"/>
        <w:gridCol w:w="1418"/>
        <w:gridCol w:w="5386"/>
        <w:gridCol w:w="2232"/>
      </w:tblGrid>
      <w:tr w:rsidR="003D19A1" w:rsidRPr="004C6D6C" w:rsidTr="00AB0CE1">
        <w:tc>
          <w:tcPr>
            <w:tcW w:w="817" w:type="dxa"/>
          </w:tcPr>
          <w:p w:rsidR="003D19A1" w:rsidRPr="004C6D6C" w:rsidRDefault="003D19A1" w:rsidP="00AB0CE1">
            <w:pPr>
              <w:jc w:val="center"/>
              <w:rPr>
                <w:b/>
                <w:szCs w:val="20"/>
              </w:rPr>
            </w:pPr>
            <w:r w:rsidRPr="004C6D6C">
              <w:rPr>
                <w:b/>
                <w:szCs w:val="20"/>
              </w:rPr>
              <w:t>Phases</w:t>
            </w:r>
          </w:p>
        </w:tc>
        <w:tc>
          <w:tcPr>
            <w:tcW w:w="1418" w:type="dxa"/>
          </w:tcPr>
          <w:p w:rsidR="003D19A1" w:rsidRPr="004C6D6C" w:rsidRDefault="003D19A1" w:rsidP="00AB0CE1">
            <w:pPr>
              <w:jc w:val="center"/>
              <w:rPr>
                <w:b/>
                <w:szCs w:val="20"/>
              </w:rPr>
            </w:pPr>
            <w:r w:rsidRPr="004C6D6C">
              <w:rPr>
                <w:b/>
                <w:szCs w:val="20"/>
              </w:rPr>
              <w:t>Organisation</w:t>
            </w:r>
          </w:p>
        </w:tc>
        <w:tc>
          <w:tcPr>
            <w:tcW w:w="5386" w:type="dxa"/>
          </w:tcPr>
          <w:p w:rsidR="003D19A1" w:rsidRPr="004C6D6C" w:rsidRDefault="003D19A1" w:rsidP="00AB0CE1">
            <w:pPr>
              <w:jc w:val="center"/>
              <w:rPr>
                <w:b/>
                <w:szCs w:val="20"/>
              </w:rPr>
            </w:pPr>
            <w:r w:rsidRPr="004C6D6C">
              <w:rPr>
                <w:b/>
                <w:szCs w:val="20"/>
              </w:rPr>
              <w:t>Activités</w:t>
            </w:r>
          </w:p>
        </w:tc>
        <w:tc>
          <w:tcPr>
            <w:tcW w:w="2232" w:type="dxa"/>
          </w:tcPr>
          <w:p w:rsidR="003D19A1" w:rsidRPr="004C6D6C" w:rsidRDefault="003D19A1" w:rsidP="00AB0CE1">
            <w:pPr>
              <w:jc w:val="center"/>
              <w:rPr>
                <w:b/>
                <w:szCs w:val="20"/>
              </w:rPr>
            </w:pPr>
            <w:r w:rsidRPr="004C6D6C">
              <w:rPr>
                <w:b/>
                <w:szCs w:val="20"/>
              </w:rPr>
              <w:t>Activités de l’élève</w:t>
            </w:r>
          </w:p>
        </w:tc>
      </w:tr>
      <w:tr w:rsidR="003D19A1" w:rsidRPr="00D509AD" w:rsidTr="00AB0CE1">
        <w:trPr>
          <w:cantSplit/>
          <w:trHeight w:val="1134"/>
        </w:trPr>
        <w:tc>
          <w:tcPr>
            <w:tcW w:w="817" w:type="dxa"/>
            <w:textDirection w:val="btLr"/>
            <w:vAlign w:val="center"/>
          </w:tcPr>
          <w:p w:rsidR="003D19A1" w:rsidRPr="00D509AD" w:rsidRDefault="003D19A1" w:rsidP="00AB0CE1">
            <w:pPr>
              <w:ind w:left="113" w:right="113"/>
              <w:jc w:val="center"/>
              <w:rPr>
                <w:b/>
                <w:sz w:val="24"/>
              </w:rPr>
            </w:pPr>
            <w:r w:rsidRPr="00D509AD">
              <w:rPr>
                <w:b/>
                <w:sz w:val="24"/>
              </w:rPr>
              <w:t>Mise en route</w:t>
            </w:r>
          </w:p>
        </w:tc>
        <w:tc>
          <w:tcPr>
            <w:tcW w:w="1418" w:type="dxa"/>
            <w:vAlign w:val="center"/>
          </w:tcPr>
          <w:p w:rsidR="003D19A1" w:rsidRPr="00D509AD" w:rsidRDefault="003D19A1" w:rsidP="00AB0CE1">
            <w:pPr>
              <w:jc w:val="center"/>
              <w:rPr>
                <w:sz w:val="24"/>
              </w:rPr>
            </w:pPr>
            <w:r>
              <w:rPr>
                <w:sz w:val="24"/>
              </w:rPr>
              <w:t>collectif</w:t>
            </w:r>
          </w:p>
          <w:p w:rsidR="003D19A1" w:rsidRPr="00D509AD" w:rsidRDefault="003D19A1" w:rsidP="00AB0CE1">
            <w:pPr>
              <w:jc w:val="center"/>
              <w:rPr>
                <w:sz w:val="24"/>
              </w:rPr>
            </w:pPr>
          </w:p>
          <w:p w:rsidR="003D19A1" w:rsidRPr="00D509AD" w:rsidRDefault="003D19A1" w:rsidP="00AB0CE1">
            <w:pPr>
              <w:jc w:val="center"/>
              <w:rPr>
                <w:sz w:val="24"/>
              </w:rPr>
            </w:pPr>
          </w:p>
          <w:p w:rsidR="003D19A1" w:rsidRPr="00D509AD" w:rsidRDefault="003D19A1" w:rsidP="00AB0CE1">
            <w:pPr>
              <w:jc w:val="center"/>
              <w:rPr>
                <w:sz w:val="24"/>
              </w:rPr>
            </w:pPr>
            <w:r>
              <w:rPr>
                <w:sz w:val="24"/>
              </w:rPr>
              <w:t>5</w:t>
            </w:r>
            <w:r w:rsidRPr="00D509AD">
              <w:rPr>
                <w:sz w:val="24"/>
              </w:rPr>
              <w:t xml:space="preserve"> minutes</w:t>
            </w:r>
          </w:p>
        </w:tc>
        <w:tc>
          <w:tcPr>
            <w:tcW w:w="5386" w:type="dxa"/>
            <w:vAlign w:val="center"/>
          </w:tcPr>
          <w:p w:rsidR="003D19A1" w:rsidRDefault="003D19A1" w:rsidP="00AB0CE1">
            <w:pPr>
              <w:jc w:val="both"/>
              <w:rPr>
                <w:sz w:val="24"/>
              </w:rPr>
            </w:pPr>
            <w:r>
              <w:rPr>
                <w:sz w:val="24"/>
              </w:rPr>
              <w:t>J'explique aux élèves que nous allons reprendre l'activité avec les dés mais que maintenant toutes les cartes demanderont le 10.</w:t>
            </w:r>
          </w:p>
          <w:p w:rsidR="003D19A1" w:rsidRPr="00E224F7" w:rsidRDefault="003D19A1" w:rsidP="00AB0CE1">
            <w:pPr>
              <w:jc w:val="both"/>
              <w:rPr>
                <w:sz w:val="24"/>
              </w:rPr>
            </w:pPr>
            <w:r>
              <w:rPr>
                <w:sz w:val="24"/>
              </w:rPr>
              <w:t>On réalise un ou deux exemples pour se remettre l'activité en tête.</w:t>
            </w:r>
          </w:p>
        </w:tc>
        <w:tc>
          <w:tcPr>
            <w:tcW w:w="2232" w:type="dxa"/>
            <w:vAlign w:val="center"/>
          </w:tcPr>
          <w:p w:rsidR="003D19A1" w:rsidRPr="003D19A1" w:rsidRDefault="003D19A1" w:rsidP="003D19A1">
            <w:pPr>
              <w:jc w:val="both"/>
            </w:pPr>
            <w:r w:rsidRPr="003D19A1">
              <w:t>Observer le matériel.</w:t>
            </w:r>
          </w:p>
          <w:p w:rsidR="003D19A1" w:rsidRPr="003D19A1" w:rsidRDefault="003D19A1" w:rsidP="003D19A1">
            <w:pPr>
              <w:jc w:val="both"/>
            </w:pPr>
            <w:r w:rsidRPr="003D19A1">
              <w:t>Écouter pour comprendre la consigne.</w:t>
            </w:r>
          </w:p>
          <w:p w:rsidR="003D19A1" w:rsidRPr="00E224F7" w:rsidRDefault="003D19A1" w:rsidP="003D19A1">
            <w:pPr>
              <w:jc w:val="both"/>
              <w:rPr>
                <w:sz w:val="24"/>
              </w:rPr>
            </w:pPr>
            <w:r w:rsidRPr="003D19A1">
              <w:t>Observer le premier exemple puis participer pour résoudre les autres exemples.</w:t>
            </w:r>
          </w:p>
        </w:tc>
      </w:tr>
      <w:tr w:rsidR="003D19A1" w:rsidRPr="00D509AD" w:rsidTr="00AB0CE1">
        <w:trPr>
          <w:cantSplit/>
          <w:trHeight w:val="1474"/>
        </w:trPr>
        <w:tc>
          <w:tcPr>
            <w:tcW w:w="817" w:type="dxa"/>
            <w:textDirection w:val="btLr"/>
            <w:vAlign w:val="center"/>
          </w:tcPr>
          <w:p w:rsidR="003D19A1" w:rsidRPr="00D509AD" w:rsidRDefault="003D19A1" w:rsidP="00AB0CE1">
            <w:pPr>
              <w:jc w:val="center"/>
              <w:rPr>
                <w:b/>
                <w:sz w:val="24"/>
              </w:rPr>
            </w:pPr>
            <w:r w:rsidRPr="00D509AD">
              <w:rPr>
                <w:b/>
                <w:sz w:val="24"/>
              </w:rPr>
              <w:t>Manipulation, recherche</w:t>
            </w:r>
          </w:p>
        </w:tc>
        <w:tc>
          <w:tcPr>
            <w:tcW w:w="1418" w:type="dxa"/>
            <w:vAlign w:val="center"/>
          </w:tcPr>
          <w:p w:rsidR="003D19A1" w:rsidRPr="00D509AD" w:rsidRDefault="003D19A1" w:rsidP="00AB0CE1">
            <w:pPr>
              <w:jc w:val="center"/>
              <w:rPr>
                <w:sz w:val="24"/>
              </w:rPr>
            </w:pPr>
            <w:r>
              <w:rPr>
                <w:sz w:val="24"/>
              </w:rPr>
              <w:t>individuel</w:t>
            </w:r>
          </w:p>
          <w:p w:rsidR="003D19A1" w:rsidRPr="00D509AD" w:rsidRDefault="003D19A1" w:rsidP="00AB0CE1">
            <w:pPr>
              <w:jc w:val="center"/>
              <w:rPr>
                <w:sz w:val="24"/>
              </w:rPr>
            </w:pPr>
          </w:p>
          <w:p w:rsidR="003D19A1" w:rsidRPr="00D509AD" w:rsidRDefault="003D19A1" w:rsidP="00AB0CE1">
            <w:pPr>
              <w:jc w:val="center"/>
              <w:rPr>
                <w:sz w:val="24"/>
              </w:rPr>
            </w:pPr>
          </w:p>
          <w:p w:rsidR="003D19A1" w:rsidRPr="00D509AD" w:rsidRDefault="003D19A1" w:rsidP="00AB0CE1">
            <w:pPr>
              <w:jc w:val="center"/>
              <w:rPr>
                <w:sz w:val="24"/>
              </w:rPr>
            </w:pPr>
            <w:r>
              <w:rPr>
                <w:sz w:val="24"/>
              </w:rPr>
              <w:t>14</w:t>
            </w:r>
            <w:r w:rsidRPr="00D509AD">
              <w:rPr>
                <w:sz w:val="24"/>
              </w:rPr>
              <w:t xml:space="preserve"> minutes</w:t>
            </w:r>
          </w:p>
        </w:tc>
        <w:tc>
          <w:tcPr>
            <w:tcW w:w="5386" w:type="dxa"/>
            <w:vAlign w:val="center"/>
          </w:tcPr>
          <w:p w:rsidR="003D19A1" w:rsidRPr="00E224F7" w:rsidRDefault="003D19A1" w:rsidP="003D19A1">
            <w:pPr>
              <w:jc w:val="both"/>
              <w:rPr>
                <w:sz w:val="24"/>
              </w:rPr>
            </w:pPr>
            <w:r>
              <w:rPr>
                <w:sz w:val="24"/>
              </w:rPr>
              <w:t>Les élèves réalisent l'activité d'abord avec des dés 6 classiques puis avec des dés sur la carte portant des écritures chiffrées pour surcompter, voir avec deux dés avec des écritures chiffrées pour les élèves pour qui c'est possible.</w:t>
            </w:r>
          </w:p>
        </w:tc>
        <w:tc>
          <w:tcPr>
            <w:tcW w:w="2232" w:type="dxa"/>
            <w:vAlign w:val="center"/>
          </w:tcPr>
          <w:p w:rsidR="003D19A1" w:rsidRDefault="003D19A1" w:rsidP="003D19A1">
            <w:pPr>
              <w:jc w:val="both"/>
              <w:rPr>
                <w:sz w:val="24"/>
              </w:rPr>
            </w:pPr>
            <w:r>
              <w:rPr>
                <w:sz w:val="24"/>
              </w:rPr>
              <w:t>Manipuler les dés et compter pour trouver le complément.</w:t>
            </w:r>
          </w:p>
          <w:p w:rsidR="003D19A1" w:rsidRPr="00E224F7" w:rsidRDefault="003D19A1" w:rsidP="003D19A1">
            <w:pPr>
              <w:jc w:val="both"/>
              <w:rPr>
                <w:sz w:val="24"/>
              </w:rPr>
            </w:pPr>
            <w:r>
              <w:rPr>
                <w:sz w:val="24"/>
              </w:rPr>
              <w:t>Donner sa carte à vérifier.</w:t>
            </w:r>
          </w:p>
        </w:tc>
      </w:tr>
      <w:tr w:rsidR="003D19A1" w:rsidRPr="00D509AD" w:rsidTr="003D19A1">
        <w:trPr>
          <w:cantSplit/>
          <w:trHeight w:val="70"/>
        </w:trPr>
        <w:tc>
          <w:tcPr>
            <w:tcW w:w="817" w:type="dxa"/>
            <w:textDirection w:val="btLr"/>
            <w:vAlign w:val="center"/>
          </w:tcPr>
          <w:p w:rsidR="003D19A1" w:rsidRPr="00D509AD" w:rsidRDefault="003D19A1" w:rsidP="00AB0CE1">
            <w:pPr>
              <w:jc w:val="center"/>
              <w:rPr>
                <w:b/>
                <w:sz w:val="24"/>
              </w:rPr>
            </w:pPr>
            <w:r w:rsidRPr="00D509AD">
              <w:rPr>
                <w:b/>
                <w:sz w:val="24"/>
              </w:rPr>
              <w:t>institutionnalisation</w:t>
            </w:r>
          </w:p>
        </w:tc>
        <w:tc>
          <w:tcPr>
            <w:tcW w:w="1418" w:type="dxa"/>
            <w:vAlign w:val="center"/>
          </w:tcPr>
          <w:p w:rsidR="003D19A1" w:rsidRPr="00D509AD" w:rsidRDefault="003D19A1" w:rsidP="00AB0CE1">
            <w:pPr>
              <w:jc w:val="center"/>
              <w:rPr>
                <w:sz w:val="24"/>
              </w:rPr>
            </w:pPr>
            <w:r>
              <w:rPr>
                <w:sz w:val="24"/>
              </w:rPr>
              <w:t>collectif</w:t>
            </w:r>
          </w:p>
          <w:p w:rsidR="003D19A1" w:rsidRPr="00D509AD" w:rsidRDefault="003D19A1" w:rsidP="00AB0CE1">
            <w:pPr>
              <w:jc w:val="center"/>
              <w:rPr>
                <w:sz w:val="24"/>
              </w:rPr>
            </w:pPr>
          </w:p>
          <w:p w:rsidR="003D19A1" w:rsidRPr="00D509AD" w:rsidRDefault="003D19A1" w:rsidP="00AB0CE1">
            <w:pPr>
              <w:jc w:val="center"/>
              <w:rPr>
                <w:sz w:val="24"/>
              </w:rPr>
            </w:pPr>
          </w:p>
          <w:p w:rsidR="003D19A1" w:rsidRPr="00D509AD" w:rsidRDefault="003D19A1" w:rsidP="00AB0CE1">
            <w:pPr>
              <w:jc w:val="center"/>
              <w:rPr>
                <w:sz w:val="24"/>
              </w:rPr>
            </w:pPr>
            <w:r>
              <w:rPr>
                <w:sz w:val="24"/>
              </w:rPr>
              <w:t xml:space="preserve">1 </w:t>
            </w:r>
            <w:r w:rsidRPr="00D509AD">
              <w:rPr>
                <w:sz w:val="24"/>
              </w:rPr>
              <w:t>minute</w:t>
            </w:r>
          </w:p>
        </w:tc>
        <w:tc>
          <w:tcPr>
            <w:tcW w:w="5386" w:type="dxa"/>
            <w:vAlign w:val="center"/>
          </w:tcPr>
          <w:p w:rsidR="003D19A1" w:rsidRPr="00E224F7" w:rsidRDefault="003D19A1" w:rsidP="00AB0CE1">
            <w:pPr>
              <w:jc w:val="both"/>
              <w:rPr>
                <w:sz w:val="24"/>
              </w:rPr>
            </w:pPr>
            <w:r>
              <w:rPr>
                <w:sz w:val="24"/>
              </w:rPr>
              <w:t>Je dis aux élèves que chercher combien il manque pour faire 10 s'appelle chercher le complément à 10.</w:t>
            </w:r>
          </w:p>
        </w:tc>
        <w:tc>
          <w:tcPr>
            <w:tcW w:w="2232" w:type="dxa"/>
            <w:vAlign w:val="center"/>
          </w:tcPr>
          <w:p w:rsidR="003D19A1" w:rsidRPr="00E224F7" w:rsidRDefault="003D19A1" w:rsidP="00AB0CE1">
            <w:pPr>
              <w:jc w:val="both"/>
              <w:rPr>
                <w:sz w:val="24"/>
              </w:rPr>
            </w:pPr>
            <w:r>
              <w:rPr>
                <w:sz w:val="24"/>
              </w:rPr>
              <w:t>Écouter pour mémoriser le but de l'activité et son nom</w:t>
            </w:r>
          </w:p>
        </w:tc>
      </w:tr>
      <w:tr w:rsidR="001031B7" w:rsidRPr="00D509AD" w:rsidTr="00AB0CE1">
        <w:tblPrEx>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PrEx>
        <w:trPr>
          <w:cantSplit/>
          <w:trHeight w:val="135"/>
        </w:trPr>
        <w:tc>
          <w:tcPr>
            <w:tcW w:w="817" w:type="dxa"/>
            <w:textDirection w:val="btLr"/>
            <w:vAlign w:val="center"/>
          </w:tcPr>
          <w:p w:rsidR="001031B7" w:rsidRPr="009447EE" w:rsidRDefault="001031B7" w:rsidP="00AB0CE1">
            <w:pPr>
              <w:jc w:val="center"/>
              <w:rPr>
                <w:b/>
                <w:sz w:val="24"/>
              </w:rPr>
            </w:pPr>
            <w:r w:rsidRPr="009447EE">
              <w:rPr>
                <w:b/>
                <w:sz w:val="24"/>
              </w:rPr>
              <w:t>Exercices</w:t>
            </w:r>
          </w:p>
        </w:tc>
        <w:tc>
          <w:tcPr>
            <w:tcW w:w="1418" w:type="dxa"/>
            <w:vAlign w:val="center"/>
          </w:tcPr>
          <w:p w:rsidR="001031B7" w:rsidRDefault="001031B7" w:rsidP="00AB0CE1">
            <w:pPr>
              <w:jc w:val="center"/>
              <w:rPr>
                <w:sz w:val="24"/>
              </w:rPr>
            </w:pPr>
            <w:r w:rsidRPr="009447EE">
              <w:rPr>
                <w:sz w:val="24"/>
              </w:rPr>
              <w:t>individuel</w:t>
            </w:r>
            <w:r>
              <w:rPr>
                <w:sz w:val="24"/>
              </w:rPr>
              <w:t xml:space="preserve"> ou collectif</w:t>
            </w:r>
          </w:p>
          <w:p w:rsidR="001031B7" w:rsidRDefault="001031B7" w:rsidP="00AB0CE1">
            <w:pPr>
              <w:jc w:val="center"/>
              <w:rPr>
                <w:sz w:val="24"/>
              </w:rPr>
            </w:pPr>
          </w:p>
          <w:p w:rsidR="001031B7" w:rsidRDefault="001031B7" w:rsidP="00AB0CE1">
            <w:pPr>
              <w:jc w:val="center"/>
            </w:pPr>
            <w:r>
              <w:rPr>
                <w:sz w:val="24"/>
              </w:rPr>
              <w:t>20 minutes</w:t>
            </w:r>
          </w:p>
        </w:tc>
        <w:tc>
          <w:tcPr>
            <w:tcW w:w="7618" w:type="dxa"/>
            <w:gridSpan w:val="2"/>
            <w:vAlign w:val="center"/>
          </w:tcPr>
          <w:p w:rsidR="001031B7" w:rsidRDefault="001031B7" w:rsidP="00AB0CE1">
            <w:pPr>
              <w:jc w:val="both"/>
              <w:rPr>
                <w:sz w:val="24"/>
              </w:rPr>
            </w:pPr>
            <w:r w:rsidRPr="007C77D3">
              <w:rPr>
                <w:b/>
                <w:sz w:val="24"/>
              </w:rPr>
              <w:t>Avec l’AVS</w:t>
            </w:r>
            <w:r>
              <w:rPr>
                <w:sz w:val="24"/>
              </w:rPr>
              <w:t> : reprise du jeu.</w:t>
            </w:r>
          </w:p>
          <w:p w:rsidR="001031B7" w:rsidRDefault="001031B7" w:rsidP="00AB0CE1">
            <w:pPr>
              <w:jc w:val="both"/>
              <w:rPr>
                <w:sz w:val="24"/>
              </w:rPr>
            </w:pPr>
          </w:p>
          <w:p w:rsidR="001031B7" w:rsidRPr="00A75C15" w:rsidRDefault="001031B7" w:rsidP="00AB0CE1">
            <w:pPr>
              <w:jc w:val="both"/>
              <w:rPr>
                <w:sz w:val="24"/>
              </w:rPr>
            </w:pPr>
            <w:r w:rsidRPr="007C77D3">
              <w:rPr>
                <w:b/>
                <w:sz w:val="24"/>
              </w:rPr>
              <w:t>En autonomie</w:t>
            </w:r>
            <w:r>
              <w:rPr>
                <w:sz w:val="24"/>
              </w:rPr>
              <w:t> : fiches reprenant la situation de manipulation.</w:t>
            </w:r>
          </w:p>
        </w:tc>
      </w:tr>
    </w:tbl>
    <w:p w:rsidR="003D19A1" w:rsidRDefault="003D19A1">
      <w:pPr>
        <w:spacing w:line="276" w:lineRule="auto"/>
      </w:pPr>
    </w:p>
    <w:p w:rsidR="00EF5BB7" w:rsidRDefault="00EF5BB7">
      <w:pPr>
        <w:spacing w:line="276" w:lineRule="auto"/>
      </w:pPr>
    </w:p>
    <w:p w:rsidR="00EF5BB7" w:rsidRPr="00D12EC7" w:rsidRDefault="00EF5BB7" w:rsidP="00EF5BB7">
      <w:pPr>
        <w:pStyle w:val="Titre2"/>
      </w:pPr>
      <w:bookmarkStart w:id="11" w:name="_Toc358552663"/>
      <w:r w:rsidRPr="00D12EC7">
        <w:lastRenderedPageBreak/>
        <w:t xml:space="preserve">Séance </w:t>
      </w:r>
      <w:r>
        <w:t>5</w:t>
      </w:r>
      <w:r w:rsidRPr="00D12EC7">
        <w:t xml:space="preserve"> : </w:t>
      </w:r>
      <w:r>
        <w:t>les boîtes de 10 billes</w:t>
      </w:r>
      <w:bookmarkEnd w:id="11"/>
    </w:p>
    <w:p w:rsidR="00EF5BB7" w:rsidRDefault="00EF5BB7" w:rsidP="00EF5BB7">
      <w:pPr>
        <w:spacing w:line="360" w:lineRule="auto"/>
      </w:pPr>
      <w:r>
        <w:rPr>
          <w:b/>
        </w:rPr>
        <w:sym w:font="Wingdings" w:char="F0C4"/>
      </w:r>
      <w:r w:rsidRPr="0007068B">
        <w:rPr>
          <w:b/>
        </w:rPr>
        <w:t>Objectif</w:t>
      </w:r>
      <w:r w:rsidRPr="0007068B">
        <w:t xml:space="preserve"> : </w:t>
      </w:r>
      <w:r>
        <w:t>trouver des procédures pour trouver le complément à 10 sans manipulation</w:t>
      </w:r>
      <w:r w:rsidR="00F42A7B">
        <w:t>.</w:t>
      </w:r>
    </w:p>
    <w:p w:rsidR="008865A5" w:rsidRPr="0007068B" w:rsidRDefault="008865A5" w:rsidP="00EF5BB7">
      <w:pPr>
        <w:spacing w:line="360" w:lineRule="auto"/>
      </w:pPr>
    </w:p>
    <w:tbl>
      <w:tblPr>
        <w:tblStyle w:val="Grilledutableau"/>
        <w:tblpPr w:leftFromText="141" w:rightFromText="141" w:vertAnchor="text" w:tblpY="1"/>
        <w:tblOverlap w:val="never"/>
        <w:tblW w:w="0" w:type="auto"/>
        <w:tblLayout w:type="fixed"/>
        <w:tblLook w:val="04A0"/>
      </w:tblPr>
      <w:tblGrid>
        <w:gridCol w:w="817"/>
        <w:gridCol w:w="1418"/>
        <w:gridCol w:w="5386"/>
        <w:gridCol w:w="2232"/>
      </w:tblGrid>
      <w:tr w:rsidR="00EF5BB7" w:rsidRPr="004C6D6C" w:rsidTr="00F42A7B">
        <w:tc>
          <w:tcPr>
            <w:tcW w:w="817" w:type="dxa"/>
          </w:tcPr>
          <w:p w:rsidR="00EF5BB7" w:rsidRPr="004C6D6C" w:rsidRDefault="00EF5BB7" w:rsidP="00AB0CE1">
            <w:pPr>
              <w:jc w:val="center"/>
              <w:rPr>
                <w:b/>
                <w:szCs w:val="20"/>
              </w:rPr>
            </w:pPr>
            <w:r w:rsidRPr="004C6D6C">
              <w:rPr>
                <w:b/>
                <w:szCs w:val="20"/>
              </w:rPr>
              <w:t>Phases</w:t>
            </w:r>
          </w:p>
        </w:tc>
        <w:tc>
          <w:tcPr>
            <w:tcW w:w="1418" w:type="dxa"/>
          </w:tcPr>
          <w:p w:rsidR="00EF5BB7" w:rsidRPr="004C6D6C" w:rsidRDefault="00EF5BB7" w:rsidP="00AB0CE1">
            <w:pPr>
              <w:jc w:val="center"/>
              <w:rPr>
                <w:b/>
                <w:szCs w:val="20"/>
              </w:rPr>
            </w:pPr>
            <w:r w:rsidRPr="004C6D6C">
              <w:rPr>
                <w:b/>
                <w:szCs w:val="20"/>
              </w:rPr>
              <w:t>Organisation</w:t>
            </w:r>
          </w:p>
        </w:tc>
        <w:tc>
          <w:tcPr>
            <w:tcW w:w="5386" w:type="dxa"/>
          </w:tcPr>
          <w:p w:rsidR="00EF5BB7" w:rsidRPr="004C6D6C" w:rsidRDefault="00EF5BB7" w:rsidP="00AB0CE1">
            <w:pPr>
              <w:jc w:val="center"/>
              <w:rPr>
                <w:b/>
                <w:szCs w:val="20"/>
              </w:rPr>
            </w:pPr>
            <w:r w:rsidRPr="004C6D6C">
              <w:rPr>
                <w:b/>
                <w:szCs w:val="20"/>
              </w:rPr>
              <w:t>Activités</w:t>
            </w:r>
          </w:p>
        </w:tc>
        <w:tc>
          <w:tcPr>
            <w:tcW w:w="2232" w:type="dxa"/>
          </w:tcPr>
          <w:p w:rsidR="00EF5BB7" w:rsidRPr="004C6D6C" w:rsidRDefault="00EF5BB7" w:rsidP="00AB0CE1">
            <w:pPr>
              <w:jc w:val="center"/>
              <w:rPr>
                <w:b/>
                <w:szCs w:val="20"/>
              </w:rPr>
            </w:pPr>
            <w:r w:rsidRPr="004C6D6C">
              <w:rPr>
                <w:b/>
                <w:szCs w:val="20"/>
              </w:rPr>
              <w:t>Activités de l’élève</w:t>
            </w:r>
          </w:p>
        </w:tc>
      </w:tr>
      <w:tr w:rsidR="00EF5BB7" w:rsidRPr="00D509AD" w:rsidTr="00F42A7B">
        <w:trPr>
          <w:cantSplit/>
          <w:trHeight w:val="1134"/>
        </w:trPr>
        <w:tc>
          <w:tcPr>
            <w:tcW w:w="817" w:type="dxa"/>
            <w:textDirection w:val="btLr"/>
            <w:vAlign w:val="center"/>
          </w:tcPr>
          <w:p w:rsidR="00EF5BB7" w:rsidRPr="008865A5" w:rsidRDefault="00EF5BB7" w:rsidP="00AB0CE1">
            <w:pPr>
              <w:ind w:left="113" w:right="113"/>
              <w:jc w:val="center"/>
              <w:rPr>
                <w:b/>
                <w:sz w:val="24"/>
              </w:rPr>
            </w:pPr>
            <w:r w:rsidRPr="008865A5">
              <w:rPr>
                <w:b/>
                <w:sz w:val="24"/>
              </w:rPr>
              <w:t>Mise en route</w:t>
            </w:r>
          </w:p>
        </w:tc>
        <w:tc>
          <w:tcPr>
            <w:tcW w:w="1418" w:type="dxa"/>
            <w:vAlign w:val="center"/>
          </w:tcPr>
          <w:p w:rsidR="00EF5BB7" w:rsidRPr="008865A5" w:rsidRDefault="0048407D" w:rsidP="00AB0CE1">
            <w:pPr>
              <w:jc w:val="center"/>
              <w:rPr>
                <w:sz w:val="24"/>
              </w:rPr>
            </w:pPr>
            <w:r w:rsidRPr="008865A5">
              <w:rPr>
                <w:sz w:val="24"/>
              </w:rPr>
              <w:t>collectif</w:t>
            </w:r>
          </w:p>
          <w:p w:rsidR="00EF5BB7" w:rsidRPr="008865A5" w:rsidRDefault="00EF5BB7" w:rsidP="00AB0CE1">
            <w:pPr>
              <w:jc w:val="center"/>
              <w:rPr>
                <w:sz w:val="24"/>
              </w:rPr>
            </w:pPr>
          </w:p>
          <w:p w:rsidR="00EF5BB7" w:rsidRPr="008865A5" w:rsidRDefault="00EF5BB7" w:rsidP="00AB0CE1">
            <w:pPr>
              <w:jc w:val="center"/>
              <w:rPr>
                <w:sz w:val="24"/>
              </w:rPr>
            </w:pPr>
          </w:p>
          <w:p w:rsidR="00EF5BB7" w:rsidRPr="008865A5" w:rsidRDefault="0048407D" w:rsidP="00AB0CE1">
            <w:pPr>
              <w:jc w:val="center"/>
              <w:rPr>
                <w:sz w:val="24"/>
              </w:rPr>
            </w:pPr>
            <w:r w:rsidRPr="008865A5">
              <w:rPr>
                <w:sz w:val="24"/>
              </w:rPr>
              <w:t>5</w:t>
            </w:r>
            <w:r w:rsidR="00EF5BB7" w:rsidRPr="008865A5">
              <w:rPr>
                <w:sz w:val="24"/>
              </w:rPr>
              <w:t xml:space="preserve"> minutes</w:t>
            </w:r>
          </w:p>
        </w:tc>
        <w:tc>
          <w:tcPr>
            <w:tcW w:w="5386" w:type="dxa"/>
            <w:vAlign w:val="center"/>
          </w:tcPr>
          <w:p w:rsidR="00EF5BB7" w:rsidRPr="008865A5" w:rsidRDefault="003F2D22" w:rsidP="00AB0CE1">
            <w:pPr>
              <w:jc w:val="both"/>
              <w:rPr>
                <w:sz w:val="24"/>
              </w:rPr>
            </w:pPr>
            <w:r w:rsidRPr="008865A5">
              <w:rPr>
                <w:sz w:val="24"/>
              </w:rPr>
              <w:t xml:space="preserve">Je présente le matériel aux élèves : des </w:t>
            </w:r>
            <w:r w:rsidRPr="008865A5">
              <w:rPr>
                <w:sz w:val="24"/>
                <w:highlight w:val="yellow"/>
              </w:rPr>
              <w:t>boîtes de Picbille</w:t>
            </w:r>
            <w:r w:rsidRPr="008865A5">
              <w:rPr>
                <w:sz w:val="24"/>
              </w:rPr>
              <w:t>, soit des boîtes qui peuvent contenir 10 billes. Je sors les billes des boîtes et donne une boîte à chaque élève</w:t>
            </w:r>
            <w:r w:rsidR="00725B14" w:rsidRPr="008865A5">
              <w:rPr>
                <w:sz w:val="24"/>
              </w:rPr>
              <w:t>, je garde les billes.</w:t>
            </w:r>
          </w:p>
          <w:p w:rsidR="00725B14" w:rsidRPr="008865A5" w:rsidRDefault="00725B14" w:rsidP="00AB0CE1">
            <w:pPr>
              <w:jc w:val="both"/>
              <w:rPr>
                <w:sz w:val="24"/>
              </w:rPr>
            </w:pPr>
            <w:r w:rsidRPr="008865A5">
              <w:rPr>
                <w:sz w:val="24"/>
              </w:rPr>
              <w:t>Je vais déposer un certain nombre de billes dans la boîte de chacun et les élèves devront me demander le bon nombre de billes pour compléter entièrement leur boîte, donc pour avoir 10 billes en tout. Chaque commande correcte donne droit à un jeton. A la fin de l'activité on comptera le nombre de jetons de chacun pour voir qui a "gagné".</w:t>
            </w:r>
          </w:p>
        </w:tc>
        <w:tc>
          <w:tcPr>
            <w:tcW w:w="2232" w:type="dxa"/>
            <w:vAlign w:val="center"/>
          </w:tcPr>
          <w:p w:rsidR="00725B14" w:rsidRPr="008865A5" w:rsidRDefault="00725B14" w:rsidP="00725B14">
            <w:pPr>
              <w:jc w:val="both"/>
              <w:rPr>
                <w:sz w:val="24"/>
              </w:rPr>
            </w:pPr>
            <w:r w:rsidRPr="008865A5">
              <w:rPr>
                <w:sz w:val="24"/>
              </w:rPr>
              <w:t>Observer le matériel.</w:t>
            </w:r>
          </w:p>
          <w:p w:rsidR="00EF5BB7" w:rsidRPr="008865A5" w:rsidRDefault="00725B14" w:rsidP="00725B14">
            <w:pPr>
              <w:jc w:val="both"/>
              <w:rPr>
                <w:sz w:val="24"/>
              </w:rPr>
            </w:pPr>
            <w:r w:rsidRPr="008865A5">
              <w:rPr>
                <w:sz w:val="24"/>
              </w:rPr>
              <w:t>Écouter pour comprendre la consigne.</w:t>
            </w:r>
          </w:p>
        </w:tc>
      </w:tr>
      <w:tr w:rsidR="00EF5BB7" w:rsidRPr="00D509AD" w:rsidTr="00F42A7B">
        <w:trPr>
          <w:cantSplit/>
          <w:trHeight w:val="1474"/>
        </w:trPr>
        <w:tc>
          <w:tcPr>
            <w:tcW w:w="817" w:type="dxa"/>
            <w:textDirection w:val="btLr"/>
            <w:vAlign w:val="center"/>
          </w:tcPr>
          <w:p w:rsidR="00EF5BB7" w:rsidRPr="008865A5" w:rsidRDefault="00EF5BB7" w:rsidP="00AB0CE1">
            <w:pPr>
              <w:jc w:val="center"/>
              <w:rPr>
                <w:b/>
                <w:sz w:val="24"/>
              </w:rPr>
            </w:pPr>
            <w:r w:rsidRPr="008865A5">
              <w:rPr>
                <w:b/>
                <w:sz w:val="24"/>
              </w:rPr>
              <w:t>Manipulation, recherche</w:t>
            </w:r>
          </w:p>
        </w:tc>
        <w:tc>
          <w:tcPr>
            <w:tcW w:w="1418" w:type="dxa"/>
            <w:vAlign w:val="center"/>
          </w:tcPr>
          <w:p w:rsidR="00EF5BB7" w:rsidRPr="008865A5" w:rsidRDefault="00725B14" w:rsidP="00AB0CE1">
            <w:pPr>
              <w:jc w:val="center"/>
              <w:rPr>
                <w:sz w:val="24"/>
              </w:rPr>
            </w:pPr>
            <w:r w:rsidRPr="008865A5">
              <w:rPr>
                <w:sz w:val="24"/>
              </w:rPr>
              <w:t>individuel</w:t>
            </w:r>
          </w:p>
          <w:p w:rsidR="00EF5BB7" w:rsidRPr="008865A5" w:rsidRDefault="00EF5BB7" w:rsidP="00AB0CE1">
            <w:pPr>
              <w:jc w:val="center"/>
              <w:rPr>
                <w:sz w:val="24"/>
              </w:rPr>
            </w:pPr>
          </w:p>
          <w:p w:rsidR="00EF5BB7" w:rsidRPr="008865A5" w:rsidRDefault="00EF5BB7" w:rsidP="00AB0CE1">
            <w:pPr>
              <w:jc w:val="center"/>
              <w:rPr>
                <w:sz w:val="24"/>
              </w:rPr>
            </w:pPr>
          </w:p>
          <w:p w:rsidR="00EF5BB7" w:rsidRPr="008865A5" w:rsidRDefault="00725B14" w:rsidP="00ED1B17">
            <w:pPr>
              <w:jc w:val="center"/>
              <w:rPr>
                <w:sz w:val="24"/>
              </w:rPr>
            </w:pPr>
            <w:r w:rsidRPr="008865A5">
              <w:rPr>
                <w:sz w:val="24"/>
              </w:rPr>
              <w:t>1</w:t>
            </w:r>
            <w:r w:rsidR="00ED1B17" w:rsidRPr="008865A5">
              <w:rPr>
                <w:sz w:val="24"/>
              </w:rPr>
              <w:t>2</w:t>
            </w:r>
            <w:r w:rsidR="00EF5BB7" w:rsidRPr="008865A5">
              <w:rPr>
                <w:sz w:val="24"/>
              </w:rPr>
              <w:t xml:space="preserve"> minutes</w:t>
            </w:r>
          </w:p>
        </w:tc>
        <w:tc>
          <w:tcPr>
            <w:tcW w:w="5386" w:type="dxa"/>
            <w:vAlign w:val="center"/>
          </w:tcPr>
          <w:p w:rsidR="00EF5BB7" w:rsidRPr="008865A5" w:rsidRDefault="00725B14" w:rsidP="00AB0CE1">
            <w:pPr>
              <w:jc w:val="both"/>
              <w:rPr>
                <w:b/>
                <w:shadow/>
                <w:sz w:val="24"/>
              </w:rPr>
            </w:pPr>
            <w:r w:rsidRPr="008865A5">
              <w:rPr>
                <w:b/>
                <w:shadow/>
                <w:sz w:val="24"/>
              </w:rPr>
              <w:t>Avec les repères de la boîte</w:t>
            </w:r>
          </w:p>
          <w:p w:rsidR="00EF5BB7" w:rsidRPr="008865A5" w:rsidRDefault="00725B14" w:rsidP="00AB0CE1">
            <w:pPr>
              <w:jc w:val="both"/>
              <w:rPr>
                <w:sz w:val="24"/>
              </w:rPr>
            </w:pPr>
            <w:r w:rsidRPr="008865A5">
              <w:rPr>
                <w:sz w:val="24"/>
              </w:rPr>
              <w:t>On commence l'activité boîte ouverte, je dépose des jetons, l'élève commande (en comptant généralement les cases vides) et on valide ou non la commande.</w:t>
            </w:r>
          </w:p>
          <w:p w:rsidR="00725B14" w:rsidRPr="008865A5" w:rsidRDefault="00725B14" w:rsidP="00725B14">
            <w:pPr>
              <w:jc w:val="both"/>
              <w:rPr>
                <w:b/>
                <w:shadow/>
                <w:sz w:val="24"/>
              </w:rPr>
            </w:pPr>
            <w:r w:rsidRPr="008865A5">
              <w:rPr>
                <w:b/>
                <w:shadow/>
                <w:sz w:val="24"/>
              </w:rPr>
              <w:t>Sans les repères de la boîte</w:t>
            </w:r>
          </w:p>
          <w:p w:rsidR="00725B14" w:rsidRPr="008865A5" w:rsidRDefault="00725B14" w:rsidP="00AB0CE1">
            <w:pPr>
              <w:jc w:val="both"/>
              <w:rPr>
                <w:sz w:val="24"/>
              </w:rPr>
            </w:pPr>
            <w:r w:rsidRPr="008865A5">
              <w:rPr>
                <w:sz w:val="24"/>
              </w:rPr>
              <w:t>L'activité se poursuit mais la boîte est fermée et l'élève ne peut donc plus compter les cases vides, il doit faire appel aux procédures qu'il a pu élaborer précédemment pour trouver des compléments à d'autres nombres que 10.</w:t>
            </w:r>
          </w:p>
        </w:tc>
        <w:tc>
          <w:tcPr>
            <w:tcW w:w="2232" w:type="dxa"/>
            <w:vAlign w:val="center"/>
          </w:tcPr>
          <w:p w:rsidR="00EF5BB7" w:rsidRPr="008865A5" w:rsidRDefault="009151DE" w:rsidP="00AB0CE1">
            <w:pPr>
              <w:jc w:val="both"/>
              <w:rPr>
                <w:sz w:val="24"/>
              </w:rPr>
            </w:pPr>
            <w:r w:rsidRPr="008865A5">
              <w:rPr>
                <w:sz w:val="24"/>
              </w:rPr>
              <w:t>Compter ses jetons.</w:t>
            </w:r>
          </w:p>
          <w:p w:rsidR="009151DE" w:rsidRPr="008865A5" w:rsidRDefault="009151DE" w:rsidP="00AB0CE1">
            <w:pPr>
              <w:jc w:val="both"/>
              <w:rPr>
                <w:sz w:val="24"/>
              </w:rPr>
            </w:pPr>
            <w:r w:rsidRPr="008865A5">
              <w:rPr>
                <w:sz w:val="24"/>
              </w:rPr>
              <w:t>Trouver combien il en manque pour en avoir 10, d'abord en utilisant les cases de la boîte puis en utilisant une procédure de calcul.</w:t>
            </w:r>
          </w:p>
        </w:tc>
      </w:tr>
      <w:tr w:rsidR="00EF5BB7" w:rsidRPr="00D509AD" w:rsidTr="00F42A7B">
        <w:trPr>
          <w:cantSplit/>
          <w:trHeight w:val="70"/>
        </w:trPr>
        <w:tc>
          <w:tcPr>
            <w:tcW w:w="817" w:type="dxa"/>
            <w:tcBorders>
              <w:bottom w:val="dotDash" w:sz="4" w:space="0" w:color="auto"/>
            </w:tcBorders>
            <w:textDirection w:val="btLr"/>
            <w:vAlign w:val="center"/>
          </w:tcPr>
          <w:p w:rsidR="00EF5BB7" w:rsidRPr="008865A5" w:rsidRDefault="00EF5BB7" w:rsidP="00ED1B17">
            <w:pPr>
              <w:rPr>
                <w:b/>
                <w:sz w:val="24"/>
              </w:rPr>
            </w:pPr>
            <w:r w:rsidRPr="008865A5">
              <w:rPr>
                <w:b/>
                <w:sz w:val="24"/>
              </w:rPr>
              <w:t>institutionnalisation</w:t>
            </w:r>
          </w:p>
        </w:tc>
        <w:tc>
          <w:tcPr>
            <w:tcW w:w="1418" w:type="dxa"/>
            <w:tcBorders>
              <w:bottom w:val="dotDash" w:sz="4" w:space="0" w:color="auto"/>
            </w:tcBorders>
            <w:vAlign w:val="center"/>
          </w:tcPr>
          <w:p w:rsidR="00EF5BB7" w:rsidRPr="008865A5" w:rsidRDefault="00ED1B17" w:rsidP="00AB0CE1">
            <w:pPr>
              <w:jc w:val="center"/>
              <w:rPr>
                <w:sz w:val="24"/>
              </w:rPr>
            </w:pPr>
            <w:r w:rsidRPr="008865A5">
              <w:rPr>
                <w:sz w:val="24"/>
              </w:rPr>
              <w:t>collectif</w:t>
            </w:r>
          </w:p>
          <w:p w:rsidR="00EF5BB7" w:rsidRPr="008865A5" w:rsidRDefault="00EF5BB7" w:rsidP="00AB0CE1">
            <w:pPr>
              <w:jc w:val="center"/>
              <w:rPr>
                <w:sz w:val="24"/>
              </w:rPr>
            </w:pPr>
          </w:p>
          <w:p w:rsidR="00EF5BB7" w:rsidRPr="008865A5" w:rsidRDefault="00EF5BB7" w:rsidP="00AB0CE1">
            <w:pPr>
              <w:jc w:val="center"/>
              <w:rPr>
                <w:sz w:val="24"/>
              </w:rPr>
            </w:pPr>
          </w:p>
          <w:p w:rsidR="00EF5BB7" w:rsidRPr="008865A5" w:rsidRDefault="00ED1B17" w:rsidP="00AB0CE1">
            <w:pPr>
              <w:jc w:val="center"/>
              <w:rPr>
                <w:sz w:val="24"/>
              </w:rPr>
            </w:pPr>
            <w:r w:rsidRPr="008865A5">
              <w:rPr>
                <w:sz w:val="24"/>
              </w:rPr>
              <w:t xml:space="preserve">3 </w:t>
            </w:r>
            <w:r w:rsidR="00EF5BB7" w:rsidRPr="008865A5">
              <w:rPr>
                <w:sz w:val="24"/>
              </w:rPr>
              <w:t>minute</w:t>
            </w:r>
            <w:r w:rsidRPr="008865A5">
              <w:rPr>
                <w:sz w:val="24"/>
              </w:rPr>
              <w:t xml:space="preserve">s </w:t>
            </w:r>
          </w:p>
        </w:tc>
        <w:tc>
          <w:tcPr>
            <w:tcW w:w="5386" w:type="dxa"/>
            <w:tcBorders>
              <w:bottom w:val="dotDash" w:sz="4" w:space="0" w:color="auto"/>
            </w:tcBorders>
            <w:vAlign w:val="center"/>
          </w:tcPr>
          <w:p w:rsidR="00EF5BB7" w:rsidRPr="008865A5" w:rsidRDefault="00ED1B17" w:rsidP="00AB0CE1">
            <w:pPr>
              <w:jc w:val="both"/>
              <w:rPr>
                <w:sz w:val="24"/>
              </w:rPr>
            </w:pPr>
            <w:r w:rsidRPr="008865A5">
              <w:rPr>
                <w:sz w:val="24"/>
              </w:rPr>
              <w:t>On regarde qui a "gagné" et on demande au gagnant d'expliquer comment il fait pour trouver combien il doit commander de jetons.</w:t>
            </w:r>
          </w:p>
        </w:tc>
        <w:tc>
          <w:tcPr>
            <w:tcW w:w="2232" w:type="dxa"/>
            <w:tcBorders>
              <w:bottom w:val="dotDash" w:sz="4" w:space="0" w:color="auto"/>
            </w:tcBorders>
            <w:vAlign w:val="center"/>
          </w:tcPr>
          <w:p w:rsidR="00EF5BB7" w:rsidRPr="008865A5" w:rsidRDefault="00ED1B17" w:rsidP="00AB0CE1">
            <w:pPr>
              <w:jc w:val="both"/>
              <w:rPr>
                <w:sz w:val="24"/>
              </w:rPr>
            </w:pPr>
            <w:r w:rsidRPr="008865A5">
              <w:rPr>
                <w:sz w:val="24"/>
              </w:rPr>
              <w:t>Mettre des mots sur sa procédure.</w:t>
            </w:r>
          </w:p>
        </w:tc>
      </w:tr>
    </w:tbl>
    <w:p w:rsidR="008865A5" w:rsidRDefault="008865A5"/>
    <w:tbl>
      <w:tblPr>
        <w:tblStyle w:val="Grilledutableau"/>
        <w:tblpPr w:leftFromText="141" w:rightFromText="141" w:vertAnchor="text" w:tblpY="1"/>
        <w:tblOverlap w:val="neve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F42A7B" w:rsidRPr="00D509AD" w:rsidTr="00F42A7B">
        <w:trPr>
          <w:cantSplit/>
          <w:trHeight w:val="135"/>
        </w:trPr>
        <w:tc>
          <w:tcPr>
            <w:tcW w:w="817" w:type="dxa"/>
            <w:textDirection w:val="btLr"/>
            <w:vAlign w:val="center"/>
          </w:tcPr>
          <w:p w:rsidR="00F42A7B" w:rsidRPr="008865A5" w:rsidRDefault="00F42A7B" w:rsidP="00AB0CE1">
            <w:pPr>
              <w:jc w:val="center"/>
              <w:rPr>
                <w:b/>
                <w:sz w:val="24"/>
              </w:rPr>
            </w:pPr>
            <w:r w:rsidRPr="008865A5">
              <w:rPr>
                <w:b/>
                <w:sz w:val="24"/>
              </w:rPr>
              <w:t>Exercices</w:t>
            </w:r>
          </w:p>
        </w:tc>
        <w:tc>
          <w:tcPr>
            <w:tcW w:w="1418" w:type="dxa"/>
            <w:vAlign w:val="center"/>
          </w:tcPr>
          <w:p w:rsidR="00F42A7B" w:rsidRPr="008865A5" w:rsidRDefault="00F42A7B" w:rsidP="00AB0CE1">
            <w:pPr>
              <w:jc w:val="center"/>
              <w:rPr>
                <w:sz w:val="24"/>
              </w:rPr>
            </w:pPr>
            <w:r w:rsidRPr="008865A5">
              <w:rPr>
                <w:sz w:val="24"/>
              </w:rPr>
              <w:t>individuel ou collectif</w:t>
            </w:r>
          </w:p>
          <w:p w:rsidR="00F42A7B" w:rsidRPr="008865A5" w:rsidRDefault="00F42A7B" w:rsidP="00AB0CE1">
            <w:pPr>
              <w:jc w:val="center"/>
              <w:rPr>
                <w:sz w:val="24"/>
              </w:rPr>
            </w:pPr>
          </w:p>
          <w:p w:rsidR="00F42A7B" w:rsidRPr="008865A5" w:rsidRDefault="00F42A7B" w:rsidP="00AB0CE1">
            <w:pPr>
              <w:jc w:val="center"/>
              <w:rPr>
                <w:sz w:val="24"/>
              </w:rPr>
            </w:pPr>
            <w:r w:rsidRPr="008865A5">
              <w:rPr>
                <w:sz w:val="24"/>
              </w:rPr>
              <w:t>20 minutes</w:t>
            </w:r>
          </w:p>
        </w:tc>
        <w:tc>
          <w:tcPr>
            <w:tcW w:w="7618" w:type="dxa"/>
            <w:vAlign w:val="center"/>
          </w:tcPr>
          <w:p w:rsidR="00F42A7B" w:rsidRPr="008865A5" w:rsidRDefault="00F42A7B" w:rsidP="00AB0CE1">
            <w:pPr>
              <w:jc w:val="both"/>
              <w:rPr>
                <w:sz w:val="24"/>
              </w:rPr>
            </w:pPr>
            <w:r w:rsidRPr="008865A5">
              <w:rPr>
                <w:b/>
                <w:sz w:val="24"/>
              </w:rPr>
              <w:t>Avec l’AVS</w:t>
            </w:r>
            <w:r w:rsidRPr="008865A5">
              <w:rPr>
                <w:sz w:val="24"/>
              </w:rPr>
              <w:t> : reprise du jeu.</w:t>
            </w:r>
          </w:p>
          <w:p w:rsidR="00F42A7B" w:rsidRPr="008865A5" w:rsidRDefault="00F42A7B" w:rsidP="00AB0CE1">
            <w:pPr>
              <w:jc w:val="both"/>
              <w:rPr>
                <w:sz w:val="24"/>
              </w:rPr>
            </w:pPr>
          </w:p>
          <w:p w:rsidR="00F42A7B" w:rsidRPr="008865A5" w:rsidRDefault="00F42A7B" w:rsidP="00AB0CE1">
            <w:pPr>
              <w:jc w:val="both"/>
              <w:rPr>
                <w:sz w:val="24"/>
              </w:rPr>
            </w:pPr>
            <w:r w:rsidRPr="008865A5">
              <w:rPr>
                <w:b/>
                <w:sz w:val="24"/>
              </w:rPr>
              <w:t>En autonomie</w:t>
            </w:r>
            <w:r w:rsidRPr="008865A5">
              <w:rPr>
                <w:sz w:val="24"/>
              </w:rPr>
              <w:t> : fiches reprenant la situation de manipulation.</w:t>
            </w:r>
          </w:p>
        </w:tc>
      </w:tr>
    </w:tbl>
    <w:p w:rsidR="008865A5" w:rsidRDefault="008865A5">
      <w:pPr>
        <w:spacing w:line="276" w:lineRule="auto"/>
      </w:pPr>
      <w:r>
        <w:br w:type="page"/>
      </w:r>
    </w:p>
    <w:p w:rsidR="00CA70B5" w:rsidRPr="00D12EC7" w:rsidRDefault="00CA70B5" w:rsidP="00CA70B5">
      <w:pPr>
        <w:pStyle w:val="Titre2"/>
      </w:pPr>
      <w:bookmarkStart w:id="12" w:name="_Toc358552664"/>
      <w:r w:rsidRPr="00D12EC7">
        <w:lastRenderedPageBreak/>
        <w:t xml:space="preserve">Séance </w:t>
      </w:r>
      <w:r>
        <w:t>6</w:t>
      </w:r>
      <w:r w:rsidRPr="00D12EC7">
        <w:t xml:space="preserve"> : </w:t>
      </w:r>
      <w:r>
        <w:t>la boîte opaque et les 10 jetons</w:t>
      </w:r>
      <w:bookmarkEnd w:id="12"/>
    </w:p>
    <w:p w:rsidR="00CA70B5" w:rsidRDefault="00CA70B5" w:rsidP="00CA70B5">
      <w:pPr>
        <w:spacing w:line="360" w:lineRule="auto"/>
      </w:pPr>
      <w:r>
        <w:rPr>
          <w:b/>
        </w:rPr>
        <w:sym w:font="Wingdings" w:char="F0C4"/>
      </w:r>
      <w:r w:rsidRPr="0007068B">
        <w:rPr>
          <w:b/>
        </w:rPr>
        <w:t>Objectif</w:t>
      </w:r>
      <w:r w:rsidR="00F42A7B">
        <w:rPr>
          <w:b/>
        </w:rPr>
        <w:t>s</w:t>
      </w:r>
      <w:r w:rsidRPr="0007068B">
        <w:t xml:space="preserve"> : </w:t>
      </w:r>
      <w:proofErr w:type="gramStart"/>
      <w:r>
        <w:t>utiliser</w:t>
      </w:r>
      <w:proofErr w:type="gramEnd"/>
      <w:r>
        <w:t xml:space="preserve"> des procédures pour trouver le complément à 10 sans manipulation</w:t>
      </w:r>
      <w:r w:rsidR="00F42A7B">
        <w:t>, apprendre à utiliser une écriture arithmétique pour noter une recherche de complément à 10.</w:t>
      </w:r>
    </w:p>
    <w:tbl>
      <w:tblPr>
        <w:tblStyle w:val="Grilledutableau"/>
        <w:tblW w:w="0" w:type="auto"/>
        <w:tblLayout w:type="fixed"/>
        <w:tblLook w:val="04A0"/>
      </w:tblPr>
      <w:tblGrid>
        <w:gridCol w:w="817"/>
        <w:gridCol w:w="1418"/>
        <w:gridCol w:w="5386"/>
        <w:gridCol w:w="2232"/>
      </w:tblGrid>
      <w:tr w:rsidR="007D6B70" w:rsidRPr="004C6D6C" w:rsidTr="00AB0CE1">
        <w:tc>
          <w:tcPr>
            <w:tcW w:w="817" w:type="dxa"/>
          </w:tcPr>
          <w:p w:rsidR="007D6B70" w:rsidRPr="004C6D6C" w:rsidRDefault="007D6B70" w:rsidP="00AB0CE1">
            <w:pPr>
              <w:jc w:val="center"/>
              <w:rPr>
                <w:b/>
                <w:szCs w:val="20"/>
              </w:rPr>
            </w:pPr>
            <w:r w:rsidRPr="004C6D6C">
              <w:rPr>
                <w:b/>
                <w:szCs w:val="20"/>
              </w:rPr>
              <w:t>Phases</w:t>
            </w:r>
          </w:p>
        </w:tc>
        <w:tc>
          <w:tcPr>
            <w:tcW w:w="1418" w:type="dxa"/>
          </w:tcPr>
          <w:p w:rsidR="007D6B70" w:rsidRPr="004C6D6C" w:rsidRDefault="007D6B70" w:rsidP="00AB0CE1">
            <w:pPr>
              <w:jc w:val="center"/>
              <w:rPr>
                <w:b/>
                <w:szCs w:val="20"/>
              </w:rPr>
            </w:pPr>
            <w:r w:rsidRPr="004C6D6C">
              <w:rPr>
                <w:b/>
                <w:szCs w:val="20"/>
              </w:rPr>
              <w:t>Organisation</w:t>
            </w:r>
          </w:p>
        </w:tc>
        <w:tc>
          <w:tcPr>
            <w:tcW w:w="5386" w:type="dxa"/>
          </w:tcPr>
          <w:p w:rsidR="007D6B70" w:rsidRPr="004C6D6C" w:rsidRDefault="007D6B70" w:rsidP="00AB0CE1">
            <w:pPr>
              <w:jc w:val="center"/>
              <w:rPr>
                <w:b/>
                <w:szCs w:val="20"/>
              </w:rPr>
            </w:pPr>
            <w:r w:rsidRPr="004C6D6C">
              <w:rPr>
                <w:b/>
                <w:szCs w:val="20"/>
              </w:rPr>
              <w:t>Activités</w:t>
            </w:r>
          </w:p>
        </w:tc>
        <w:tc>
          <w:tcPr>
            <w:tcW w:w="2232" w:type="dxa"/>
          </w:tcPr>
          <w:p w:rsidR="007D6B70" w:rsidRPr="004C6D6C" w:rsidRDefault="007D6B70" w:rsidP="00AB0CE1">
            <w:pPr>
              <w:jc w:val="center"/>
              <w:rPr>
                <w:b/>
                <w:szCs w:val="20"/>
              </w:rPr>
            </w:pPr>
            <w:r w:rsidRPr="004C6D6C">
              <w:rPr>
                <w:b/>
                <w:szCs w:val="20"/>
              </w:rPr>
              <w:t>Activités de l’élève</w:t>
            </w:r>
          </w:p>
        </w:tc>
      </w:tr>
      <w:tr w:rsidR="007D6B70" w:rsidRPr="00D509AD" w:rsidTr="00AB0CE1">
        <w:trPr>
          <w:cantSplit/>
          <w:trHeight w:val="1134"/>
        </w:trPr>
        <w:tc>
          <w:tcPr>
            <w:tcW w:w="817" w:type="dxa"/>
            <w:textDirection w:val="btLr"/>
            <w:vAlign w:val="center"/>
          </w:tcPr>
          <w:p w:rsidR="007D6B70" w:rsidRPr="008865A5" w:rsidRDefault="007D6B70" w:rsidP="00AB0CE1">
            <w:pPr>
              <w:ind w:left="113" w:right="113"/>
              <w:jc w:val="center"/>
              <w:rPr>
                <w:b/>
                <w:sz w:val="24"/>
              </w:rPr>
            </w:pPr>
            <w:r w:rsidRPr="008865A5">
              <w:rPr>
                <w:b/>
                <w:sz w:val="24"/>
              </w:rPr>
              <w:t>Mise en route</w:t>
            </w:r>
          </w:p>
        </w:tc>
        <w:tc>
          <w:tcPr>
            <w:tcW w:w="1418" w:type="dxa"/>
            <w:vAlign w:val="center"/>
          </w:tcPr>
          <w:p w:rsidR="007D6B70" w:rsidRPr="008865A5" w:rsidRDefault="00F42A7B" w:rsidP="00AB0CE1">
            <w:pPr>
              <w:jc w:val="center"/>
              <w:rPr>
                <w:sz w:val="24"/>
              </w:rPr>
            </w:pPr>
            <w:r w:rsidRPr="008865A5">
              <w:rPr>
                <w:sz w:val="24"/>
              </w:rPr>
              <w:t>collectif</w:t>
            </w:r>
          </w:p>
          <w:p w:rsidR="007D6B70" w:rsidRPr="008865A5" w:rsidRDefault="007D6B70" w:rsidP="00AB0CE1">
            <w:pPr>
              <w:jc w:val="center"/>
              <w:rPr>
                <w:sz w:val="24"/>
              </w:rPr>
            </w:pPr>
          </w:p>
          <w:p w:rsidR="007D6B70" w:rsidRPr="008865A5" w:rsidRDefault="007D6B70" w:rsidP="00AB0CE1">
            <w:pPr>
              <w:jc w:val="center"/>
              <w:rPr>
                <w:sz w:val="24"/>
              </w:rPr>
            </w:pPr>
          </w:p>
          <w:p w:rsidR="007D6B70" w:rsidRPr="008865A5" w:rsidRDefault="00D316E8" w:rsidP="00AB0CE1">
            <w:pPr>
              <w:jc w:val="center"/>
              <w:rPr>
                <w:sz w:val="24"/>
              </w:rPr>
            </w:pPr>
            <w:r w:rsidRPr="008865A5">
              <w:rPr>
                <w:sz w:val="24"/>
              </w:rPr>
              <w:t>5</w:t>
            </w:r>
            <w:r w:rsidR="007D6B70" w:rsidRPr="008865A5">
              <w:rPr>
                <w:sz w:val="24"/>
              </w:rPr>
              <w:t xml:space="preserve"> minutes</w:t>
            </w:r>
          </w:p>
        </w:tc>
        <w:tc>
          <w:tcPr>
            <w:tcW w:w="5386" w:type="dxa"/>
            <w:vAlign w:val="center"/>
          </w:tcPr>
          <w:p w:rsidR="007D6B70" w:rsidRPr="008865A5" w:rsidRDefault="00D316E8" w:rsidP="00AB0CE1">
            <w:pPr>
              <w:jc w:val="both"/>
              <w:rPr>
                <w:sz w:val="24"/>
              </w:rPr>
            </w:pPr>
            <w:r w:rsidRPr="008865A5">
              <w:rPr>
                <w:sz w:val="24"/>
              </w:rPr>
              <w:t xml:space="preserve">Je présente le matériel aux élèves : </w:t>
            </w:r>
            <w:r w:rsidRPr="008865A5">
              <w:rPr>
                <w:sz w:val="24"/>
                <w:highlight w:val="yellow"/>
              </w:rPr>
              <w:t>une boîte opaque avec une fente sur le dessus (et un 10 écrit en gros dessus) et des jetons de deux couleurs différentes</w:t>
            </w:r>
            <w:r w:rsidRPr="008865A5">
              <w:rPr>
                <w:sz w:val="24"/>
              </w:rPr>
              <w:t>.</w:t>
            </w:r>
          </w:p>
          <w:p w:rsidR="00D316E8" w:rsidRPr="008865A5" w:rsidRDefault="00D316E8" w:rsidP="00AB0CE1">
            <w:pPr>
              <w:jc w:val="both"/>
              <w:rPr>
                <w:sz w:val="24"/>
              </w:rPr>
            </w:pPr>
            <w:r w:rsidRPr="008865A5">
              <w:rPr>
                <w:sz w:val="24"/>
              </w:rPr>
              <w:t xml:space="preserve">Je vais mettre des jetons d'une couleur dans la boîte et nous allons noter sur </w:t>
            </w:r>
            <w:r w:rsidRPr="008865A5">
              <w:rPr>
                <w:sz w:val="24"/>
                <w:highlight w:val="yellow"/>
              </w:rPr>
              <w:t>l'ardoise</w:t>
            </w:r>
            <w:r w:rsidRPr="008865A5">
              <w:rPr>
                <w:sz w:val="24"/>
              </w:rPr>
              <w:t xml:space="preserve"> pour se souvenir de combien j'ai mis de jetons. Et comme la boîte veut 10 jetons, nous allons noter 10 et un ? pour montrer ce qu'on cherche (écriture du type 5+?=10).</w:t>
            </w:r>
            <w:r w:rsidR="001935C6" w:rsidRPr="008865A5">
              <w:rPr>
                <w:sz w:val="24"/>
              </w:rPr>
              <w:t xml:space="preserve"> Ensuite quand on a trouvé combien il faut rajouter de jetons dans la boîte on remplace le ? par le nombre. Puis on réalise la manipulation pour vérifier.</w:t>
            </w:r>
          </w:p>
        </w:tc>
        <w:tc>
          <w:tcPr>
            <w:tcW w:w="2232" w:type="dxa"/>
            <w:vAlign w:val="center"/>
          </w:tcPr>
          <w:p w:rsidR="00CB4522" w:rsidRPr="008865A5" w:rsidRDefault="00CB4522" w:rsidP="00CB4522">
            <w:pPr>
              <w:jc w:val="both"/>
              <w:rPr>
                <w:sz w:val="24"/>
              </w:rPr>
            </w:pPr>
            <w:r w:rsidRPr="008865A5">
              <w:rPr>
                <w:sz w:val="24"/>
              </w:rPr>
              <w:t>Observer le matériel.</w:t>
            </w:r>
          </w:p>
          <w:p w:rsidR="007D6B70" w:rsidRPr="008865A5" w:rsidRDefault="00CB4522" w:rsidP="00CB4522">
            <w:pPr>
              <w:jc w:val="both"/>
              <w:rPr>
                <w:sz w:val="24"/>
              </w:rPr>
            </w:pPr>
            <w:r w:rsidRPr="008865A5">
              <w:rPr>
                <w:sz w:val="24"/>
              </w:rPr>
              <w:t>Écouter pour comprendre la consigne.</w:t>
            </w:r>
          </w:p>
          <w:p w:rsidR="001935C6" w:rsidRPr="008865A5" w:rsidRDefault="001935C6" w:rsidP="00CB4522">
            <w:pPr>
              <w:jc w:val="both"/>
              <w:rPr>
                <w:sz w:val="24"/>
              </w:rPr>
            </w:pPr>
            <w:r w:rsidRPr="008865A5">
              <w:rPr>
                <w:sz w:val="24"/>
              </w:rPr>
              <w:t>Observer le premier exemple puis participer pour résoudre les autres exemples.</w:t>
            </w:r>
          </w:p>
        </w:tc>
      </w:tr>
      <w:tr w:rsidR="007D6B70" w:rsidRPr="00D509AD" w:rsidTr="00BC0924">
        <w:trPr>
          <w:cantSplit/>
          <w:trHeight w:val="1924"/>
        </w:trPr>
        <w:tc>
          <w:tcPr>
            <w:tcW w:w="817" w:type="dxa"/>
            <w:textDirection w:val="btLr"/>
            <w:vAlign w:val="center"/>
          </w:tcPr>
          <w:p w:rsidR="007D6B70" w:rsidRPr="008865A5" w:rsidRDefault="007D6B70" w:rsidP="00AB0CE1">
            <w:pPr>
              <w:jc w:val="center"/>
              <w:rPr>
                <w:b/>
                <w:sz w:val="24"/>
              </w:rPr>
            </w:pPr>
            <w:r w:rsidRPr="008865A5">
              <w:rPr>
                <w:b/>
                <w:sz w:val="24"/>
              </w:rPr>
              <w:t>Manipulation, recherche</w:t>
            </w:r>
          </w:p>
        </w:tc>
        <w:tc>
          <w:tcPr>
            <w:tcW w:w="1418" w:type="dxa"/>
            <w:vAlign w:val="center"/>
          </w:tcPr>
          <w:p w:rsidR="007D6B70" w:rsidRPr="008865A5" w:rsidRDefault="001935C6" w:rsidP="00AB0CE1">
            <w:pPr>
              <w:jc w:val="center"/>
              <w:rPr>
                <w:sz w:val="24"/>
              </w:rPr>
            </w:pPr>
            <w:r w:rsidRPr="008865A5">
              <w:rPr>
                <w:sz w:val="24"/>
              </w:rPr>
              <w:t>collectif et individuel</w:t>
            </w:r>
          </w:p>
          <w:p w:rsidR="007D6B70" w:rsidRPr="008865A5" w:rsidRDefault="007D6B70" w:rsidP="00AB0CE1">
            <w:pPr>
              <w:jc w:val="center"/>
              <w:rPr>
                <w:sz w:val="24"/>
              </w:rPr>
            </w:pPr>
          </w:p>
          <w:p w:rsidR="007D6B70" w:rsidRPr="008865A5" w:rsidRDefault="007D6B70" w:rsidP="00AB0CE1">
            <w:pPr>
              <w:jc w:val="center"/>
              <w:rPr>
                <w:sz w:val="24"/>
              </w:rPr>
            </w:pPr>
          </w:p>
          <w:p w:rsidR="007D6B70" w:rsidRPr="008865A5" w:rsidRDefault="001935C6" w:rsidP="00AB0CE1">
            <w:pPr>
              <w:jc w:val="center"/>
              <w:rPr>
                <w:sz w:val="24"/>
              </w:rPr>
            </w:pPr>
            <w:r w:rsidRPr="008865A5">
              <w:rPr>
                <w:sz w:val="24"/>
              </w:rPr>
              <w:t>15</w:t>
            </w:r>
            <w:r w:rsidR="007D6B70" w:rsidRPr="008865A5">
              <w:rPr>
                <w:sz w:val="24"/>
              </w:rPr>
              <w:t xml:space="preserve"> minutes</w:t>
            </w:r>
          </w:p>
        </w:tc>
        <w:tc>
          <w:tcPr>
            <w:tcW w:w="5386" w:type="dxa"/>
            <w:vAlign w:val="center"/>
          </w:tcPr>
          <w:p w:rsidR="007D6B70" w:rsidRPr="008865A5" w:rsidRDefault="001935C6" w:rsidP="001935C6">
            <w:pPr>
              <w:jc w:val="both"/>
              <w:rPr>
                <w:sz w:val="24"/>
              </w:rPr>
            </w:pPr>
            <w:r w:rsidRPr="008865A5">
              <w:rPr>
                <w:sz w:val="24"/>
              </w:rPr>
              <w:t>On fait plusieurs fois l'exercice.</w:t>
            </w:r>
          </w:p>
        </w:tc>
        <w:tc>
          <w:tcPr>
            <w:tcW w:w="2232" w:type="dxa"/>
            <w:vAlign w:val="center"/>
          </w:tcPr>
          <w:p w:rsidR="007D6B70" w:rsidRPr="00BC0924" w:rsidRDefault="001935C6" w:rsidP="00AB0CE1">
            <w:pPr>
              <w:jc w:val="both"/>
            </w:pPr>
            <w:r w:rsidRPr="00BC0924">
              <w:t>Noter les jetons mis dans la boîte.</w:t>
            </w:r>
          </w:p>
          <w:p w:rsidR="001935C6" w:rsidRPr="00BC0924" w:rsidRDefault="001935C6" w:rsidP="00AB0CE1">
            <w:pPr>
              <w:jc w:val="both"/>
            </w:pPr>
            <w:r w:rsidRPr="00BC0924">
              <w:t>Écrire une addition à trous pour noter sa recherche.</w:t>
            </w:r>
          </w:p>
          <w:p w:rsidR="001935C6" w:rsidRPr="00BC0924" w:rsidRDefault="001935C6" w:rsidP="00AB0CE1">
            <w:pPr>
              <w:jc w:val="both"/>
            </w:pPr>
            <w:r w:rsidRPr="00BC0924">
              <w:t>Chercher le complément à 10 et le noter.</w:t>
            </w:r>
          </w:p>
          <w:p w:rsidR="001935C6" w:rsidRPr="008865A5" w:rsidRDefault="001935C6" w:rsidP="00AB0CE1">
            <w:pPr>
              <w:jc w:val="both"/>
              <w:rPr>
                <w:sz w:val="24"/>
              </w:rPr>
            </w:pPr>
            <w:r w:rsidRPr="00BC0924">
              <w:t>Vérifier l'adéquation entre son écriture et la manipulation avec la boîte.</w:t>
            </w:r>
          </w:p>
        </w:tc>
      </w:tr>
    </w:tbl>
    <w:p w:rsidR="007D6B70" w:rsidRPr="00BC0924" w:rsidRDefault="007D6B70" w:rsidP="007D6B70">
      <w:pPr>
        <w:pStyle w:val="Titre"/>
        <w:jc w:val="left"/>
        <w:rPr>
          <w:rFonts w:ascii="Script Ecole 2" w:hAnsi="Script Ecole 2"/>
          <w:sz w:val="16"/>
          <w:szCs w:val="16"/>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7D6B70" w:rsidRPr="00D509AD" w:rsidTr="00BC0924">
        <w:trPr>
          <w:cantSplit/>
          <w:trHeight w:val="70"/>
        </w:trPr>
        <w:tc>
          <w:tcPr>
            <w:tcW w:w="817" w:type="dxa"/>
            <w:textDirection w:val="btLr"/>
            <w:vAlign w:val="center"/>
          </w:tcPr>
          <w:p w:rsidR="007D6B70" w:rsidRPr="009447EE" w:rsidRDefault="007D6B70" w:rsidP="00BC0924">
            <w:pPr>
              <w:jc w:val="center"/>
              <w:rPr>
                <w:b/>
                <w:sz w:val="24"/>
              </w:rPr>
            </w:pPr>
            <w:r w:rsidRPr="009447EE">
              <w:rPr>
                <w:b/>
                <w:sz w:val="24"/>
              </w:rPr>
              <w:t>Exercices</w:t>
            </w:r>
          </w:p>
        </w:tc>
        <w:tc>
          <w:tcPr>
            <w:tcW w:w="1418" w:type="dxa"/>
            <w:vAlign w:val="center"/>
          </w:tcPr>
          <w:p w:rsidR="007D6B70" w:rsidRDefault="007D6B70" w:rsidP="00AB0CE1">
            <w:pPr>
              <w:jc w:val="center"/>
              <w:rPr>
                <w:sz w:val="24"/>
              </w:rPr>
            </w:pPr>
            <w:r w:rsidRPr="009447EE">
              <w:rPr>
                <w:sz w:val="24"/>
              </w:rPr>
              <w:t>individuel</w:t>
            </w:r>
            <w:r>
              <w:rPr>
                <w:sz w:val="24"/>
              </w:rPr>
              <w:t xml:space="preserve"> ou collectif</w:t>
            </w:r>
          </w:p>
          <w:p w:rsidR="007D6B70" w:rsidRDefault="007D6B70" w:rsidP="00AB0CE1">
            <w:pPr>
              <w:jc w:val="center"/>
              <w:rPr>
                <w:sz w:val="24"/>
              </w:rPr>
            </w:pPr>
          </w:p>
          <w:p w:rsidR="007D6B70" w:rsidRDefault="007D6B70" w:rsidP="00AB0CE1">
            <w:pPr>
              <w:jc w:val="center"/>
            </w:pPr>
            <w:r>
              <w:rPr>
                <w:sz w:val="24"/>
              </w:rPr>
              <w:t>20 minutes</w:t>
            </w:r>
          </w:p>
        </w:tc>
        <w:tc>
          <w:tcPr>
            <w:tcW w:w="7618" w:type="dxa"/>
            <w:vAlign w:val="center"/>
          </w:tcPr>
          <w:p w:rsidR="007D6B70" w:rsidRDefault="007D6B70" w:rsidP="00AB0CE1">
            <w:pPr>
              <w:jc w:val="both"/>
              <w:rPr>
                <w:sz w:val="24"/>
              </w:rPr>
            </w:pPr>
            <w:r w:rsidRPr="007C77D3">
              <w:rPr>
                <w:b/>
                <w:sz w:val="24"/>
              </w:rPr>
              <w:t>En autonomie</w:t>
            </w:r>
            <w:r>
              <w:rPr>
                <w:sz w:val="24"/>
              </w:rPr>
              <w:t> :</w:t>
            </w:r>
            <w:r w:rsidR="00B44D52">
              <w:rPr>
                <w:sz w:val="24"/>
              </w:rPr>
              <w:t xml:space="preserve"> fiches reprenant la situation de manipulation.</w:t>
            </w:r>
          </w:p>
          <w:p w:rsidR="007D6B70" w:rsidRDefault="007D6B70" w:rsidP="00AB0CE1">
            <w:pPr>
              <w:jc w:val="both"/>
              <w:rPr>
                <w:sz w:val="24"/>
              </w:rPr>
            </w:pPr>
          </w:p>
          <w:p w:rsidR="007D6B70" w:rsidRPr="00A75C15" w:rsidRDefault="007D6B70" w:rsidP="00AB0CE1">
            <w:pPr>
              <w:jc w:val="both"/>
              <w:rPr>
                <w:sz w:val="24"/>
              </w:rPr>
            </w:pPr>
            <w:r w:rsidRPr="007C77D3">
              <w:rPr>
                <w:b/>
                <w:sz w:val="24"/>
              </w:rPr>
              <w:t>A la maison </w:t>
            </w:r>
            <w:r>
              <w:rPr>
                <w:sz w:val="24"/>
              </w:rPr>
              <w:t xml:space="preserve">: </w:t>
            </w:r>
            <w:r w:rsidR="00B44D52">
              <w:rPr>
                <w:sz w:val="24"/>
              </w:rPr>
              <w:t>chrono'math et bondi'math des compléments à 10.</w:t>
            </w:r>
          </w:p>
        </w:tc>
      </w:tr>
    </w:tbl>
    <w:p w:rsidR="00CA70B5" w:rsidRDefault="00CA70B5">
      <w:pPr>
        <w:spacing w:line="276" w:lineRule="auto"/>
      </w:pPr>
    </w:p>
    <w:p w:rsidR="00BC0924" w:rsidRDefault="00BC0924">
      <w:pPr>
        <w:spacing w:line="276" w:lineRule="auto"/>
      </w:pPr>
    </w:p>
    <w:p w:rsidR="00BC0924" w:rsidRPr="00D12EC7" w:rsidRDefault="00BC0924" w:rsidP="00BC0924">
      <w:pPr>
        <w:pStyle w:val="Titre2"/>
      </w:pPr>
      <w:bookmarkStart w:id="13" w:name="_Toc358552665"/>
      <w:r>
        <w:t>Séances suivantes</w:t>
      </w:r>
      <w:r w:rsidRPr="00D12EC7">
        <w:t xml:space="preserve"> : </w:t>
      </w:r>
      <w:r>
        <w:t>des jeux pour ancrer et mémoriser les compléments à 10.</w:t>
      </w:r>
      <w:bookmarkEnd w:id="13"/>
    </w:p>
    <w:p w:rsidR="00BC0924" w:rsidRDefault="00BC0924" w:rsidP="00BC0924">
      <w:pPr>
        <w:spacing w:line="360" w:lineRule="auto"/>
      </w:pPr>
      <w:r>
        <w:rPr>
          <w:b/>
        </w:rPr>
        <w:sym w:font="Wingdings" w:char="F0C4"/>
      </w:r>
      <w:r w:rsidRPr="0007068B">
        <w:rPr>
          <w:b/>
        </w:rPr>
        <w:t>Objectif</w:t>
      </w:r>
      <w:r w:rsidRPr="0007068B">
        <w:t xml:space="preserve"> : </w:t>
      </w:r>
      <w:r>
        <w:t>connaître par cœur les compléments à 10.</w:t>
      </w:r>
    </w:p>
    <w:p w:rsidR="00BC0924" w:rsidRDefault="00BC0924" w:rsidP="005A2B06">
      <w:pPr>
        <w:spacing w:line="276" w:lineRule="auto"/>
        <w:jc w:val="both"/>
      </w:pPr>
    </w:p>
    <w:p w:rsidR="00D04CF6" w:rsidRDefault="00D04CF6" w:rsidP="005A2B06">
      <w:pPr>
        <w:spacing w:line="276" w:lineRule="auto"/>
        <w:jc w:val="both"/>
      </w:pPr>
    </w:p>
    <w:p w:rsidR="00BC0924" w:rsidRDefault="005A2B06" w:rsidP="005A2B06">
      <w:pPr>
        <w:spacing w:line="276" w:lineRule="auto"/>
        <w:jc w:val="both"/>
      </w:pPr>
      <w:r w:rsidRPr="005A2B06">
        <w:rPr>
          <w:b/>
        </w:rPr>
        <w:t>Cartes recto-verso des compléments à 10</w:t>
      </w:r>
      <w:r>
        <w:rPr>
          <w:b/>
        </w:rPr>
        <w:t xml:space="preserve"> : </w:t>
      </w:r>
      <w:r>
        <w:t>jeu avec sur chaque carte d'une côté une question sur un complément à 10 et de l'autre le résultat.</w:t>
      </w:r>
    </w:p>
    <w:p w:rsidR="005A2B06" w:rsidRDefault="005A2B06" w:rsidP="005A2B06">
      <w:pPr>
        <w:spacing w:line="276" w:lineRule="auto"/>
        <w:jc w:val="both"/>
      </w:pPr>
    </w:p>
    <w:p w:rsidR="005A2B06" w:rsidRDefault="005A2B06" w:rsidP="005A2B06">
      <w:pPr>
        <w:spacing w:line="276" w:lineRule="auto"/>
        <w:jc w:val="both"/>
      </w:pPr>
      <w:r w:rsidRPr="005A2B06">
        <w:rPr>
          <w:b/>
        </w:rPr>
        <w:t>Mistigri des compléments à 10</w:t>
      </w:r>
      <w:r>
        <w:t xml:space="preserve"> : reprise du jeu de mistigri mais les paires doivent faire 10.</w:t>
      </w:r>
    </w:p>
    <w:p w:rsidR="005A2B06" w:rsidRPr="005A2B06" w:rsidRDefault="005A2B06" w:rsidP="005A2B06">
      <w:pPr>
        <w:spacing w:line="276" w:lineRule="auto"/>
        <w:jc w:val="both"/>
      </w:pPr>
    </w:p>
    <w:p w:rsidR="005A2B06" w:rsidRDefault="005A2B06" w:rsidP="005A2B06">
      <w:pPr>
        <w:spacing w:line="276" w:lineRule="auto"/>
        <w:jc w:val="both"/>
      </w:pPr>
      <w:r w:rsidRPr="005A2B06">
        <w:rPr>
          <w:b/>
        </w:rPr>
        <w:t>Dominos des compléments à 10</w:t>
      </w:r>
      <w:r>
        <w:t xml:space="preserve"> : jeu de dominos avec des écritures chiffrées au lieu des constellations de points, pour poser un domino il faut qu'il présente le complément à 10 du domino déjà posé.</w:t>
      </w:r>
    </w:p>
    <w:p w:rsidR="00114097" w:rsidRDefault="00114097" w:rsidP="005A2B06">
      <w:pPr>
        <w:spacing w:line="276" w:lineRule="auto"/>
        <w:jc w:val="both"/>
      </w:pPr>
    </w:p>
    <w:p w:rsidR="00114097" w:rsidRPr="00114097" w:rsidRDefault="00114097" w:rsidP="005A2B06">
      <w:pPr>
        <w:spacing w:line="276" w:lineRule="auto"/>
        <w:jc w:val="both"/>
        <w:rPr>
          <w:b/>
        </w:rPr>
      </w:pPr>
      <w:r w:rsidRPr="00114097">
        <w:rPr>
          <w:b/>
        </w:rPr>
        <w:t>Bondi et chrono'math des compléments à 10</w:t>
      </w:r>
    </w:p>
    <w:p w:rsidR="00114097" w:rsidRDefault="00114097" w:rsidP="005A2B06">
      <w:pPr>
        <w:spacing w:line="276" w:lineRule="auto"/>
        <w:jc w:val="both"/>
      </w:pPr>
    </w:p>
    <w:p w:rsidR="00114097" w:rsidRDefault="009072C1" w:rsidP="005A2B06">
      <w:pPr>
        <w:spacing w:line="276" w:lineRule="auto"/>
        <w:jc w:val="both"/>
      </w:pPr>
      <w:proofErr w:type="spellStart"/>
      <w:r w:rsidRPr="009072C1">
        <w:rPr>
          <w:b/>
        </w:rPr>
        <w:t>Top'chrono</w:t>
      </w:r>
      <w:proofErr w:type="spellEnd"/>
      <w:r w:rsidR="002A7ECE">
        <w:t xml:space="preserve"> : remplir des additions à trou</w:t>
      </w:r>
      <w:r>
        <w:t>s le plus vite possible.</w:t>
      </w:r>
    </w:p>
    <w:p w:rsidR="0047774E" w:rsidRDefault="0047774E" w:rsidP="005A2B06">
      <w:pPr>
        <w:spacing w:line="276" w:lineRule="auto"/>
        <w:jc w:val="both"/>
      </w:pPr>
    </w:p>
    <w:p w:rsidR="0047774E" w:rsidRDefault="0047774E" w:rsidP="005A2B06">
      <w:pPr>
        <w:spacing w:line="276" w:lineRule="auto"/>
        <w:jc w:val="both"/>
      </w:pPr>
      <w:r w:rsidRPr="0047774E">
        <w:rPr>
          <w:b/>
        </w:rPr>
        <w:t>Internet</w:t>
      </w:r>
      <w:r>
        <w:t xml:space="preserve"> : </w:t>
      </w:r>
      <w:hyperlink r:id="rId10" w:history="1">
        <w:r w:rsidRPr="009A083D">
          <w:rPr>
            <w:rStyle w:val="Lienhypertexte"/>
          </w:rPr>
          <w:t>http://cp.lakanal.free.fr/exercices.htm</w:t>
        </w:r>
      </w:hyperlink>
      <w:r>
        <w:t xml:space="preserve"> </w:t>
      </w:r>
    </w:p>
    <w:p w:rsidR="00FC45B2" w:rsidRDefault="00FC45B2">
      <w:pPr>
        <w:spacing w:line="276" w:lineRule="auto"/>
      </w:pPr>
      <w:r>
        <w:br w:type="page"/>
      </w:r>
    </w:p>
    <w:p w:rsidR="00FC45B2" w:rsidRPr="00D12EC7" w:rsidRDefault="00A44CC0" w:rsidP="00FC45B2">
      <w:pPr>
        <w:pStyle w:val="Titre1"/>
        <w:spacing w:line="276" w:lineRule="auto"/>
      </w:pPr>
      <w:bookmarkStart w:id="14" w:name="_Toc358552666"/>
      <w:r w:rsidRPr="00D12EC7">
        <w:lastRenderedPageBreak/>
        <w:t>Étape</w:t>
      </w:r>
      <w:r w:rsidR="00FC45B2" w:rsidRPr="00D12EC7">
        <w:t xml:space="preserve"> </w:t>
      </w:r>
      <w:r w:rsidR="009A620D">
        <w:t>3</w:t>
      </w:r>
      <w:bookmarkEnd w:id="14"/>
    </w:p>
    <w:p w:rsidR="00FC45B2" w:rsidRPr="00D12EC7" w:rsidRDefault="009A620D" w:rsidP="00FC45B2">
      <w:pPr>
        <w:pStyle w:val="Titre1"/>
      </w:pPr>
      <w:bookmarkStart w:id="15" w:name="_Toc358552667"/>
      <w:r>
        <w:t>Décompositions par 10</w:t>
      </w:r>
      <w:bookmarkEnd w:id="15"/>
    </w:p>
    <w:p w:rsidR="00FC45B2" w:rsidRDefault="00FC45B2" w:rsidP="00FC45B2">
      <w:pPr>
        <w:rPr>
          <w:color w:val="F79646" w:themeColor="accent6"/>
        </w:rPr>
      </w:pPr>
    </w:p>
    <w:p w:rsidR="00FC45B2" w:rsidRPr="00BC3D8D" w:rsidRDefault="00FC45B2" w:rsidP="00FC45B2">
      <w:pPr>
        <w:rPr>
          <w:color w:val="F79646" w:themeColor="accent6"/>
        </w:rPr>
      </w:pPr>
      <w:r w:rsidRPr="00BC3D8D">
        <w:rPr>
          <w:color w:val="F79646" w:themeColor="accent6"/>
        </w:rPr>
        <w:t>OBJECTIF</w:t>
      </w:r>
    </w:p>
    <w:p w:rsidR="00FC45B2" w:rsidRDefault="009A620D" w:rsidP="00FC45B2">
      <w:pPr>
        <w:jc w:val="both"/>
      </w:pPr>
      <w:r>
        <w:t>Comprendre la décomposition/recomposition avec 10 des nombres de 10 à 19.</w:t>
      </w:r>
    </w:p>
    <w:p w:rsidR="009A620D" w:rsidRDefault="009A620D" w:rsidP="00FC45B2">
      <w:pPr>
        <w:jc w:val="both"/>
      </w:pPr>
      <w:r>
        <w:t>Mémoriser les décompositions par 10 des nombres de 10 à 19.</w:t>
      </w:r>
    </w:p>
    <w:p w:rsidR="00FC45B2" w:rsidRDefault="00FC45B2" w:rsidP="00FC45B2">
      <w:pPr>
        <w:jc w:val="both"/>
      </w:pPr>
    </w:p>
    <w:p w:rsidR="00FC45B2" w:rsidRPr="000B3E5D" w:rsidRDefault="00FC45B2" w:rsidP="00FC45B2">
      <w:pPr>
        <w:rPr>
          <w:color w:val="F79646" w:themeColor="accent6"/>
        </w:rPr>
      </w:pPr>
      <w:r w:rsidRPr="000B3E5D">
        <w:rPr>
          <w:color w:val="F79646" w:themeColor="accent6"/>
        </w:rPr>
        <w:t>COMPÉTENCES</w:t>
      </w:r>
    </w:p>
    <w:p w:rsidR="009A620D" w:rsidRPr="003B4868" w:rsidRDefault="009A620D" w:rsidP="009A620D">
      <w:r w:rsidRPr="003B4868">
        <w:t>Écrire, nommer, comparer les nombres entiers inférieurs à 1000.</w:t>
      </w:r>
    </w:p>
    <w:p w:rsidR="009A620D" w:rsidRPr="000B3E5D" w:rsidRDefault="009A620D" w:rsidP="009A620D">
      <w:pPr>
        <w:jc w:val="both"/>
      </w:pPr>
      <w:r w:rsidRPr="003B4868">
        <w:t>Calculer : addition, soustraction, multiplication.</w:t>
      </w:r>
    </w:p>
    <w:p w:rsidR="00FC45B2" w:rsidRDefault="00FC45B2" w:rsidP="00FC45B2">
      <w:pPr>
        <w:rPr>
          <w:color w:val="E36C0A" w:themeColor="accent6" w:themeShade="BF"/>
        </w:rPr>
      </w:pPr>
    </w:p>
    <w:p w:rsidR="00FC45B2" w:rsidRPr="00BC3D8D" w:rsidRDefault="00FC45B2" w:rsidP="00FC45B2">
      <w:pPr>
        <w:rPr>
          <w:color w:val="F79646" w:themeColor="accent6"/>
        </w:rPr>
      </w:pPr>
      <w:r w:rsidRPr="00BC3D8D">
        <w:rPr>
          <w:color w:val="F79646" w:themeColor="accent6"/>
        </w:rPr>
        <w:t>DURÉE</w:t>
      </w:r>
      <w:r>
        <w:rPr>
          <w:color w:val="F79646" w:themeColor="accent6"/>
        </w:rPr>
        <w:t xml:space="preserve"> D’UNE SÉANCE</w:t>
      </w:r>
    </w:p>
    <w:p w:rsidR="00FC45B2" w:rsidRDefault="009A620D" w:rsidP="00FC45B2">
      <w:pPr>
        <w:jc w:val="both"/>
      </w:pPr>
      <w:r>
        <w:t>20 minutes</w:t>
      </w:r>
    </w:p>
    <w:p w:rsidR="00FC45B2" w:rsidRDefault="00FC45B2" w:rsidP="00FC45B2"/>
    <w:p w:rsidR="00186655" w:rsidRDefault="00186655" w:rsidP="00FC45B2"/>
    <w:p w:rsidR="00FC45B2" w:rsidRDefault="00FC45B2" w:rsidP="00FC45B2">
      <w:pPr>
        <w:spacing w:line="360" w:lineRule="auto"/>
        <w:rPr>
          <w:b/>
          <w:color w:val="F79646" w:themeColor="accent6"/>
          <w:sz w:val="28"/>
          <w:szCs w:val="28"/>
        </w:rPr>
      </w:pPr>
      <w:r w:rsidRPr="000C64C8">
        <w:rPr>
          <w:b/>
          <w:color w:val="F79646" w:themeColor="accent6"/>
          <w:sz w:val="28"/>
          <w:szCs w:val="28"/>
        </w:rPr>
        <w:t xml:space="preserve">DÉROULEMENT DE LA </w:t>
      </w:r>
      <w:r>
        <w:rPr>
          <w:b/>
          <w:color w:val="F79646" w:themeColor="accent6"/>
          <w:sz w:val="28"/>
          <w:szCs w:val="28"/>
        </w:rPr>
        <w:t>SÉQUENCE</w:t>
      </w:r>
    </w:p>
    <w:p w:rsidR="004D1166" w:rsidRPr="00D12EC7" w:rsidRDefault="004D1166" w:rsidP="004D1166">
      <w:pPr>
        <w:pStyle w:val="Titre2"/>
      </w:pPr>
      <w:bookmarkStart w:id="16" w:name="_Toc358552668"/>
      <w:r w:rsidRPr="00D12EC7">
        <w:t xml:space="preserve">Séance </w:t>
      </w:r>
      <w:r>
        <w:t>1</w:t>
      </w:r>
      <w:r w:rsidRPr="00D12EC7">
        <w:t xml:space="preserve"> : </w:t>
      </w:r>
      <w:r w:rsidR="0021138C">
        <w:t>Le rangement du trésor</w:t>
      </w:r>
      <w:bookmarkEnd w:id="16"/>
    </w:p>
    <w:p w:rsidR="004D1166" w:rsidRPr="0007068B" w:rsidRDefault="004D1166" w:rsidP="00967A63">
      <w:pPr>
        <w:spacing w:line="360" w:lineRule="auto"/>
        <w:jc w:val="both"/>
      </w:pPr>
      <w:r>
        <w:rPr>
          <w:b/>
        </w:rPr>
        <w:sym w:font="Wingdings" w:char="F0C4"/>
      </w:r>
      <w:r w:rsidRPr="0007068B">
        <w:rPr>
          <w:b/>
        </w:rPr>
        <w:t>Objectif</w:t>
      </w:r>
      <w:r w:rsidRPr="0007068B">
        <w:t xml:space="preserve"> : </w:t>
      </w:r>
      <w:r w:rsidR="00967A63">
        <w:t>comprendre la décomposition/recomposit</w:t>
      </w:r>
      <w:r w:rsidR="0021138C">
        <w:t>ion avec des nombres de 10 à 19 : séparer.</w:t>
      </w:r>
    </w:p>
    <w:tbl>
      <w:tblPr>
        <w:tblStyle w:val="Grilledutableau"/>
        <w:tblW w:w="0" w:type="auto"/>
        <w:tblLayout w:type="fixed"/>
        <w:tblLook w:val="04A0"/>
      </w:tblPr>
      <w:tblGrid>
        <w:gridCol w:w="817"/>
        <w:gridCol w:w="1418"/>
        <w:gridCol w:w="5386"/>
        <w:gridCol w:w="2232"/>
      </w:tblGrid>
      <w:tr w:rsidR="004D1166" w:rsidRPr="004C6D6C" w:rsidTr="00DD258D">
        <w:tc>
          <w:tcPr>
            <w:tcW w:w="817" w:type="dxa"/>
          </w:tcPr>
          <w:p w:rsidR="004D1166" w:rsidRPr="004C6D6C" w:rsidRDefault="004D1166" w:rsidP="00DD258D">
            <w:pPr>
              <w:jc w:val="center"/>
              <w:rPr>
                <w:b/>
                <w:szCs w:val="20"/>
              </w:rPr>
            </w:pPr>
            <w:r w:rsidRPr="004C6D6C">
              <w:rPr>
                <w:b/>
                <w:szCs w:val="20"/>
              </w:rPr>
              <w:t>Phases</w:t>
            </w:r>
          </w:p>
        </w:tc>
        <w:tc>
          <w:tcPr>
            <w:tcW w:w="1418" w:type="dxa"/>
          </w:tcPr>
          <w:p w:rsidR="004D1166" w:rsidRPr="004C6D6C" w:rsidRDefault="004D1166" w:rsidP="00DD258D">
            <w:pPr>
              <w:jc w:val="center"/>
              <w:rPr>
                <w:b/>
                <w:szCs w:val="20"/>
              </w:rPr>
            </w:pPr>
            <w:r w:rsidRPr="004C6D6C">
              <w:rPr>
                <w:b/>
                <w:szCs w:val="20"/>
              </w:rPr>
              <w:t>Organisation</w:t>
            </w:r>
          </w:p>
        </w:tc>
        <w:tc>
          <w:tcPr>
            <w:tcW w:w="5386" w:type="dxa"/>
          </w:tcPr>
          <w:p w:rsidR="004D1166" w:rsidRPr="004C6D6C" w:rsidRDefault="004D1166" w:rsidP="00DD258D">
            <w:pPr>
              <w:jc w:val="center"/>
              <w:rPr>
                <w:b/>
                <w:szCs w:val="20"/>
              </w:rPr>
            </w:pPr>
            <w:r w:rsidRPr="004C6D6C">
              <w:rPr>
                <w:b/>
                <w:szCs w:val="20"/>
              </w:rPr>
              <w:t>Activités</w:t>
            </w:r>
          </w:p>
        </w:tc>
        <w:tc>
          <w:tcPr>
            <w:tcW w:w="2232" w:type="dxa"/>
          </w:tcPr>
          <w:p w:rsidR="004D1166" w:rsidRPr="004C6D6C" w:rsidRDefault="004D1166" w:rsidP="00DD258D">
            <w:pPr>
              <w:jc w:val="center"/>
              <w:rPr>
                <w:b/>
                <w:szCs w:val="20"/>
              </w:rPr>
            </w:pPr>
            <w:r w:rsidRPr="004C6D6C">
              <w:rPr>
                <w:b/>
                <w:szCs w:val="20"/>
              </w:rPr>
              <w:t>Activités de l’élève</w:t>
            </w:r>
          </w:p>
        </w:tc>
      </w:tr>
      <w:tr w:rsidR="004D1166" w:rsidRPr="00D509AD" w:rsidTr="00DD258D">
        <w:trPr>
          <w:cantSplit/>
          <w:trHeight w:val="1134"/>
        </w:trPr>
        <w:tc>
          <w:tcPr>
            <w:tcW w:w="817" w:type="dxa"/>
            <w:textDirection w:val="btLr"/>
            <w:vAlign w:val="center"/>
          </w:tcPr>
          <w:p w:rsidR="004D1166" w:rsidRPr="00D509AD" w:rsidRDefault="004D1166" w:rsidP="00DD258D">
            <w:pPr>
              <w:ind w:left="113" w:right="113"/>
              <w:jc w:val="center"/>
              <w:rPr>
                <w:b/>
                <w:sz w:val="24"/>
              </w:rPr>
            </w:pPr>
            <w:r w:rsidRPr="00D509AD">
              <w:rPr>
                <w:b/>
                <w:sz w:val="24"/>
              </w:rPr>
              <w:t>Mise en route</w:t>
            </w:r>
          </w:p>
        </w:tc>
        <w:tc>
          <w:tcPr>
            <w:tcW w:w="1418" w:type="dxa"/>
            <w:vAlign w:val="center"/>
          </w:tcPr>
          <w:p w:rsidR="004D1166" w:rsidRPr="00D509AD" w:rsidRDefault="0021138C" w:rsidP="00DD258D">
            <w:pPr>
              <w:jc w:val="center"/>
              <w:rPr>
                <w:sz w:val="24"/>
              </w:rPr>
            </w:pPr>
            <w:r>
              <w:rPr>
                <w:sz w:val="24"/>
              </w:rPr>
              <w:t>collectif</w:t>
            </w:r>
          </w:p>
          <w:p w:rsidR="004D1166" w:rsidRPr="00D509AD" w:rsidRDefault="004D1166" w:rsidP="00DD258D">
            <w:pPr>
              <w:jc w:val="center"/>
              <w:rPr>
                <w:sz w:val="24"/>
              </w:rPr>
            </w:pPr>
          </w:p>
          <w:p w:rsidR="004D1166" w:rsidRPr="00D509AD" w:rsidRDefault="004D1166" w:rsidP="00DD258D">
            <w:pPr>
              <w:jc w:val="center"/>
              <w:rPr>
                <w:sz w:val="24"/>
              </w:rPr>
            </w:pPr>
          </w:p>
          <w:p w:rsidR="004D1166" w:rsidRPr="00D509AD" w:rsidRDefault="00E44D21" w:rsidP="00DD258D">
            <w:pPr>
              <w:jc w:val="center"/>
              <w:rPr>
                <w:sz w:val="24"/>
              </w:rPr>
            </w:pPr>
            <w:r>
              <w:rPr>
                <w:sz w:val="24"/>
              </w:rPr>
              <w:t>2</w:t>
            </w:r>
            <w:r w:rsidR="004D1166" w:rsidRPr="00D509AD">
              <w:rPr>
                <w:sz w:val="24"/>
              </w:rPr>
              <w:t xml:space="preserve"> minutes</w:t>
            </w:r>
          </w:p>
        </w:tc>
        <w:tc>
          <w:tcPr>
            <w:tcW w:w="5386" w:type="dxa"/>
            <w:vAlign w:val="center"/>
          </w:tcPr>
          <w:p w:rsidR="004D1166" w:rsidRPr="00E44D21" w:rsidRDefault="0021138C" w:rsidP="00DD258D">
            <w:pPr>
              <w:jc w:val="both"/>
              <w:rPr>
                <w:sz w:val="22"/>
              </w:rPr>
            </w:pPr>
            <w:r w:rsidRPr="00E44D21">
              <w:rPr>
                <w:sz w:val="22"/>
              </w:rPr>
              <w:t xml:space="preserve">Je présente le matériel aux élèves : chacun est un </w:t>
            </w:r>
            <w:r w:rsidRPr="00E44D21">
              <w:rPr>
                <w:sz w:val="22"/>
                <w:highlight w:val="yellow"/>
              </w:rPr>
              <w:t>personnage</w:t>
            </w:r>
            <w:r w:rsidRPr="00E44D21">
              <w:rPr>
                <w:sz w:val="22"/>
              </w:rPr>
              <w:t xml:space="preserve"> (</w:t>
            </w:r>
            <w:proofErr w:type="spellStart"/>
            <w:r w:rsidRPr="00E44D21">
              <w:rPr>
                <w:sz w:val="22"/>
              </w:rPr>
              <w:t>playmobil</w:t>
            </w:r>
            <w:proofErr w:type="spellEnd"/>
            <w:r w:rsidRPr="00E44D21">
              <w:rPr>
                <w:sz w:val="22"/>
              </w:rPr>
              <w:t xml:space="preserve">, figurine,…) qui doit ranger son trésor (type de trésor en fonction du type de personnage) dans des </w:t>
            </w:r>
            <w:r w:rsidRPr="00E44D21">
              <w:rPr>
                <w:sz w:val="22"/>
                <w:highlight w:val="yellow"/>
              </w:rPr>
              <w:t>boîtes</w:t>
            </w:r>
            <w:r w:rsidRPr="00E44D21">
              <w:rPr>
                <w:sz w:val="22"/>
              </w:rPr>
              <w:t xml:space="preserve">, le trésor peut être représenté par des </w:t>
            </w:r>
            <w:r w:rsidRPr="00E44D21">
              <w:rPr>
                <w:sz w:val="22"/>
                <w:highlight w:val="yellow"/>
              </w:rPr>
              <w:t>jetons</w:t>
            </w:r>
            <w:r w:rsidRPr="00E44D21">
              <w:rPr>
                <w:sz w:val="22"/>
              </w:rPr>
              <w:t>. Les boîtes sont de différentes tailles afin d'inciter les élèves à mettre un nombre de jeton</w:t>
            </w:r>
            <w:r w:rsidR="00E44D21" w:rsidRPr="00E44D21">
              <w:rPr>
                <w:sz w:val="22"/>
              </w:rPr>
              <w:t>s</w:t>
            </w:r>
            <w:r w:rsidRPr="00E44D21">
              <w:rPr>
                <w:sz w:val="22"/>
              </w:rPr>
              <w:t xml:space="preserve"> différent dans chaque boîte.</w:t>
            </w:r>
          </w:p>
        </w:tc>
        <w:tc>
          <w:tcPr>
            <w:tcW w:w="2232" w:type="dxa"/>
            <w:vAlign w:val="center"/>
          </w:tcPr>
          <w:p w:rsidR="004D1166" w:rsidRPr="00E44D21" w:rsidRDefault="0021138C" w:rsidP="00DD258D">
            <w:pPr>
              <w:jc w:val="both"/>
              <w:rPr>
                <w:sz w:val="22"/>
              </w:rPr>
            </w:pPr>
            <w:r w:rsidRPr="00E44D21">
              <w:rPr>
                <w:sz w:val="22"/>
              </w:rPr>
              <w:t>Observer le matériel et comprendre la situation de travail.</w:t>
            </w:r>
          </w:p>
        </w:tc>
      </w:tr>
      <w:tr w:rsidR="004D1166" w:rsidRPr="00D509AD" w:rsidTr="00DD258D">
        <w:trPr>
          <w:cantSplit/>
          <w:trHeight w:val="1474"/>
        </w:trPr>
        <w:tc>
          <w:tcPr>
            <w:tcW w:w="817" w:type="dxa"/>
            <w:textDirection w:val="btLr"/>
            <w:vAlign w:val="center"/>
          </w:tcPr>
          <w:p w:rsidR="004D1166" w:rsidRPr="00D509AD" w:rsidRDefault="004D1166" w:rsidP="00DD258D">
            <w:pPr>
              <w:jc w:val="center"/>
              <w:rPr>
                <w:b/>
                <w:sz w:val="24"/>
              </w:rPr>
            </w:pPr>
            <w:r w:rsidRPr="00D509AD">
              <w:rPr>
                <w:b/>
                <w:sz w:val="24"/>
              </w:rPr>
              <w:t>Manipulation, recherche</w:t>
            </w:r>
          </w:p>
        </w:tc>
        <w:tc>
          <w:tcPr>
            <w:tcW w:w="1418" w:type="dxa"/>
            <w:vAlign w:val="center"/>
          </w:tcPr>
          <w:p w:rsidR="004D1166" w:rsidRPr="00D509AD" w:rsidRDefault="0021138C" w:rsidP="00DD258D">
            <w:pPr>
              <w:jc w:val="center"/>
              <w:rPr>
                <w:sz w:val="24"/>
              </w:rPr>
            </w:pPr>
            <w:r>
              <w:rPr>
                <w:sz w:val="24"/>
              </w:rPr>
              <w:t>individuel</w:t>
            </w:r>
          </w:p>
          <w:p w:rsidR="004D1166" w:rsidRPr="00D509AD" w:rsidRDefault="004D1166" w:rsidP="00DD258D">
            <w:pPr>
              <w:jc w:val="center"/>
              <w:rPr>
                <w:sz w:val="24"/>
              </w:rPr>
            </w:pPr>
          </w:p>
          <w:p w:rsidR="004D1166" w:rsidRPr="00D509AD" w:rsidRDefault="004D1166" w:rsidP="00DD258D">
            <w:pPr>
              <w:jc w:val="center"/>
              <w:rPr>
                <w:sz w:val="24"/>
              </w:rPr>
            </w:pPr>
          </w:p>
          <w:p w:rsidR="004D1166" w:rsidRPr="00D509AD" w:rsidRDefault="0021138C" w:rsidP="00E44D21">
            <w:pPr>
              <w:jc w:val="center"/>
              <w:rPr>
                <w:sz w:val="24"/>
              </w:rPr>
            </w:pPr>
            <w:r>
              <w:rPr>
                <w:sz w:val="24"/>
              </w:rPr>
              <w:t>1</w:t>
            </w:r>
            <w:r w:rsidR="00E44D21">
              <w:rPr>
                <w:sz w:val="24"/>
              </w:rPr>
              <w:t>0</w:t>
            </w:r>
            <w:r w:rsidR="004D1166" w:rsidRPr="00D509AD">
              <w:rPr>
                <w:sz w:val="24"/>
              </w:rPr>
              <w:t xml:space="preserve"> minutes</w:t>
            </w:r>
          </w:p>
        </w:tc>
        <w:tc>
          <w:tcPr>
            <w:tcW w:w="5386" w:type="dxa"/>
            <w:vAlign w:val="center"/>
          </w:tcPr>
          <w:p w:rsidR="004D1166" w:rsidRPr="00E44D21" w:rsidRDefault="0021138C" w:rsidP="0021138C">
            <w:pPr>
              <w:jc w:val="both"/>
              <w:rPr>
                <w:sz w:val="22"/>
              </w:rPr>
            </w:pPr>
            <w:r w:rsidRPr="00E44D21">
              <w:rPr>
                <w:sz w:val="22"/>
              </w:rPr>
              <w:t xml:space="preserve">Consigne : "prend le nombre de boîtes que tu veux et sépare le trésor pour le ranger dans les boîtes. Écris ce que tu as fait sur </w:t>
            </w:r>
            <w:r w:rsidR="00E44D21" w:rsidRPr="00E44D21">
              <w:rPr>
                <w:sz w:val="22"/>
              </w:rPr>
              <w:t xml:space="preserve">une feuille et signe (nom du </w:t>
            </w:r>
            <w:r w:rsidR="006944B5" w:rsidRPr="00E44D21">
              <w:rPr>
                <w:sz w:val="22"/>
              </w:rPr>
              <w:t>personnage</w:t>
            </w:r>
            <w:r w:rsidR="00E44D21" w:rsidRPr="00E44D21">
              <w:rPr>
                <w:sz w:val="22"/>
              </w:rPr>
              <w:t>)</w:t>
            </w:r>
            <w:r w:rsidRPr="00E44D21">
              <w:rPr>
                <w:sz w:val="22"/>
              </w:rPr>
              <w:t>." (sous forme d'addition)</w:t>
            </w:r>
          </w:p>
          <w:p w:rsidR="0021138C" w:rsidRPr="00E44D21" w:rsidRDefault="0021138C" w:rsidP="0021138C">
            <w:pPr>
              <w:jc w:val="both"/>
              <w:rPr>
                <w:sz w:val="22"/>
              </w:rPr>
            </w:pPr>
            <w:r w:rsidRPr="00E44D21">
              <w:rPr>
                <w:sz w:val="22"/>
              </w:rPr>
              <w:t xml:space="preserve">Chaque élève reçoit </w:t>
            </w:r>
            <w:r w:rsidR="00E44D21" w:rsidRPr="00E44D21">
              <w:rPr>
                <w:sz w:val="22"/>
              </w:rPr>
              <w:t xml:space="preserve">un personnage et </w:t>
            </w:r>
            <w:r w:rsidRPr="00E44D21">
              <w:rPr>
                <w:sz w:val="22"/>
              </w:rPr>
              <w:t>un trésor de jetons et réalise l'activité plusieurs fois de suite, soit avec le même nombre de jetons et en changeant le nombre de boîtes, soit e</w:t>
            </w:r>
            <w:r w:rsidR="00E44D21" w:rsidRPr="00E44D21">
              <w:rPr>
                <w:sz w:val="22"/>
              </w:rPr>
              <w:t>n changeant le nombre de jetons et en changeant de personnage à chaque fois.</w:t>
            </w:r>
          </w:p>
          <w:p w:rsidR="00E44D21" w:rsidRPr="00E44D21" w:rsidRDefault="00E44D21" w:rsidP="00EF7F78">
            <w:pPr>
              <w:jc w:val="both"/>
              <w:rPr>
                <w:sz w:val="22"/>
              </w:rPr>
            </w:pPr>
            <w:r w:rsidRPr="00E44D21">
              <w:rPr>
                <w:sz w:val="22"/>
              </w:rPr>
              <w:t>A chaque fois on met de côté le trésor en groupant les boîtes et on regroupe les feuilles et les personnages</w:t>
            </w:r>
            <w:r w:rsidR="00EF7F78">
              <w:rPr>
                <w:sz w:val="22"/>
              </w:rPr>
              <w:t xml:space="preserve"> (utiliser éventuellement des </w:t>
            </w:r>
            <w:r w:rsidR="00EF7F78" w:rsidRPr="00EF7F78">
              <w:rPr>
                <w:sz w:val="22"/>
                <w:highlight w:val="yellow"/>
              </w:rPr>
              <w:t>sacs</w:t>
            </w:r>
            <w:r w:rsidR="00EF7F78">
              <w:rPr>
                <w:sz w:val="22"/>
              </w:rPr>
              <w:t xml:space="preserve"> pour garder les boîtes groupées).</w:t>
            </w:r>
          </w:p>
        </w:tc>
        <w:tc>
          <w:tcPr>
            <w:tcW w:w="2232" w:type="dxa"/>
            <w:vAlign w:val="center"/>
          </w:tcPr>
          <w:p w:rsidR="00E44D21" w:rsidRPr="00E44D21" w:rsidRDefault="00E44D21" w:rsidP="00E44D21">
            <w:pPr>
              <w:jc w:val="both"/>
              <w:rPr>
                <w:sz w:val="22"/>
              </w:rPr>
            </w:pPr>
            <w:r w:rsidRPr="00E44D21">
              <w:rPr>
                <w:sz w:val="22"/>
              </w:rPr>
              <w:t>Écouter pour comprendre la consigne.</w:t>
            </w:r>
          </w:p>
          <w:p w:rsidR="0051016F" w:rsidRPr="00E44D21" w:rsidRDefault="0051016F" w:rsidP="00DD258D">
            <w:pPr>
              <w:jc w:val="both"/>
              <w:rPr>
                <w:sz w:val="22"/>
              </w:rPr>
            </w:pPr>
            <w:r w:rsidRPr="00E44D21">
              <w:rPr>
                <w:sz w:val="22"/>
              </w:rPr>
              <w:t>Dénombrer son trésor.</w:t>
            </w:r>
          </w:p>
          <w:p w:rsidR="0051016F" w:rsidRPr="00E44D21" w:rsidRDefault="0051016F" w:rsidP="00DD258D">
            <w:pPr>
              <w:jc w:val="both"/>
              <w:rPr>
                <w:sz w:val="22"/>
              </w:rPr>
            </w:pPr>
            <w:r w:rsidRPr="00E44D21">
              <w:rPr>
                <w:sz w:val="22"/>
              </w:rPr>
              <w:t>Séparer le trésor en plusieurs tas.</w:t>
            </w:r>
          </w:p>
          <w:p w:rsidR="0051016F" w:rsidRPr="00E44D21" w:rsidRDefault="0051016F" w:rsidP="00DD258D">
            <w:pPr>
              <w:jc w:val="both"/>
              <w:rPr>
                <w:sz w:val="22"/>
              </w:rPr>
            </w:pPr>
            <w:r w:rsidRPr="00E44D21">
              <w:rPr>
                <w:sz w:val="22"/>
              </w:rPr>
              <w:t>Écrire une addition correspondant à la séparation effectuée.</w:t>
            </w:r>
          </w:p>
        </w:tc>
      </w:tr>
      <w:tr w:rsidR="004D1166" w:rsidRPr="00D509AD" w:rsidTr="00DD258D">
        <w:trPr>
          <w:cantSplit/>
          <w:trHeight w:val="2098"/>
        </w:trPr>
        <w:tc>
          <w:tcPr>
            <w:tcW w:w="817" w:type="dxa"/>
            <w:textDirection w:val="btLr"/>
            <w:vAlign w:val="center"/>
          </w:tcPr>
          <w:p w:rsidR="004D1166" w:rsidRPr="00D509AD" w:rsidRDefault="004D1166" w:rsidP="00DD258D">
            <w:pPr>
              <w:jc w:val="center"/>
              <w:rPr>
                <w:b/>
                <w:sz w:val="24"/>
              </w:rPr>
            </w:pPr>
            <w:r w:rsidRPr="00D509AD">
              <w:rPr>
                <w:b/>
                <w:sz w:val="24"/>
              </w:rPr>
              <w:t>Synthèse et institutionnalisation</w:t>
            </w:r>
          </w:p>
        </w:tc>
        <w:tc>
          <w:tcPr>
            <w:tcW w:w="1418" w:type="dxa"/>
            <w:vAlign w:val="center"/>
          </w:tcPr>
          <w:p w:rsidR="004D1166" w:rsidRPr="00D509AD" w:rsidRDefault="0051016F" w:rsidP="00DD258D">
            <w:pPr>
              <w:jc w:val="center"/>
              <w:rPr>
                <w:sz w:val="24"/>
              </w:rPr>
            </w:pPr>
            <w:r>
              <w:rPr>
                <w:sz w:val="24"/>
              </w:rPr>
              <w:t>collectif</w:t>
            </w:r>
          </w:p>
          <w:p w:rsidR="004D1166" w:rsidRPr="00D509AD" w:rsidRDefault="004D1166" w:rsidP="00DD258D">
            <w:pPr>
              <w:jc w:val="center"/>
              <w:rPr>
                <w:sz w:val="24"/>
              </w:rPr>
            </w:pPr>
          </w:p>
          <w:p w:rsidR="004D1166" w:rsidRPr="00D509AD" w:rsidRDefault="004D1166" w:rsidP="00DD258D">
            <w:pPr>
              <w:jc w:val="center"/>
              <w:rPr>
                <w:sz w:val="24"/>
              </w:rPr>
            </w:pPr>
          </w:p>
          <w:p w:rsidR="004D1166" w:rsidRPr="00D509AD" w:rsidRDefault="00E44D21" w:rsidP="00DD258D">
            <w:pPr>
              <w:jc w:val="center"/>
              <w:rPr>
                <w:sz w:val="24"/>
              </w:rPr>
            </w:pPr>
            <w:r>
              <w:rPr>
                <w:sz w:val="24"/>
              </w:rPr>
              <w:t>8</w:t>
            </w:r>
            <w:r w:rsidR="0051016F">
              <w:rPr>
                <w:sz w:val="24"/>
              </w:rPr>
              <w:t xml:space="preserve"> </w:t>
            </w:r>
            <w:r w:rsidR="004D1166" w:rsidRPr="00D509AD">
              <w:rPr>
                <w:sz w:val="24"/>
              </w:rPr>
              <w:t>minutes</w:t>
            </w:r>
          </w:p>
        </w:tc>
        <w:tc>
          <w:tcPr>
            <w:tcW w:w="5386" w:type="dxa"/>
            <w:vAlign w:val="center"/>
          </w:tcPr>
          <w:p w:rsidR="004D1166" w:rsidRPr="00E44D21" w:rsidRDefault="00E44D21" w:rsidP="00DD258D">
            <w:pPr>
              <w:jc w:val="both"/>
              <w:rPr>
                <w:sz w:val="22"/>
              </w:rPr>
            </w:pPr>
            <w:r w:rsidRPr="00E44D21">
              <w:rPr>
                <w:sz w:val="22"/>
              </w:rPr>
              <w:t>Je propose aux élèves de retrouver à qui sont les trésors. J'aligne les personnages sur la table. Chaque élève reçoit une feuille et doit retrouver le trésor correspondant pour le rendre au personnage.</w:t>
            </w:r>
          </w:p>
        </w:tc>
        <w:tc>
          <w:tcPr>
            <w:tcW w:w="2232" w:type="dxa"/>
            <w:vAlign w:val="center"/>
          </w:tcPr>
          <w:p w:rsidR="00E44D21" w:rsidRPr="00EF7F78" w:rsidRDefault="00E44D21" w:rsidP="00DD258D">
            <w:pPr>
              <w:jc w:val="both"/>
            </w:pPr>
            <w:r w:rsidRPr="00EF7F78">
              <w:t>Lire l'addition sur sa feuille et la faire correspondre à une représentation mentale de la séparation : nombre de boîtes, nombre de jetons par boîte, nombre total de jetons.</w:t>
            </w:r>
          </w:p>
          <w:p w:rsidR="00E44D21" w:rsidRPr="00E44D21" w:rsidRDefault="00E44D21" w:rsidP="00DD258D">
            <w:pPr>
              <w:jc w:val="both"/>
              <w:rPr>
                <w:sz w:val="22"/>
              </w:rPr>
            </w:pPr>
            <w:r w:rsidRPr="00EF7F78">
              <w:t>Chercher le trésor de jetons correspondant à l'addition sur la feuille.</w:t>
            </w:r>
          </w:p>
        </w:tc>
      </w:tr>
    </w:tbl>
    <w:p w:rsidR="004D1166" w:rsidRDefault="004D1166" w:rsidP="004D1166">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4D1166" w:rsidRPr="00E44D21" w:rsidTr="00E44D21">
        <w:trPr>
          <w:cantSplit/>
          <w:trHeight w:val="64"/>
        </w:trPr>
        <w:tc>
          <w:tcPr>
            <w:tcW w:w="817" w:type="dxa"/>
            <w:textDirection w:val="btLr"/>
            <w:vAlign w:val="center"/>
          </w:tcPr>
          <w:p w:rsidR="004D1166" w:rsidRPr="00E44D21" w:rsidRDefault="004D1166" w:rsidP="00E44D21">
            <w:pPr>
              <w:jc w:val="center"/>
              <w:rPr>
                <w:b/>
              </w:rPr>
            </w:pPr>
            <w:r w:rsidRPr="00E44D21">
              <w:rPr>
                <w:b/>
              </w:rPr>
              <w:t xml:space="preserve">Exercices </w:t>
            </w:r>
          </w:p>
        </w:tc>
        <w:tc>
          <w:tcPr>
            <w:tcW w:w="1418" w:type="dxa"/>
            <w:vAlign w:val="center"/>
          </w:tcPr>
          <w:p w:rsidR="004D1166" w:rsidRPr="00E44D21" w:rsidRDefault="004D1166" w:rsidP="00DD258D">
            <w:pPr>
              <w:jc w:val="center"/>
            </w:pPr>
            <w:r w:rsidRPr="00E44D21">
              <w:t>individuel ou collectif</w:t>
            </w:r>
          </w:p>
          <w:p w:rsidR="004D1166" w:rsidRPr="00E44D21" w:rsidRDefault="004D1166" w:rsidP="00DD258D">
            <w:pPr>
              <w:jc w:val="center"/>
            </w:pPr>
          </w:p>
          <w:p w:rsidR="004D1166" w:rsidRPr="00E44D21" w:rsidRDefault="004D1166" w:rsidP="00DD258D">
            <w:pPr>
              <w:jc w:val="center"/>
            </w:pPr>
            <w:r w:rsidRPr="00E44D21">
              <w:t>20 minutes</w:t>
            </w:r>
          </w:p>
        </w:tc>
        <w:tc>
          <w:tcPr>
            <w:tcW w:w="7618" w:type="dxa"/>
            <w:vAlign w:val="center"/>
          </w:tcPr>
          <w:p w:rsidR="004D1166" w:rsidRPr="00E44D21" w:rsidRDefault="004D1166" w:rsidP="00DD258D">
            <w:pPr>
              <w:jc w:val="both"/>
            </w:pPr>
            <w:r w:rsidRPr="00E44D21">
              <w:rPr>
                <w:b/>
              </w:rPr>
              <w:t>En autonomie</w:t>
            </w:r>
            <w:r w:rsidRPr="00E44D21">
              <w:t> :</w:t>
            </w:r>
            <w:r w:rsidR="00E01BE6" w:rsidRPr="00E44D21">
              <w:t xml:space="preserve"> exercices reprenant la situation de travail où il faut soit transcrire la situation en addition, soit dessiner la situation correspondant à l'addition.</w:t>
            </w:r>
            <w:r w:rsidRPr="00E44D21">
              <w:t xml:space="preserve"> </w:t>
            </w:r>
          </w:p>
        </w:tc>
      </w:tr>
    </w:tbl>
    <w:p w:rsidR="004C0B78" w:rsidRPr="00D12EC7" w:rsidRDefault="004C0B78" w:rsidP="004C0B78">
      <w:pPr>
        <w:pStyle w:val="Titre2"/>
      </w:pPr>
      <w:bookmarkStart w:id="17" w:name="_Toc358552669"/>
      <w:r w:rsidRPr="00D12EC7">
        <w:lastRenderedPageBreak/>
        <w:t xml:space="preserve">Séance </w:t>
      </w:r>
      <w:r>
        <w:t>2</w:t>
      </w:r>
      <w:r w:rsidRPr="00D12EC7">
        <w:t xml:space="preserve"> : </w:t>
      </w:r>
      <w:r w:rsidR="00D03082">
        <w:t>Le rangement du trésor en parts égales</w:t>
      </w:r>
      <w:bookmarkEnd w:id="17"/>
    </w:p>
    <w:p w:rsidR="004C0B78" w:rsidRPr="0007068B" w:rsidRDefault="004C0B78" w:rsidP="004C0B78">
      <w:pPr>
        <w:spacing w:line="360" w:lineRule="auto"/>
      </w:pPr>
      <w:r>
        <w:rPr>
          <w:b/>
        </w:rPr>
        <w:sym w:font="Wingdings" w:char="F0C4"/>
      </w:r>
      <w:r w:rsidRPr="0007068B">
        <w:rPr>
          <w:b/>
        </w:rPr>
        <w:t>Objectif</w:t>
      </w:r>
      <w:r w:rsidRPr="0007068B">
        <w:t xml:space="preserve"> : </w:t>
      </w:r>
      <w:r w:rsidR="00D03082">
        <w:t>comprendre la décomposition/recomposition d'un nombre en parts égales.</w:t>
      </w:r>
    </w:p>
    <w:tbl>
      <w:tblPr>
        <w:tblStyle w:val="Grilledutableau"/>
        <w:tblW w:w="0" w:type="auto"/>
        <w:tblLayout w:type="fixed"/>
        <w:tblLook w:val="04A0"/>
      </w:tblPr>
      <w:tblGrid>
        <w:gridCol w:w="817"/>
        <w:gridCol w:w="1418"/>
        <w:gridCol w:w="5386"/>
        <w:gridCol w:w="2232"/>
      </w:tblGrid>
      <w:tr w:rsidR="004C0B78" w:rsidRPr="004C6D6C" w:rsidTr="00441E8F">
        <w:tc>
          <w:tcPr>
            <w:tcW w:w="817" w:type="dxa"/>
          </w:tcPr>
          <w:p w:rsidR="004C0B78" w:rsidRPr="004C6D6C" w:rsidRDefault="004C0B78" w:rsidP="00441E8F">
            <w:pPr>
              <w:jc w:val="center"/>
              <w:rPr>
                <w:b/>
                <w:szCs w:val="20"/>
              </w:rPr>
            </w:pPr>
            <w:r w:rsidRPr="004C6D6C">
              <w:rPr>
                <w:b/>
                <w:szCs w:val="20"/>
              </w:rPr>
              <w:t>Phases</w:t>
            </w:r>
          </w:p>
        </w:tc>
        <w:tc>
          <w:tcPr>
            <w:tcW w:w="1418" w:type="dxa"/>
          </w:tcPr>
          <w:p w:rsidR="004C0B78" w:rsidRPr="004C6D6C" w:rsidRDefault="004C0B78" w:rsidP="00441E8F">
            <w:pPr>
              <w:jc w:val="center"/>
              <w:rPr>
                <w:b/>
                <w:szCs w:val="20"/>
              </w:rPr>
            </w:pPr>
            <w:r w:rsidRPr="004C6D6C">
              <w:rPr>
                <w:b/>
                <w:szCs w:val="20"/>
              </w:rPr>
              <w:t>Organisation</w:t>
            </w:r>
          </w:p>
        </w:tc>
        <w:tc>
          <w:tcPr>
            <w:tcW w:w="5386" w:type="dxa"/>
          </w:tcPr>
          <w:p w:rsidR="004C0B78" w:rsidRPr="004C6D6C" w:rsidRDefault="004C0B78" w:rsidP="00441E8F">
            <w:pPr>
              <w:jc w:val="center"/>
              <w:rPr>
                <w:b/>
                <w:szCs w:val="20"/>
              </w:rPr>
            </w:pPr>
            <w:r w:rsidRPr="004C6D6C">
              <w:rPr>
                <w:b/>
                <w:szCs w:val="20"/>
              </w:rPr>
              <w:t>Activités</w:t>
            </w:r>
          </w:p>
        </w:tc>
        <w:tc>
          <w:tcPr>
            <w:tcW w:w="2232" w:type="dxa"/>
          </w:tcPr>
          <w:p w:rsidR="004C0B78" w:rsidRPr="004C6D6C" w:rsidRDefault="004C0B78" w:rsidP="00441E8F">
            <w:pPr>
              <w:jc w:val="center"/>
              <w:rPr>
                <w:b/>
                <w:szCs w:val="20"/>
              </w:rPr>
            </w:pPr>
            <w:r w:rsidRPr="004C6D6C">
              <w:rPr>
                <w:b/>
                <w:szCs w:val="20"/>
              </w:rPr>
              <w:t>Activités de l’élève</w:t>
            </w:r>
          </w:p>
        </w:tc>
      </w:tr>
      <w:tr w:rsidR="004C0B78" w:rsidRPr="00D509AD" w:rsidTr="00441E8F">
        <w:trPr>
          <w:cantSplit/>
          <w:trHeight w:val="1134"/>
        </w:trPr>
        <w:tc>
          <w:tcPr>
            <w:tcW w:w="817" w:type="dxa"/>
            <w:textDirection w:val="btLr"/>
            <w:vAlign w:val="center"/>
          </w:tcPr>
          <w:p w:rsidR="004C0B78" w:rsidRPr="00D509AD" w:rsidRDefault="004C0B78" w:rsidP="00441E8F">
            <w:pPr>
              <w:ind w:left="113" w:right="113"/>
              <w:jc w:val="center"/>
              <w:rPr>
                <w:b/>
                <w:sz w:val="24"/>
              </w:rPr>
            </w:pPr>
            <w:r w:rsidRPr="00D509AD">
              <w:rPr>
                <w:b/>
                <w:sz w:val="24"/>
              </w:rPr>
              <w:t>Mise en route</w:t>
            </w:r>
          </w:p>
        </w:tc>
        <w:tc>
          <w:tcPr>
            <w:tcW w:w="1418" w:type="dxa"/>
            <w:vAlign w:val="center"/>
          </w:tcPr>
          <w:p w:rsidR="004C0B78" w:rsidRPr="00FE6127" w:rsidRDefault="00572A2A" w:rsidP="00441E8F">
            <w:pPr>
              <w:jc w:val="center"/>
              <w:rPr>
                <w:szCs w:val="20"/>
              </w:rPr>
            </w:pPr>
            <w:r w:rsidRPr="00FE6127">
              <w:rPr>
                <w:szCs w:val="20"/>
              </w:rPr>
              <w:t>collectif</w:t>
            </w:r>
          </w:p>
          <w:p w:rsidR="004C0B78" w:rsidRPr="00FE6127" w:rsidRDefault="004C0B78" w:rsidP="00441E8F">
            <w:pPr>
              <w:jc w:val="center"/>
              <w:rPr>
                <w:szCs w:val="20"/>
              </w:rPr>
            </w:pPr>
          </w:p>
          <w:p w:rsidR="004C0B78" w:rsidRPr="00FE6127" w:rsidRDefault="004C0B78" w:rsidP="00441E8F">
            <w:pPr>
              <w:jc w:val="center"/>
              <w:rPr>
                <w:szCs w:val="20"/>
              </w:rPr>
            </w:pPr>
          </w:p>
          <w:p w:rsidR="004C0B78" w:rsidRPr="00FE6127" w:rsidRDefault="00572A2A" w:rsidP="00441E8F">
            <w:pPr>
              <w:jc w:val="center"/>
              <w:rPr>
                <w:szCs w:val="20"/>
              </w:rPr>
            </w:pPr>
            <w:r w:rsidRPr="00FE6127">
              <w:rPr>
                <w:szCs w:val="20"/>
              </w:rPr>
              <w:t>2</w:t>
            </w:r>
            <w:r w:rsidR="004C0B78" w:rsidRPr="00FE6127">
              <w:rPr>
                <w:szCs w:val="20"/>
              </w:rPr>
              <w:t xml:space="preserve"> minutes</w:t>
            </w:r>
          </w:p>
        </w:tc>
        <w:tc>
          <w:tcPr>
            <w:tcW w:w="5386" w:type="dxa"/>
            <w:vAlign w:val="center"/>
          </w:tcPr>
          <w:p w:rsidR="004C0B78" w:rsidRPr="00FE6127" w:rsidRDefault="00572A2A" w:rsidP="00572A2A">
            <w:pPr>
              <w:jc w:val="both"/>
              <w:rPr>
                <w:szCs w:val="20"/>
              </w:rPr>
            </w:pPr>
            <w:r w:rsidRPr="00FE6127">
              <w:rPr>
                <w:szCs w:val="20"/>
              </w:rPr>
              <w:t xml:space="preserve">Je présente le matériel aux élèves : chacun est un </w:t>
            </w:r>
            <w:r w:rsidRPr="00FE6127">
              <w:rPr>
                <w:szCs w:val="20"/>
                <w:highlight w:val="yellow"/>
              </w:rPr>
              <w:t>personnage</w:t>
            </w:r>
            <w:r w:rsidRPr="00FE6127">
              <w:rPr>
                <w:szCs w:val="20"/>
              </w:rPr>
              <w:t xml:space="preserve"> (</w:t>
            </w:r>
            <w:proofErr w:type="spellStart"/>
            <w:r w:rsidRPr="00FE6127">
              <w:rPr>
                <w:szCs w:val="20"/>
              </w:rPr>
              <w:t>playmobil</w:t>
            </w:r>
            <w:proofErr w:type="spellEnd"/>
            <w:r w:rsidRPr="00FE6127">
              <w:rPr>
                <w:szCs w:val="20"/>
              </w:rPr>
              <w:t xml:space="preserve">, figurine,…) qui doit ranger son trésor (type de trésor en fonction du type de personnage) dans des </w:t>
            </w:r>
            <w:r w:rsidRPr="00FE6127">
              <w:rPr>
                <w:szCs w:val="20"/>
                <w:highlight w:val="yellow"/>
              </w:rPr>
              <w:t>boîtes</w:t>
            </w:r>
            <w:r w:rsidRPr="00FE6127">
              <w:rPr>
                <w:szCs w:val="20"/>
              </w:rPr>
              <w:t xml:space="preserve">, le trésor peut être représenté par des </w:t>
            </w:r>
            <w:r w:rsidRPr="00FE6127">
              <w:rPr>
                <w:szCs w:val="20"/>
                <w:highlight w:val="yellow"/>
              </w:rPr>
              <w:t>jetons</w:t>
            </w:r>
            <w:r w:rsidRPr="00FE6127">
              <w:rPr>
                <w:szCs w:val="20"/>
              </w:rPr>
              <w:t>. Les boîtes sont si possibles par lot de 4 ou 5 identiques afin d'inciter au partage en parts égales.</w:t>
            </w:r>
          </w:p>
        </w:tc>
        <w:tc>
          <w:tcPr>
            <w:tcW w:w="2232" w:type="dxa"/>
            <w:vAlign w:val="center"/>
          </w:tcPr>
          <w:p w:rsidR="004C0B78" w:rsidRPr="00FE6127" w:rsidRDefault="00572A2A" w:rsidP="00441E8F">
            <w:pPr>
              <w:jc w:val="both"/>
              <w:rPr>
                <w:szCs w:val="20"/>
              </w:rPr>
            </w:pPr>
            <w:r w:rsidRPr="00FE6127">
              <w:rPr>
                <w:szCs w:val="20"/>
              </w:rPr>
              <w:t>Observer le matériel et comprendre la situation de travail.</w:t>
            </w:r>
          </w:p>
        </w:tc>
      </w:tr>
      <w:tr w:rsidR="004C0B78" w:rsidRPr="00D509AD" w:rsidTr="00441E8F">
        <w:trPr>
          <w:cantSplit/>
          <w:trHeight w:val="1474"/>
        </w:trPr>
        <w:tc>
          <w:tcPr>
            <w:tcW w:w="817" w:type="dxa"/>
            <w:textDirection w:val="btLr"/>
            <w:vAlign w:val="center"/>
          </w:tcPr>
          <w:p w:rsidR="004C0B78" w:rsidRPr="00D509AD" w:rsidRDefault="004C0B78" w:rsidP="00441E8F">
            <w:pPr>
              <w:jc w:val="center"/>
              <w:rPr>
                <w:b/>
                <w:sz w:val="24"/>
              </w:rPr>
            </w:pPr>
            <w:r w:rsidRPr="00D509AD">
              <w:rPr>
                <w:b/>
                <w:sz w:val="24"/>
              </w:rPr>
              <w:t>Manipulation, recherche</w:t>
            </w:r>
          </w:p>
        </w:tc>
        <w:tc>
          <w:tcPr>
            <w:tcW w:w="1418" w:type="dxa"/>
            <w:vAlign w:val="center"/>
          </w:tcPr>
          <w:p w:rsidR="004C0B78" w:rsidRPr="00FE6127" w:rsidRDefault="00572A2A" w:rsidP="00441E8F">
            <w:pPr>
              <w:jc w:val="center"/>
              <w:rPr>
                <w:szCs w:val="20"/>
              </w:rPr>
            </w:pPr>
            <w:r w:rsidRPr="00FE6127">
              <w:rPr>
                <w:szCs w:val="20"/>
              </w:rPr>
              <w:t>individuel</w:t>
            </w:r>
          </w:p>
          <w:p w:rsidR="004C0B78" w:rsidRPr="00FE6127" w:rsidRDefault="004C0B78" w:rsidP="00441E8F">
            <w:pPr>
              <w:jc w:val="center"/>
              <w:rPr>
                <w:szCs w:val="20"/>
              </w:rPr>
            </w:pPr>
          </w:p>
          <w:p w:rsidR="004C0B78" w:rsidRPr="00FE6127" w:rsidRDefault="004C0B78" w:rsidP="00441E8F">
            <w:pPr>
              <w:jc w:val="center"/>
              <w:rPr>
                <w:szCs w:val="20"/>
              </w:rPr>
            </w:pPr>
          </w:p>
          <w:p w:rsidR="004C0B78" w:rsidRPr="00FE6127" w:rsidRDefault="00572A2A" w:rsidP="00572A2A">
            <w:pPr>
              <w:jc w:val="center"/>
              <w:rPr>
                <w:szCs w:val="20"/>
              </w:rPr>
            </w:pPr>
            <w:r w:rsidRPr="00FE6127">
              <w:rPr>
                <w:szCs w:val="20"/>
              </w:rPr>
              <w:t>12</w:t>
            </w:r>
            <w:r w:rsidR="004C0B78" w:rsidRPr="00FE6127">
              <w:rPr>
                <w:szCs w:val="20"/>
              </w:rPr>
              <w:t xml:space="preserve"> minutes</w:t>
            </w:r>
          </w:p>
        </w:tc>
        <w:tc>
          <w:tcPr>
            <w:tcW w:w="5386" w:type="dxa"/>
            <w:vAlign w:val="center"/>
          </w:tcPr>
          <w:p w:rsidR="00572A2A" w:rsidRPr="00FE6127" w:rsidRDefault="00572A2A" w:rsidP="00572A2A">
            <w:pPr>
              <w:jc w:val="both"/>
              <w:rPr>
                <w:szCs w:val="20"/>
              </w:rPr>
            </w:pPr>
            <w:r w:rsidRPr="00FE6127">
              <w:rPr>
                <w:szCs w:val="20"/>
              </w:rPr>
              <w:t>Consigne : "Range le trésor dans les boîtes que je te donne. Attention, il doit y avoir le même nombre de pièces dans chaque boîte. Écris ce que tu as fait sur une feuille et signe (nom du personnage)." (sous forme d'addition)</w:t>
            </w:r>
          </w:p>
          <w:p w:rsidR="00572A2A" w:rsidRPr="00FE6127" w:rsidRDefault="00572A2A" w:rsidP="00572A2A">
            <w:pPr>
              <w:jc w:val="both"/>
              <w:rPr>
                <w:szCs w:val="20"/>
              </w:rPr>
            </w:pPr>
            <w:r w:rsidRPr="00FE6127">
              <w:rPr>
                <w:szCs w:val="20"/>
              </w:rPr>
              <w:t>Chaque élève reçoit un personnage et un trésor de jetons (multiple du nombre de boîtes) et réalise l'activité plusieurs fois de suite.</w:t>
            </w:r>
          </w:p>
          <w:p w:rsidR="00572A2A" w:rsidRPr="00FE6127" w:rsidRDefault="00572A2A" w:rsidP="00572A2A">
            <w:pPr>
              <w:jc w:val="both"/>
              <w:rPr>
                <w:szCs w:val="20"/>
              </w:rPr>
            </w:pPr>
            <w:r w:rsidRPr="00FE6127">
              <w:rPr>
                <w:szCs w:val="20"/>
              </w:rPr>
              <w:t xml:space="preserve">A chaque fois on met de côté le trésor en groupant les boîtes et on regroupe les feuilles et les personnages (utiliser éventuellement des </w:t>
            </w:r>
            <w:r w:rsidRPr="00FE6127">
              <w:rPr>
                <w:szCs w:val="20"/>
                <w:highlight w:val="yellow"/>
              </w:rPr>
              <w:t>sacs</w:t>
            </w:r>
            <w:r w:rsidRPr="00FE6127">
              <w:rPr>
                <w:szCs w:val="20"/>
              </w:rPr>
              <w:t xml:space="preserve"> pour garder les boîtes groupées).</w:t>
            </w:r>
          </w:p>
        </w:tc>
        <w:tc>
          <w:tcPr>
            <w:tcW w:w="2232" w:type="dxa"/>
            <w:vAlign w:val="center"/>
          </w:tcPr>
          <w:p w:rsidR="00572A2A" w:rsidRPr="00FE6127" w:rsidRDefault="00572A2A" w:rsidP="00572A2A">
            <w:pPr>
              <w:jc w:val="both"/>
              <w:rPr>
                <w:szCs w:val="20"/>
              </w:rPr>
            </w:pPr>
            <w:r w:rsidRPr="00FE6127">
              <w:rPr>
                <w:szCs w:val="20"/>
              </w:rPr>
              <w:t>Écouter pour comprendre la consigne.</w:t>
            </w:r>
          </w:p>
          <w:p w:rsidR="00572A2A" w:rsidRPr="00FE6127" w:rsidRDefault="00572A2A" w:rsidP="00572A2A">
            <w:pPr>
              <w:jc w:val="both"/>
              <w:rPr>
                <w:szCs w:val="20"/>
              </w:rPr>
            </w:pPr>
            <w:r w:rsidRPr="00FE6127">
              <w:rPr>
                <w:szCs w:val="20"/>
              </w:rPr>
              <w:t>Dénombrer son trésor.</w:t>
            </w:r>
          </w:p>
          <w:p w:rsidR="00572A2A" w:rsidRPr="00FE6127" w:rsidRDefault="00572A2A" w:rsidP="00572A2A">
            <w:pPr>
              <w:jc w:val="both"/>
              <w:rPr>
                <w:szCs w:val="20"/>
              </w:rPr>
            </w:pPr>
            <w:r w:rsidRPr="00FE6127">
              <w:rPr>
                <w:szCs w:val="20"/>
              </w:rPr>
              <w:t>Partager le trésor en parts égales.</w:t>
            </w:r>
          </w:p>
          <w:p w:rsidR="004C0B78" w:rsidRPr="00FE6127" w:rsidRDefault="00572A2A" w:rsidP="00572A2A">
            <w:pPr>
              <w:jc w:val="both"/>
              <w:rPr>
                <w:szCs w:val="20"/>
              </w:rPr>
            </w:pPr>
            <w:r w:rsidRPr="00FE6127">
              <w:rPr>
                <w:szCs w:val="20"/>
              </w:rPr>
              <w:t>Écrire une addition co</w:t>
            </w:r>
            <w:r w:rsidR="0092244C">
              <w:rPr>
                <w:szCs w:val="20"/>
              </w:rPr>
              <w:t>rrespondant au partage effectué</w:t>
            </w:r>
            <w:r w:rsidRPr="00FE6127">
              <w:rPr>
                <w:szCs w:val="20"/>
              </w:rPr>
              <w:t>.</w:t>
            </w:r>
          </w:p>
        </w:tc>
      </w:tr>
      <w:tr w:rsidR="004C0B78" w:rsidRPr="00D509AD" w:rsidTr="00441E8F">
        <w:trPr>
          <w:cantSplit/>
          <w:trHeight w:val="2098"/>
        </w:trPr>
        <w:tc>
          <w:tcPr>
            <w:tcW w:w="817" w:type="dxa"/>
            <w:textDirection w:val="btLr"/>
            <w:vAlign w:val="center"/>
          </w:tcPr>
          <w:p w:rsidR="004C0B78" w:rsidRPr="00D509AD" w:rsidRDefault="004C0B78" w:rsidP="003D2776">
            <w:pPr>
              <w:jc w:val="center"/>
              <w:rPr>
                <w:b/>
                <w:sz w:val="24"/>
              </w:rPr>
            </w:pPr>
            <w:r w:rsidRPr="00D509AD">
              <w:rPr>
                <w:b/>
                <w:sz w:val="24"/>
              </w:rPr>
              <w:t>Synthèse</w:t>
            </w:r>
          </w:p>
        </w:tc>
        <w:tc>
          <w:tcPr>
            <w:tcW w:w="1418" w:type="dxa"/>
            <w:vAlign w:val="center"/>
          </w:tcPr>
          <w:p w:rsidR="004C0B78" w:rsidRPr="00FE6127" w:rsidRDefault="00572A2A" w:rsidP="00441E8F">
            <w:pPr>
              <w:jc w:val="center"/>
              <w:rPr>
                <w:szCs w:val="20"/>
              </w:rPr>
            </w:pPr>
            <w:r w:rsidRPr="00FE6127">
              <w:rPr>
                <w:szCs w:val="20"/>
              </w:rPr>
              <w:t>collectif et individuel</w:t>
            </w:r>
          </w:p>
          <w:p w:rsidR="004C0B78" w:rsidRPr="00FE6127" w:rsidRDefault="004C0B78" w:rsidP="00441E8F">
            <w:pPr>
              <w:jc w:val="center"/>
              <w:rPr>
                <w:szCs w:val="20"/>
              </w:rPr>
            </w:pPr>
          </w:p>
          <w:p w:rsidR="004C0B78" w:rsidRPr="00FE6127" w:rsidRDefault="004C0B78" w:rsidP="00441E8F">
            <w:pPr>
              <w:jc w:val="center"/>
              <w:rPr>
                <w:szCs w:val="20"/>
              </w:rPr>
            </w:pPr>
          </w:p>
          <w:p w:rsidR="004C0B78" w:rsidRPr="00FE6127" w:rsidRDefault="00572A2A" w:rsidP="00441E8F">
            <w:pPr>
              <w:jc w:val="center"/>
              <w:rPr>
                <w:szCs w:val="20"/>
              </w:rPr>
            </w:pPr>
            <w:r w:rsidRPr="00FE6127">
              <w:rPr>
                <w:szCs w:val="20"/>
              </w:rPr>
              <w:t xml:space="preserve">6 </w:t>
            </w:r>
            <w:r w:rsidR="004C0B78" w:rsidRPr="00FE6127">
              <w:rPr>
                <w:szCs w:val="20"/>
              </w:rPr>
              <w:t>minutes</w:t>
            </w:r>
          </w:p>
        </w:tc>
        <w:tc>
          <w:tcPr>
            <w:tcW w:w="5386" w:type="dxa"/>
            <w:vAlign w:val="center"/>
          </w:tcPr>
          <w:p w:rsidR="004C0B78" w:rsidRPr="00FE6127" w:rsidRDefault="00572A2A" w:rsidP="00441E8F">
            <w:pPr>
              <w:jc w:val="both"/>
              <w:rPr>
                <w:szCs w:val="20"/>
              </w:rPr>
            </w:pPr>
            <w:r w:rsidRPr="00FE6127">
              <w:rPr>
                <w:szCs w:val="20"/>
              </w:rPr>
              <w:t>Je propose aux élèves de retrouver à qui sont les trésors. J'aligne les personnages sur la table. Chaque élève reçoit une feuille et doit retrouver le trésor correspondant pour le rendre au personnage.</w:t>
            </w:r>
          </w:p>
        </w:tc>
        <w:tc>
          <w:tcPr>
            <w:tcW w:w="2232" w:type="dxa"/>
            <w:vAlign w:val="center"/>
          </w:tcPr>
          <w:p w:rsidR="00572A2A" w:rsidRPr="00842B80" w:rsidRDefault="00572A2A" w:rsidP="00572A2A">
            <w:pPr>
              <w:jc w:val="both"/>
              <w:rPr>
                <w:sz w:val="18"/>
                <w:szCs w:val="20"/>
              </w:rPr>
            </w:pPr>
            <w:r w:rsidRPr="00842B80">
              <w:rPr>
                <w:sz w:val="18"/>
                <w:szCs w:val="20"/>
              </w:rPr>
              <w:t>Lire l'addition sur sa feuille et la faire correspondre à une représentation mentale du partage : nombre de boîtes, nombre de jetons par boîte, nombre total de jetons.</w:t>
            </w:r>
          </w:p>
          <w:p w:rsidR="004C0B78" w:rsidRPr="00FE6127" w:rsidRDefault="00572A2A" w:rsidP="00572A2A">
            <w:pPr>
              <w:jc w:val="both"/>
              <w:rPr>
                <w:szCs w:val="20"/>
              </w:rPr>
            </w:pPr>
            <w:r w:rsidRPr="00842B80">
              <w:rPr>
                <w:sz w:val="18"/>
                <w:szCs w:val="20"/>
              </w:rPr>
              <w:t>Chercher le trésor de jetons correspondant à l'addition sur la feuille.</w:t>
            </w:r>
          </w:p>
        </w:tc>
      </w:tr>
      <w:tr w:rsidR="00572A2A" w:rsidRPr="00E44D21" w:rsidTr="002B55AC">
        <w:tblPrEx>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PrEx>
        <w:trPr>
          <w:cantSplit/>
          <w:trHeight w:val="64"/>
        </w:trPr>
        <w:tc>
          <w:tcPr>
            <w:tcW w:w="817" w:type="dxa"/>
            <w:textDirection w:val="btLr"/>
            <w:vAlign w:val="center"/>
          </w:tcPr>
          <w:p w:rsidR="00572A2A" w:rsidRPr="00E44D21" w:rsidRDefault="00572A2A" w:rsidP="002B55AC">
            <w:pPr>
              <w:jc w:val="center"/>
              <w:rPr>
                <w:b/>
              </w:rPr>
            </w:pPr>
            <w:r w:rsidRPr="00E44D21">
              <w:rPr>
                <w:b/>
              </w:rPr>
              <w:t xml:space="preserve">Exercices </w:t>
            </w:r>
          </w:p>
        </w:tc>
        <w:tc>
          <w:tcPr>
            <w:tcW w:w="1418" w:type="dxa"/>
            <w:vAlign w:val="center"/>
          </w:tcPr>
          <w:p w:rsidR="00572A2A" w:rsidRPr="00E44D21" w:rsidRDefault="00572A2A" w:rsidP="002B55AC">
            <w:pPr>
              <w:jc w:val="center"/>
            </w:pPr>
            <w:r w:rsidRPr="00E44D21">
              <w:t>individuel ou collectif</w:t>
            </w:r>
          </w:p>
          <w:p w:rsidR="00572A2A" w:rsidRPr="00E44D21" w:rsidRDefault="00572A2A" w:rsidP="002B55AC">
            <w:pPr>
              <w:jc w:val="center"/>
            </w:pPr>
          </w:p>
          <w:p w:rsidR="00572A2A" w:rsidRPr="00E44D21" w:rsidRDefault="00572A2A" w:rsidP="002B55AC">
            <w:pPr>
              <w:jc w:val="center"/>
            </w:pPr>
            <w:r w:rsidRPr="00E44D21">
              <w:t>20 minutes</w:t>
            </w:r>
          </w:p>
        </w:tc>
        <w:tc>
          <w:tcPr>
            <w:tcW w:w="7618" w:type="dxa"/>
            <w:gridSpan w:val="2"/>
            <w:vAlign w:val="center"/>
          </w:tcPr>
          <w:p w:rsidR="00572A2A" w:rsidRPr="00E44D21" w:rsidRDefault="00572A2A" w:rsidP="002B55AC">
            <w:pPr>
              <w:jc w:val="both"/>
            </w:pPr>
            <w:r w:rsidRPr="00E44D21">
              <w:rPr>
                <w:b/>
              </w:rPr>
              <w:t>En autonomie</w:t>
            </w:r>
            <w:r w:rsidRPr="00E44D21">
              <w:t xml:space="preserve"> : exercices reprenant la situation de travail où il faut soit transcrire la situation en addition, soit dessiner la situation correspondant à l'addition. </w:t>
            </w:r>
          </w:p>
        </w:tc>
      </w:tr>
    </w:tbl>
    <w:p w:rsidR="004D1166" w:rsidRDefault="004D1166" w:rsidP="004D1166">
      <w:pPr>
        <w:pStyle w:val="Titre"/>
        <w:jc w:val="left"/>
        <w:rPr>
          <w:rFonts w:ascii="Times New Roman" w:hAnsi="Times New Roman"/>
          <w:sz w:val="24"/>
          <w:szCs w:val="28"/>
        </w:rPr>
      </w:pPr>
    </w:p>
    <w:p w:rsidR="004C0B78" w:rsidRDefault="004C0B78" w:rsidP="004D1166">
      <w:pPr>
        <w:pStyle w:val="Titre"/>
        <w:jc w:val="left"/>
        <w:rPr>
          <w:rFonts w:ascii="Times New Roman" w:hAnsi="Times New Roman"/>
          <w:sz w:val="24"/>
          <w:szCs w:val="28"/>
        </w:rPr>
      </w:pPr>
    </w:p>
    <w:p w:rsidR="004C0B78" w:rsidRPr="00D12EC7" w:rsidRDefault="004C0B78" w:rsidP="004C0B78">
      <w:pPr>
        <w:pStyle w:val="Titre2"/>
      </w:pPr>
      <w:bookmarkStart w:id="18" w:name="_Toc358552670"/>
      <w:r w:rsidRPr="00D12EC7">
        <w:t xml:space="preserve">Séance </w:t>
      </w:r>
      <w:r>
        <w:t>3</w:t>
      </w:r>
      <w:r w:rsidRPr="00D12EC7">
        <w:t xml:space="preserve"> : </w:t>
      </w:r>
      <w:r w:rsidR="006B5597">
        <w:t>Le rangement du trésor avec une boîte à 10 places.</w:t>
      </w:r>
      <w:bookmarkEnd w:id="18"/>
    </w:p>
    <w:p w:rsidR="004C0B78" w:rsidRPr="0007068B" w:rsidRDefault="004C0B78" w:rsidP="004C0B78">
      <w:pPr>
        <w:spacing w:line="360" w:lineRule="auto"/>
      </w:pPr>
      <w:r>
        <w:rPr>
          <w:b/>
        </w:rPr>
        <w:sym w:font="Wingdings" w:char="F0C4"/>
      </w:r>
      <w:r w:rsidRPr="0007068B">
        <w:rPr>
          <w:b/>
        </w:rPr>
        <w:t>Objectif</w:t>
      </w:r>
      <w:r w:rsidRPr="0007068B">
        <w:t xml:space="preserve"> : </w:t>
      </w:r>
      <w:r w:rsidR="006B5597">
        <w:t>comprendre la décomposition des nombres de 10 à 19 avec 10.</w:t>
      </w:r>
    </w:p>
    <w:tbl>
      <w:tblPr>
        <w:tblStyle w:val="Grilledutableau"/>
        <w:tblW w:w="0" w:type="auto"/>
        <w:tblLayout w:type="fixed"/>
        <w:tblLook w:val="04A0"/>
      </w:tblPr>
      <w:tblGrid>
        <w:gridCol w:w="817"/>
        <w:gridCol w:w="1418"/>
        <w:gridCol w:w="5386"/>
        <w:gridCol w:w="2232"/>
      </w:tblGrid>
      <w:tr w:rsidR="004C0B78" w:rsidRPr="004C6D6C" w:rsidTr="00441E8F">
        <w:tc>
          <w:tcPr>
            <w:tcW w:w="817" w:type="dxa"/>
          </w:tcPr>
          <w:p w:rsidR="004C0B78" w:rsidRPr="004C6D6C" w:rsidRDefault="004C0B78" w:rsidP="00441E8F">
            <w:pPr>
              <w:jc w:val="center"/>
              <w:rPr>
                <w:b/>
                <w:szCs w:val="20"/>
              </w:rPr>
            </w:pPr>
            <w:r w:rsidRPr="004C6D6C">
              <w:rPr>
                <w:b/>
                <w:szCs w:val="20"/>
              </w:rPr>
              <w:t>Phases</w:t>
            </w:r>
          </w:p>
        </w:tc>
        <w:tc>
          <w:tcPr>
            <w:tcW w:w="1418" w:type="dxa"/>
          </w:tcPr>
          <w:p w:rsidR="004C0B78" w:rsidRPr="004C6D6C" w:rsidRDefault="004C0B78" w:rsidP="00441E8F">
            <w:pPr>
              <w:jc w:val="center"/>
              <w:rPr>
                <w:b/>
                <w:szCs w:val="20"/>
              </w:rPr>
            </w:pPr>
            <w:r w:rsidRPr="004C6D6C">
              <w:rPr>
                <w:b/>
                <w:szCs w:val="20"/>
              </w:rPr>
              <w:t>Organisation</w:t>
            </w:r>
          </w:p>
        </w:tc>
        <w:tc>
          <w:tcPr>
            <w:tcW w:w="5386" w:type="dxa"/>
          </w:tcPr>
          <w:p w:rsidR="004C0B78" w:rsidRPr="004C6D6C" w:rsidRDefault="004C0B78" w:rsidP="00441E8F">
            <w:pPr>
              <w:jc w:val="center"/>
              <w:rPr>
                <w:b/>
                <w:szCs w:val="20"/>
              </w:rPr>
            </w:pPr>
            <w:r w:rsidRPr="004C6D6C">
              <w:rPr>
                <w:b/>
                <w:szCs w:val="20"/>
              </w:rPr>
              <w:t>Activités</w:t>
            </w:r>
          </w:p>
        </w:tc>
        <w:tc>
          <w:tcPr>
            <w:tcW w:w="2232" w:type="dxa"/>
          </w:tcPr>
          <w:p w:rsidR="004C0B78" w:rsidRPr="004C6D6C" w:rsidRDefault="004C0B78" w:rsidP="00441E8F">
            <w:pPr>
              <w:jc w:val="center"/>
              <w:rPr>
                <w:b/>
                <w:szCs w:val="20"/>
              </w:rPr>
            </w:pPr>
            <w:r w:rsidRPr="004C6D6C">
              <w:rPr>
                <w:b/>
                <w:szCs w:val="20"/>
              </w:rPr>
              <w:t>Activités de l’élève</w:t>
            </w:r>
          </w:p>
        </w:tc>
      </w:tr>
      <w:tr w:rsidR="004C0B78" w:rsidRPr="00D509AD" w:rsidTr="00441E8F">
        <w:trPr>
          <w:cantSplit/>
          <w:trHeight w:val="1134"/>
        </w:trPr>
        <w:tc>
          <w:tcPr>
            <w:tcW w:w="817" w:type="dxa"/>
            <w:textDirection w:val="btLr"/>
            <w:vAlign w:val="center"/>
          </w:tcPr>
          <w:p w:rsidR="004C0B78" w:rsidRPr="00D509AD" w:rsidRDefault="004C0B78" w:rsidP="00441E8F">
            <w:pPr>
              <w:ind w:left="113" w:right="113"/>
              <w:jc w:val="center"/>
              <w:rPr>
                <w:b/>
                <w:sz w:val="24"/>
              </w:rPr>
            </w:pPr>
            <w:r w:rsidRPr="00D509AD">
              <w:rPr>
                <w:b/>
                <w:sz w:val="24"/>
              </w:rPr>
              <w:t>Mise en route</w:t>
            </w:r>
          </w:p>
        </w:tc>
        <w:tc>
          <w:tcPr>
            <w:tcW w:w="1418" w:type="dxa"/>
            <w:vAlign w:val="center"/>
          </w:tcPr>
          <w:p w:rsidR="006B5597" w:rsidRPr="00FE6127" w:rsidRDefault="006B5597" w:rsidP="006B5597">
            <w:pPr>
              <w:jc w:val="center"/>
              <w:rPr>
                <w:szCs w:val="20"/>
              </w:rPr>
            </w:pPr>
            <w:r w:rsidRPr="00FE6127">
              <w:rPr>
                <w:szCs w:val="20"/>
              </w:rPr>
              <w:t>collectif</w:t>
            </w:r>
          </w:p>
          <w:p w:rsidR="006B5597" w:rsidRPr="00FE6127" w:rsidRDefault="006B5597" w:rsidP="006B5597">
            <w:pPr>
              <w:jc w:val="center"/>
              <w:rPr>
                <w:szCs w:val="20"/>
              </w:rPr>
            </w:pPr>
          </w:p>
          <w:p w:rsidR="006B5597" w:rsidRPr="00FE6127" w:rsidRDefault="006B5597" w:rsidP="006B5597">
            <w:pPr>
              <w:jc w:val="center"/>
              <w:rPr>
                <w:szCs w:val="20"/>
              </w:rPr>
            </w:pPr>
          </w:p>
          <w:p w:rsidR="004C0B78" w:rsidRPr="00D509AD" w:rsidRDefault="006B5597" w:rsidP="006B5597">
            <w:pPr>
              <w:jc w:val="center"/>
              <w:rPr>
                <w:sz w:val="24"/>
              </w:rPr>
            </w:pPr>
            <w:r w:rsidRPr="00FE6127">
              <w:rPr>
                <w:szCs w:val="20"/>
              </w:rPr>
              <w:t>2 minutes</w:t>
            </w:r>
          </w:p>
        </w:tc>
        <w:tc>
          <w:tcPr>
            <w:tcW w:w="5386" w:type="dxa"/>
            <w:vAlign w:val="center"/>
          </w:tcPr>
          <w:p w:rsidR="004C0B78" w:rsidRPr="00E224F7" w:rsidRDefault="006B5597" w:rsidP="006B5597">
            <w:pPr>
              <w:jc w:val="both"/>
              <w:rPr>
                <w:sz w:val="24"/>
              </w:rPr>
            </w:pPr>
            <w:r w:rsidRPr="00FE6127">
              <w:rPr>
                <w:szCs w:val="20"/>
              </w:rPr>
              <w:t xml:space="preserve">Je présente le matériel aux élèves : chacun est un </w:t>
            </w:r>
            <w:r w:rsidRPr="00FE6127">
              <w:rPr>
                <w:szCs w:val="20"/>
                <w:highlight w:val="yellow"/>
              </w:rPr>
              <w:t>personnage</w:t>
            </w:r>
            <w:r w:rsidRPr="00FE6127">
              <w:rPr>
                <w:szCs w:val="20"/>
              </w:rPr>
              <w:t xml:space="preserve"> (</w:t>
            </w:r>
            <w:proofErr w:type="spellStart"/>
            <w:r w:rsidRPr="00FE6127">
              <w:rPr>
                <w:szCs w:val="20"/>
              </w:rPr>
              <w:t>playmobil</w:t>
            </w:r>
            <w:proofErr w:type="spellEnd"/>
            <w:r w:rsidRPr="00FE6127">
              <w:rPr>
                <w:szCs w:val="20"/>
              </w:rPr>
              <w:t xml:space="preserve">, figurine,…) qui doit ranger son trésor (type de trésor en fonction du type de personnage) dans des </w:t>
            </w:r>
            <w:r w:rsidRPr="00FE6127">
              <w:rPr>
                <w:szCs w:val="20"/>
                <w:highlight w:val="yellow"/>
              </w:rPr>
              <w:t>boîtes</w:t>
            </w:r>
            <w:r>
              <w:rPr>
                <w:szCs w:val="20"/>
              </w:rPr>
              <w:t xml:space="preserve"> (boîtes à 10 places type Picbille)</w:t>
            </w:r>
            <w:r w:rsidRPr="00FE6127">
              <w:rPr>
                <w:szCs w:val="20"/>
              </w:rPr>
              <w:t xml:space="preserve">, le trésor peut être représenté par des </w:t>
            </w:r>
            <w:r w:rsidRPr="00FE6127">
              <w:rPr>
                <w:szCs w:val="20"/>
                <w:highlight w:val="yellow"/>
              </w:rPr>
              <w:t>jetons</w:t>
            </w:r>
            <w:r>
              <w:rPr>
                <w:szCs w:val="20"/>
              </w:rPr>
              <w:t xml:space="preserve"> (ou des billes des boîtes de Picbille)</w:t>
            </w:r>
            <w:r w:rsidRPr="00FE6127">
              <w:rPr>
                <w:szCs w:val="20"/>
              </w:rPr>
              <w:t xml:space="preserve">. </w:t>
            </w:r>
          </w:p>
        </w:tc>
        <w:tc>
          <w:tcPr>
            <w:tcW w:w="2232" w:type="dxa"/>
            <w:vAlign w:val="center"/>
          </w:tcPr>
          <w:p w:rsidR="004C0B78" w:rsidRPr="00E224F7" w:rsidRDefault="006B5597" w:rsidP="00441E8F">
            <w:pPr>
              <w:jc w:val="both"/>
              <w:rPr>
                <w:sz w:val="24"/>
              </w:rPr>
            </w:pPr>
            <w:r w:rsidRPr="00FE6127">
              <w:rPr>
                <w:szCs w:val="20"/>
              </w:rPr>
              <w:t>Observer le matériel et comprendre la situation de travail.</w:t>
            </w:r>
          </w:p>
        </w:tc>
      </w:tr>
      <w:tr w:rsidR="004C0B78" w:rsidRPr="00D509AD" w:rsidTr="00441E8F">
        <w:trPr>
          <w:cantSplit/>
          <w:trHeight w:val="1474"/>
        </w:trPr>
        <w:tc>
          <w:tcPr>
            <w:tcW w:w="817" w:type="dxa"/>
            <w:textDirection w:val="btLr"/>
            <w:vAlign w:val="center"/>
          </w:tcPr>
          <w:p w:rsidR="004C0B78" w:rsidRPr="00D509AD" w:rsidRDefault="004C0B78" w:rsidP="00441E8F">
            <w:pPr>
              <w:jc w:val="center"/>
              <w:rPr>
                <w:b/>
                <w:sz w:val="24"/>
              </w:rPr>
            </w:pPr>
            <w:r w:rsidRPr="00D509AD">
              <w:rPr>
                <w:b/>
                <w:sz w:val="24"/>
              </w:rPr>
              <w:t>Manipulation, recherche</w:t>
            </w:r>
          </w:p>
        </w:tc>
        <w:tc>
          <w:tcPr>
            <w:tcW w:w="1418" w:type="dxa"/>
            <w:vAlign w:val="center"/>
          </w:tcPr>
          <w:p w:rsidR="006B5597" w:rsidRPr="00FE6127" w:rsidRDefault="006B5597" w:rsidP="006B5597">
            <w:pPr>
              <w:jc w:val="center"/>
              <w:rPr>
                <w:szCs w:val="20"/>
              </w:rPr>
            </w:pPr>
            <w:r w:rsidRPr="00FE6127">
              <w:rPr>
                <w:szCs w:val="20"/>
              </w:rPr>
              <w:t>individuel</w:t>
            </w:r>
          </w:p>
          <w:p w:rsidR="006B5597" w:rsidRPr="00FE6127" w:rsidRDefault="006B5597" w:rsidP="006B5597">
            <w:pPr>
              <w:jc w:val="center"/>
              <w:rPr>
                <w:szCs w:val="20"/>
              </w:rPr>
            </w:pPr>
          </w:p>
          <w:p w:rsidR="006B5597" w:rsidRPr="00FE6127" w:rsidRDefault="006B5597" w:rsidP="006B5597">
            <w:pPr>
              <w:jc w:val="center"/>
              <w:rPr>
                <w:szCs w:val="20"/>
              </w:rPr>
            </w:pPr>
          </w:p>
          <w:p w:rsidR="004C0B78" w:rsidRPr="00D509AD" w:rsidRDefault="006B5597" w:rsidP="006B5597">
            <w:pPr>
              <w:jc w:val="center"/>
              <w:rPr>
                <w:sz w:val="24"/>
              </w:rPr>
            </w:pPr>
            <w:r w:rsidRPr="00FE6127">
              <w:rPr>
                <w:szCs w:val="20"/>
              </w:rPr>
              <w:t>12 minutes</w:t>
            </w:r>
          </w:p>
        </w:tc>
        <w:tc>
          <w:tcPr>
            <w:tcW w:w="5386" w:type="dxa"/>
            <w:vAlign w:val="center"/>
          </w:tcPr>
          <w:p w:rsidR="006B5597" w:rsidRPr="00FE6127" w:rsidRDefault="006B5597" w:rsidP="006B5597">
            <w:pPr>
              <w:jc w:val="both"/>
              <w:rPr>
                <w:szCs w:val="20"/>
              </w:rPr>
            </w:pPr>
            <w:r w:rsidRPr="00FE6127">
              <w:rPr>
                <w:szCs w:val="20"/>
              </w:rPr>
              <w:t xml:space="preserve">Consigne : "Range le trésor dans </w:t>
            </w:r>
            <w:r>
              <w:rPr>
                <w:szCs w:val="20"/>
              </w:rPr>
              <w:t>une boîte que je te donne et laisse les autres pièces à côté</w:t>
            </w:r>
            <w:r w:rsidR="0092244C">
              <w:rPr>
                <w:szCs w:val="20"/>
              </w:rPr>
              <w:t xml:space="preserve"> de la </w:t>
            </w:r>
            <w:proofErr w:type="spellStart"/>
            <w:r w:rsidR="0092244C">
              <w:rPr>
                <w:szCs w:val="20"/>
              </w:rPr>
              <w:t>boîté</w:t>
            </w:r>
            <w:proofErr w:type="spellEnd"/>
            <w:r w:rsidRPr="00FE6127">
              <w:rPr>
                <w:szCs w:val="20"/>
              </w:rPr>
              <w:t>. Écris ce que tu as fait sur une feuille et signe (nom du personnage)." (sous forme d'addition)</w:t>
            </w:r>
          </w:p>
          <w:p w:rsidR="006B5597" w:rsidRPr="00FE6127" w:rsidRDefault="006B5597" w:rsidP="006B5597">
            <w:pPr>
              <w:jc w:val="both"/>
              <w:rPr>
                <w:szCs w:val="20"/>
              </w:rPr>
            </w:pPr>
            <w:r w:rsidRPr="00FE6127">
              <w:rPr>
                <w:szCs w:val="20"/>
              </w:rPr>
              <w:t>Chaque élève reçoit un per</w:t>
            </w:r>
            <w:r>
              <w:rPr>
                <w:szCs w:val="20"/>
              </w:rPr>
              <w:t xml:space="preserve">sonnage et un trésor de jetons </w:t>
            </w:r>
            <w:r w:rsidRPr="00FE6127">
              <w:rPr>
                <w:szCs w:val="20"/>
              </w:rPr>
              <w:t>et réalise l'activité plusieurs fois de suite.</w:t>
            </w:r>
          </w:p>
          <w:p w:rsidR="004C0B78" w:rsidRPr="00E224F7" w:rsidRDefault="006B5597" w:rsidP="006B5597">
            <w:pPr>
              <w:jc w:val="both"/>
              <w:rPr>
                <w:sz w:val="24"/>
              </w:rPr>
            </w:pPr>
            <w:r w:rsidRPr="00FE6127">
              <w:rPr>
                <w:szCs w:val="20"/>
              </w:rPr>
              <w:t xml:space="preserve">A chaque fois on met de côté le trésor </w:t>
            </w:r>
            <w:r>
              <w:rPr>
                <w:szCs w:val="20"/>
              </w:rPr>
              <w:t xml:space="preserve">dans </w:t>
            </w:r>
            <w:r w:rsidRPr="006B5597">
              <w:rPr>
                <w:szCs w:val="20"/>
                <w:highlight w:val="yellow"/>
              </w:rPr>
              <w:t>un sac plastique</w:t>
            </w:r>
            <w:r w:rsidRPr="00FE6127">
              <w:rPr>
                <w:szCs w:val="20"/>
              </w:rPr>
              <w:t xml:space="preserve"> et on regroupe les feuilles et les personnages</w:t>
            </w:r>
            <w:r>
              <w:rPr>
                <w:szCs w:val="20"/>
              </w:rPr>
              <w:t>.</w:t>
            </w:r>
          </w:p>
        </w:tc>
        <w:tc>
          <w:tcPr>
            <w:tcW w:w="2232" w:type="dxa"/>
            <w:vAlign w:val="center"/>
          </w:tcPr>
          <w:p w:rsidR="0092244C" w:rsidRPr="00FE6127" w:rsidRDefault="0092244C" w:rsidP="0092244C">
            <w:pPr>
              <w:jc w:val="both"/>
              <w:rPr>
                <w:szCs w:val="20"/>
              </w:rPr>
            </w:pPr>
            <w:r w:rsidRPr="00FE6127">
              <w:rPr>
                <w:szCs w:val="20"/>
              </w:rPr>
              <w:t>Écouter pour comprendre la consigne.</w:t>
            </w:r>
          </w:p>
          <w:p w:rsidR="0092244C" w:rsidRPr="00FE6127" w:rsidRDefault="0092244C" w:rsidP="0092244C">
            <w:pPr>
              <w:jc w:val="both"/>
              <w:rPr>
                <w:szCs w:val="20"/>
              </w:rPr>
            </w:pPr>
            <w:r w:rsidRPr="00FE6127">
              <w:rPr>
                <w:szCs w:val="20"/>
              </w:rPr>
              <w:t>Dénombrer son trésor.</w:t>
            </w:r>
          </w:p>
          <w:p w:rsidR="0092244C" w:rsidRPr="00FE6127" w:rsidRDefault="0092244C" w:rsidP="0092244C">
            <w:pPr>
              <w:jc w:val="both"/>
              <w:rPr>
                <w:szCs w:val="20"/>
              </w:rPr>
            </w:pPr>
            <w:r>
              <w:rPr>
                <w:szCs w:val="20"/>
              </w:rPr>
              <w:t>Ranger le trésor dans la boîte de 10.</w:t>
            </w:r>
          </w:p>
          <w:p w:rsidR="004C0B78" w:rsidRPr="00E224F7" w:rsidRDefault="0092244C" w:rsidP="0092244C">
            <w:pPr>
              <w:jc w:val="both"/>
              <w:rPr>
                <w:sz w:val="24"/>
              </w:rPr>
            </w:pPr>
            <w:r w:rsidRPr="00FE6127">
              <w:rPr>
                <w:szCs w:val="20"/>
              </w:rPr>
              <w:t xml:space="preserve">Écrire une addition correspondant au </w:t>
            </w:r>
            <w:r>
              <w:rPr>
                <w:szCs w:val="20"/>
              </w:rPr>
              <w:t>rangement effectué</w:t>
            </w:r>
            <w:r w:rsidRPr="00FE6127">
              <w:rPr>
                <w:szCs w:val="20"/>
              </w:rPr>
              <w:t>.</w:t>
            </w:r>
          </w:p>
        </w:tc>
      </w:tr>
      <w:tr w:rsidR="004C0B78" w:rsidRPr="00D509AD" w:rsidTr="00441E8F">
        <w:trPr>
          <w:cantSplit/>
          <w:trHeight w:val="2098"/>
        </w:trPr>
        <w:tc>
          <w:tcPr>
            <w:tcW w:w="817" w:type="dxa"/>
            <w:textDirection w:val="btLr"/>
            <w:vAlign w:val="center"/>
          </w:tcPr>
          <w:p w:rsidR="004C0B78" w:rsidRPr="00D509AD" w:rsidRDefault="004C0B78" w:rsidP="003D2776">
            <w:pPr>
              <w:jc w:val="center"/>
              <w:rPr>
                <w:b/>
                <w:sz w:val="24"/>
              </w:rPr>
            </w:pPr>
            <w:r w:rsidRPr="00D509AD">
              <w:rPr>
                <w:b/>
                <w:sz w:val="24"/>
              </w:rPr>
              <w:t>Synthèse</w:t>
            </w:r>
          </w:p>
        </w:tc>
        <w:tc>
          <w:tcPr>
            <w:tcW w:w="1418" w:type="dxa"/>
            <w:vAlign w:val="center"/>
          </w:tcPr>
          <w:p w:rsidR="0092244C" w:rsidRPr="00FE6127" w:rsidRDefault="0092244C" w:rsidP="0092244C">
            <w:pPr>
              <w:jc w:val="center"/>
              <w:rPr>
                <w:szCs w:val="20"/>
              </w:rPr>
            </w:pPr>
            <w:r w:rsidRPr="00FE6127">
              <w:rPr>
                <w:szCs w:val="20"/>
              </w:rPr>
              <w:t>collectif et individuel</w:t>
            </w:r>
          </w:p>
          <w:p w:rsidR="0092244C" w:rsidRPr="00FE6127" w:rsidRDefault="0092244C" w:rsidP="0092244C">
            <w:pPr>
              <w:jc w:val="center"/>
              <w:rPr>
                <w:szCs w:val="20"/>
              </w:rPr>
            </w:pPr>
          </w:p>
          <w:p w:rsidR="0092244C" w:rsidRPr="00FE6127" w:rsidRDefault="0092244C" w:rsidP="0092244C">
            <w:pPr>
              <w:jc w:val="center"/>
              <w:rPr>
                <w:szCs w:val="20"/>
              </w:rPr>
            </w:pPr>
          </w:p>
          <w:p w:rsidR="004C0B78" w:rsidRPr="00D509AD" w:rsidRDefault="0092244C" w:rsidP="0092244C">
            <w:pPr>
              <w:jc w:val="center"/>
              <w:rPr>
                <w:sz w:val="24"/>
              </w:rPr>
            </w:pPr>
            <w:r w:rsidRPr="00FE6127">
              <w:rPr>
                <w:szCs w:val="20"/>
              </w:rPr>
              <w:t>6 minutes</w:t>
            </w:r>
          </w:p>
        </w:tc>
        <w:tc>
          <w:tcPr>
            <w:tcW w:w="5386" w:type="dxa"/>
            <w:vAlign w:val="center"/>
          </w:tcPr>
          <w:p w:rsidR="004C0B78" w:rsidRPr="00E224F7" w:rsidRDefault="0092244C" w:rsidP="00441E8F">
            <w:pPr>
              <w:jc w:val="both"/>
              <w:rPr>
                <w:sz w:val="24"/>
              </w:rPr>
            </w:pPr>
            <w:r w:rsidRPr="00FE6127">
              <w:rPr>
                <w:szCs w:val="20"/>
              </w:rPr>
              <w:t>Je propose aux élèves de retrouver à qui sont les trésors. J'aligne les personnages sur la table. Chaque élève reçoit une feuille et doit retrouver le trésor correspondant pour le rendre au personnage</w:t>
            </w:r>
            <w:r>
              <w:rPr>
                <w:szCs w:val="20"/>
              </w:rPr>
              <w:t xml:space="preserve"> ou l'inverse.</w:t>
            </w:r>
          </w:p>
        </w:tc>
        <w:tc>
          <w:tcPr>
            <w:tcW w:w="2232" w:type="dxa"/>
            <w:vAlign w:val="center"/>
          </w:tcPr>
          <w:p w:rsidR="0092244C" w:rsidRPr="00842B80" w:rsidRDefault="0092244C" w:rsidP="0092244C">
            <w:pPr>
              <w:jc w:val="both"/>
              <w:rPr>
                <w:sz w:val="18"/>
                <w:szCs w:val="20"/>
              </w:rPr>
            </w:pPr>
            <w:r w:rsidRPr="00842B80">
              <w:rPr>
                <w:sz w:val="18"/>
                <w:szCs w:val="20"/>
              </w:rPr>
              <w:t>Lire l'addition sur sa feuille et la faire correspondre à une représentation mentale du rangement.</w:t>
            </w:r>
          </w:p>
          <w:p w:rsidR="004C0B78" w:rsidRPr="00E224F7" w:rsidRDefault="0092244C" w:rsidP="0092244C">
            <w:pPr>
              <w:jc w:val="both"/>
              <w:rPr>
                <w:sz w:val="24"/>
              </w:rPr>
            </w:pPr>
            <w:r w:rsidRPr="00842B80">
              <w:rPr>
                <w:sz w:val="18"/>
                <w:szCs w:val="20"/>
              </w:rPr>
              <w:t>Chercher le trésor de jetons correspondant à l'addition sur la feuille.</w:t>
            </w:r>
          </w:p>
        </w:tc>
      </w:tr>
      <w:tr w:rsidR="00842B80" w:rsidRPr="00E44D21" w:rsidTr="001932F6">
        <w:tblPrEx>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PrEx>
        <w:trPr>
          <w:cantSplit/>
          <w:trHeight w:val="64"/>
        </w:trPr>
        <w:tc>
          <w:tcPr>
            <w:tcW w:w="817" w:type="dxa"/>
            <w:textDirection w:val="btLr"/>
            <w:vAlign w:val="center"/>
          </w:tcPr>
          <w:p w:rsidR="00842B80" w:rsidRPr="00E44D21" w:rsidRDefault="00842B80" w:rsidP="001932F6">
            <w:pPr>
              <w:jc w:val="center"/>
              <w:rPr>
                <w:b/>
              </w:rPr>
            </w:pPr>
            <w:r w:rsidRPr="00E44D21">
              <w:rPr>
                <w:b/>
              </w:rPr>
              <w:t xml:space="preserve">Exercices </w:t>
            </w:r>
          </w:p>
        </w:tc>
        <w:tc>
          <w:tcPr>
            <w:tcW w:w="1418" w:type="dxa"/>
            <w:vAlign w:val="center"/>
          </w:tcPr>
          <w:p w:rsidR="00842B80" w:rsidRPr="00E44D21" w:rsidRDefault="00842B80" w:rsidP="001932F6">
            <w:pPr>
              <w:jc w:val="center"/>
            </w:pPr>
            <w:r w:rsidRPr="00E44D21">
              <w:t>individuel ou collectif</w:t>
            </w:r>
          </w:p>
          <w:p w:rsidR="00842B80" w:rsidRPr="00E44D21" w:rsidRDefault="00842B80" w:rsidP="001932F6">
            <w:pPr>
              <w:jc w:val="center"/>
            </w:pPr>
          </w:p>
          <w:p w:rsidR="00842B80" w:rsidRPr="00E44D21" w:rsidRDefault="00842B80" w:rsidP="001932F6">
            <w:pPr>
              <w:jc w:val="center"/>
            </w:pPr>
            <w:r w:rsidRPr="00E44D21">
              <w:t>20 minutes</w:t>
            </w:r>
          </w:p>
        </w:tc>
        <w:tc>
          <w:tcPr>
            <w:tcW w:w="7618" w:type="dxa"/>
            <w:gridSpan w:val="2"/>
            <w:vAlign w:val="center"/>
          </w:tcPr>
          <w:p w:rsidR="00842B80" w:rsidRDefault="00842B80" w:rsidP="001932F6">
            <w:pPr>
              <w:jc w:val="both"/>
            </w:pPr>
            <w:r w:rsidRPr="00E44D21">
              <w:rPr>
                <w:b/>
              </w:rPr>
              <w:t>En autonomie</w:t>
            </w:r>
            <w:r w:rsidRPr="00E44D21">
              <w:t xml:space="preserve"> : exercices reprenant la situation de travail où il faut soit transcrire la situation en addition, soit dessiner la situation correspondant à l'addition. </w:t>
            </w:r>
          </w:p>
          <w:p w:rsidR="00842B80" w:rsidRDefault="00842B80" w:rsidP="001932F6">
            <w:pPr>
              <w:jc w:val="both"/>
            </w:pPr>
          </w:p>
          <w:p w:rsidR="00842B80" w:rsidRPr="00E44D21" w:rsidRDefault="00842B80" w:rsidP="001932F6">
            <w:pPr>
              <w:jc w:val="both"/>
            </w:pPr>
            <w:r>
              <w:t>A la maison : bondi'math et chrono'math des décompositions avec 10.</w:t>
            </w:r>
          </w:p>
        </w:tc>
      </w:tr>
    </w:tbl>
    <w:p w:rsidR="00A44CC0" w:rsidRPr="00D12EC7" w:rsidRDefault="00A44CC0" w:rsidP="00A44CC0">
      <w:pPr>
        <w:pStyle w:val="Titre2"/>
      </w:pPr>
      <w:bookmarkStart w:id="19" w:name="_Toc358552671"/>
      <w:r w:rsidRPr="00D12EC7">
        <w:lastRenderedPageBreak/>
        <w:t xml:space="preserve">Séance </w:t>
      </w:r>
      <w:r w:rsidR="00743CD4">
        <w:t>4</w:t>
      </w:r>
      <w:r w:rsidRPr="00D12EC7">
        <w:t xml:space="preserve"> : </w:t>
      </w:r>
      <w:r w:rsidR="0018790F">
        <w:t>jeux de mémoire</w:t>
      </w:r>
      <w:bookmarkEnd w:id="19"/>
    </w:p>
    <w:p w:rsidR="00A44CC0" w:rsidRPr="0007068B" w:rsidRDefault="00A44CC0" w:rsidP="00A44CC0">
      <w:pPr>
        <w:spacing w:line="360" w:lineRule="auto"/>
      </w:pPr>
      <w:r>
        <w:rPr>
          <w:b/>
        </w:rPr>
        <w:sym w:font="Wingdings" w:char="F0C4"/>
      </w:r>
      <w:r w:rsidRPr="0007068B">
        <w:rPr>
          <w:b/>
        </w:rPr>
        <w:t>Objectif</w:t>
      </w:r>
      <w:r w:rsidRPr="0007068B">
        <w:t xml:space="preserve"> : </w:t>
      </w:r>
      <w:r w:rsidR="00743CD4">
        <w:t>mémorisation des décompositions avec 10.</w:t>
      </w:r>
    </w:p>
    <w:p w:rsidR="00A44CC0" w:rsidRDefault="00A44CC0" w:rsidP="00A44CC0">
      <w:pPr>
        <w:pStyle w:val="Titre"/>
        <w:jc w:val="left"/>
        <w:rPr>
          <w:rFonts w:ascii="Script Ecole 2" w:hAnsi="Script Ecole 2"/>
          <w:szCs w:val="28"/>
        </w:rPr>
      </w:pPr>
    </w:p>
    <w:sectPr w:rsidR="00A44CC0" w:rsidSect="001E2F91">
      <w:type w:val="continuous"/>
      <w:pgSz w:w="11906" w:h="16838"/>
      <w:pgMar w:top="567" w:right="1134" w:bottom="567" w:left="1134"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Artistamp Medium">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ript Ecole 2">
    <w:panose1 w:val="02000400000000000000"/>
    <w:charset w:val="00"/>
    <w:family w:val="auto"/>
    <w:pitch w:val="variable"/>
    <w:sig w:usb0="A00000AF" w:usb1="1800204A" w:usb2="1400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E7FC5"/>
    <w:multiLevelType w:val="hybridMultilevel"/>
    <w:tmpl w:val="1BC00726"/>
    <w:lvl w:ilvl="0" w:tplc="07582A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51595"/>
    <w:rsid w:val="00006800"/>
    <w:rsid w:val="0001409E"/>
    <w:rsid w:val="00046658"/>
    <w:rsid w:val="00091824"/>
    <w:rsid w:val="000B3E5D"/>
    <w:rsid w:val="000C64C8"/>
    <w:rsid w:val="000F7788"/>
    <w:rsid w:val="001031B7"/>
    <w:rsid w:val="00105014"/>
    <w:rsid w:val="001071C8"/>
    <w:rsid w:val="00113C2A"/>
    <w:rsid w:val="00114097"/>
    <w:rsid w:val="00143076"/>
    <w:rsid w:val="00143274"/>
    <w:rsid w:val="0016075E"/>
    <w:rsid w:val="001727B7"/>
    <w:rsid w:val="00177DE4"/>
    <w:rsid w:val="00186655"/>
    <w:rsid w:val="0018790F"/>
    <w:rsid w:val="001935C6"/>
    <w:rsid w:val="001A6D90"/>
    <w:rsid w:val="001E2F91"/>
    <w:rsid w:val="001F08A9"/>
    <w:rsid w:val="001F0A41"/>
    <w:rsid w:val="00200ADD"/>
    <w:rsid w:val="00203121"/>
    <w:rsid w:val="0021138C"/>
    <w:rsid w:val="00221C94"/>
    <w:rsid w:val="00244570"/>
    <w:rsid w:val="00250B20"/>
    <w:rsid w:val="00256DD4"/>
    <w:rsid w:val="0026736C"/>
    <w:rsid w:val="00286609"/>
    <w:rsid w:val="002A54BC"/>
    <w:rsid w:val="002A7ECE"/>
    <w:rsid w:val="002B161E"/>
    <w:rsid w:val="002C5149"/>
    <w:rsid w:val="002D5803"/>
    <w:rsid w:val="00353F51"/>
    <w:rsid w:val="003609F7"/>
    <w:rsid w:val="00375364"/>
    <w:rsid w:val="00386C25"/>
    <w:rsid w:val="003A308F"/>
    <w:rsid w:val="003B1EA7"/>
    <w:rsid w:val="003B4868"/>
    <w:rsid w:val="003C25E4"/>
    <w:rsid w:val="003D19A1"/>
    <w:rsid w:val="003D2776"/>
    <w:rsid w:val="003D44A8"/>
    <w:rsid w:val="003E6BAA"/>
    <w:rsid w:val="003F2D22"/>
    <w:rsid w:val="003F4773"/>
    <w:rsid w:val="004351AE"/>
    <w:rsid w:val="00465528"/>
    <w:rsid w:val="00470724"/>
    <w:rsid w:val="0047774E"/>
    <w:rsid w:val="00482B4C"/>
    <w:rsid w:val="0048407D"/>
    <w:rsid w:val="004C0B78"/>
    <w:rsid w:val="004C6D6C"/>
    <w:rsid w:val="004D1166"/>
    <w:rsid w:val="005017CC"/>
    <w:rsid w:val="0051016F"/>
    <w:rsid w:val="005240C0"/>
    <w:rsid w:val="00532DF2"/>
    <w:rsid w:val="00553A72"/>
    <w:rsid w:val="00564DF0"/>
    <w:rsid w:val="005722DD"/>
    <w:rsid w:val="00572A2A"/>
    <w:rsid w:val="005A2B06"/>
    <w:rsid w:val="005A4E18"/>
    <w:rsid w:val="005D4FDB"/>
    <w:rsid w:val="00610CEB"/>
    <w:rsid w:val="0061372F"/>
    <w:rsid w:val="0061591F"/>
    <w:rsid w:val="006243A8"/>
    <w:rsid w:val="00670E2C"/>
    <w:rsid w:val="0068521D"/>
    <w:rsid w:val="006944B5"/>
    <w:rsid w:val="006B1735"/>
    <w:rsid w:val="006B5169"/>
    <w:rsid w:val="006B5597"/>
    <w:rsid w:val="006C39AA"/>
    <w:rsid w:val="006D2775"/>
    <w:rsid w:val="006D424A"/>
    <w:rsid w:val="007143E5"/>
    <w:rsid w:val="00725B14"/>
    <w:rsid w:val="00730FA1"/>
    <w:rsid w:val="007375C8"/>
    <w:rsid w:val="00743CD4"/>
    <w:rsid w:val="00760358"/>
    <w:rsid w:val="00762A86"/>
    <w:rsid w:val="00771D79"/>
    <w:rsid w:val="00774103"/>
    <w:rsid w:val="00793D75"/>
    <w:rsid w:val="007A0F7C"/>
    <w:rsid w:val="007C13DD"/>
    <w:rsid w:val="007C6C7E"/>
    <w:rsid w:val="007C77D3"/>
    <w:rsid w:val="007D6B70"/>
    <w:rsid w:val="00811DC9"/>
    <w:rsid w:val="00842B80"/>
    <w:rsid w:val="008570BA"/>
    <w:rsid w:val="00864B13"/>
    <w:rsid w:val="008801E2"/>
    <w:rsid w:val="0088097F"/>
    <w:rsid w:val="00884475"/>
    <w:rsid w:val="008848A0"/>
    <w:rsid w:val="008865A5"/>
    <w:rsid w:val="008A703C"/>
    <w:rsid w:val="008B191E"/>
    <w:rsid w:val="008B7664"/>
    <w:rsid w:val="008C108C"/>
    <w:rsid w:val="009072C1"/>
    <w:rsid w:val="009151DE"/>
    <w:rsid w:val="0092244C"/>
    <w:rsid w:val="00967A63"/>
    <w:rsid w:val="009706FB"/>
    <w:rsid w:val="00973662"/>
    <w:rsid w:val="00975324"/>
    <w:rsid w:val="00980B05"/>
    <w:rsid w:val="009939D0"/>
    <w:rsid w:val="009A3FCE"/>
    <w:rsid w:val="009A620D"/>
    <w:rsid w:val="009A6550"/>
    <w:rsid w:val="009F7229"/>
    <w:rsid w:val="00A2440A"/>
    <w:rsid w:val="00A42443"/>
    <w:rsid w:val="00A44CC0"/>
    <w:rsid w:val="00A75C15"/>
    <w:rsid w:val="00A77D24"/>
    <w:rsid w:val="00AB1E63"/>
    <w:rsid w:val="00AB49EF"/>
    <w:rsid w:val="00AD4FB8"/>
    <w:rsid w:val="00AE1A50"/>
    <w:rsid w:val="00B11581"/>
    <w:rsid w:val="00B3326A"/>
    <w:rsid w:val="00B44D52"/>
    <w:rsid w:val="00B51595"/>
    <w:rsid w:val="00B61F67"/>
    <w:rsid w:val="00B661B0"/>
    <w:rsid w:val="00BC0924"/>
    <w:rsid w:val="00BE24B5"/>
    <w:rsid w:val="00BE3914"/>
    <w:rsid w:val="00C02CCB"/>
    <w:rsid w:val="00C5729A"/>
    <w:rsid w:val="00C6426C"/>
    <w:rsid w:val="00C71538"/>
    <w:rsid w:val="00C75F5F"/>
    <w:rsid w:val="00C92C95"/>
    <w:rsid w:val="00C93CE2"/>
    <w:rsid w:val="00CA70B5"/>
    <w:rsid w:val="00CB4522"/>
    <w:rsid w:val="00D03082"/>
    <w:rsid w:val="00D04CF6"/>
    <w:rsid w:val="00D12EC7"/>
    <w:rsid w:val="00D20716"/>
    <w:rsid w:val="00D316E8"/>
    <w:rsid w:val="00D509AD"/>
    <w:rsid w:val="00D56864"/>
    <w:rsid w:val="00DA7FE2"/>
    <w:rsid w:val="00DB0ED4"/>
    <w:rsid w:val="00DD5248"/>
    <w:rsid w:val="00DE2EEF"/>
    <w:rsid w:val="00E01BE6"/>
    <w:rsid w:val="00E224F7"/>
    <w:rsid w:val="00E22782"/>
    <w:rsid w:val="00E34CF7"/>
    <w:rsid w:val="00E44D21"/>
    <w:rsid w:val="00E57D3A"/>
    <w:rsid w:val="00E60B9E"/>
    <w:rsid w:val="00E71BC5"/>
    <w:rsid w:val="00E72560"/>
    <w:rsid w:val="00EC71CD"/>
    <w:rsid w:val="00ED1B17"/>
    <w:rsid w:val="00EF5BB7"/>
    <w:rsid w:val="00EF65FB"/>
    <w:rsid w:val="00EF7F78"/>
    <w:rsid w:val="00F1057A"/>
    <w:rsid w:val="00F15635"/>
    <w:rsid w:val="00F42A7B"/>
    <w:rsid w:val="00F43FC7"/>
    <w:rsid w:val="00F80B95"/>
    <w:rsid w:val="00F8660A"/>
    <w:rsid w:val="00F912D6"/>
    <w:rsid w:val="00F93983"/>
    <w:rsid w:val="00FA3DDF"/>
    <w:rsid w:val="00FC45B2"/>
    <w:rsid w:val="00FE6127"/>
    <w:rsid w:val="00FF29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95"/>
    <w:pPr>
      <w:spacing w:line="240" w:lineRule="auto"/>
    </w:pPr>
    <w:rPr>
      <w:rFonts w:eastAsia="Times New Roman" w:cs="Times New Roman"/>
      <w:szCs w:val="24"/>
      <w:lang w:eastAsia="fr-FR"/>
    </w:rPr>
  </w:style>
  <w:style w:type="paragraph" w:styleId="Titre1">
    <w:name w:val="heading 1"/>
    <w:basedOn w:val="Normal"/>
    <w:next w:val="Normal"/>
    <w:link w:val="Titre1Car"/>
    <w:uiPriority w:val="9"/>
    <w:qFormat/>
    <w:rsid w:val="00D12EC7"/>
    <w:pPr>
      <w:pBdr>
        <w:bottom w:val="single" w:sz="12" w:space="1" w:color="984806" w:themeColor="accent6" w:themeShade="80"/>
      </w:pBdr>
      <w:jc w:val="center"/>
      <w:outlineLvl w:val="0"/>
    </w:pPr>
    <w:rPr>
      <w:rFonts w:ascii="Bodoni MT Black" w:hAnsi="Bodoni MT Black"/>
      <w:color w:val="984806" w:themeColor="accent6" w:themeShade="80"/>
      <w:sz w:val="40"/>
      <w:szCs w:val="40"/>
    </w:rPr>
  </w:style>
  <w:style w:type="paragraph" w:styleId="Titre2">
    <w:name w:val="heading 2"/>
    <w:basedOn w:val="Normal"/>
    <w:next w:val="Normal"/>
    <w:link w:val="Titre2Car"/>
    <w:qFormat/>
    <w:rsid w:val="00D12EC7"/>
    <w:pPr>
      <w:spacing w:line="360" w:lineRule="auto"/>
      <w:outlineLvl w:val="1"/>
    </w:pPr>
    <w:rPr>
      <w:b/>
      <w:shadow/>
      <w:color w:val="F79646" w:themeColor="accent6"/>
      <w:sz w:val="28"/>
      <w:szCs w:val="28"/>
    </w:rPr>
  </w:style>
  <w:style w:type="paragraph" w:styleId="Titre3">
    <w:name w:val="heading 3"/>
    <w:basedOn w:val="Normal"/>
    <w:next w:val="Normal"/>
    <w:link w:val="Titre3Car"/>
    <w:qFormat/>
    <w:rsid w:val="00B51595"/>
    <w:pPr>
      <w:keepNext/>
      <w:outlineLvl w:val="2"/>
    </w:pPr>
    <w:rPr>
      <w:b/>
      <w:smallCaps/>
      <w:sz w:val="36"/>
    </w:rPr>
  </w:style>
  <w:style w:type="paragraph" w:styleId="Titre4">
    <w:name w:val="heading 4"/>
    <w:basedOn w:val="Normal"/>
    <w:next w:val="Normal"/>
    <w:link w:val="Titre4Car"/>
    <w:qFormat/>
    <w:rsid w:val="00B51595"/>
    <w:pPr>
      <w:keepNext/>
      <w:outlineLvl w:val="3"/>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12EC7"/>
    <w:rPr>
      <w:rFonts w:eastAsia="Times New Roman" w:cs="Times New Roman"/>
      <w:b/>
      <w:shadow/>
      <w:color w:val="F79646" w:themeColor="accent6"/>
      <w:sz w:val="28"/>
      <w:szCs w:val="28"/>
      <w:lang w:eastAsia="fr-FR"/>
    </w:rPr>
  </w:style>
  <w:style w:type="character" w:customStyle="1" w:styleId="Titre3Car">
    <w:name w:val="Titre 3 Car"/>
    <w:basedOn w:val="Policepardfaut"/>
    <w:link w:val="Titre3"/>
    <w:rsid w:val="00B51595"/>
    <w:rPr>
      <w:rFonts w:eastAsia="Times New Roman" w:cs="Times New Roman"/>
      <w:b/>
      <w:smallCaps/>
      <w:sz w:val="36"/>
      <w:szCs w:val="24"/>
      <w:lang w:eastAsia="fr-FR"/>
    </w:rPr>
  </w:style>
  <w:style w:type="character" w:customStyle="1" w:styleId="Titre4Car">
    <w:name w:val="Titre 4 Car"/>
    <w:basedOn w:val="Policepardfaut"/>
    <w:link w:val="Titre4"/>
    <w:rsid w:val="00B51595"/>
    <w:rPr>
      <w:rFonts w:eastAsia="Times New Roman" w:cs="Times New Roman"/>
      <w:b/>
      <w:bCs/>
      <w:smallCaps/>
      <w:szCs w:val="24"/>
      <w:lang w:eastAsia="fr-FR"/>
    </w:rPr>
  </w:style>
  <w:style w:type="paragraph" w:styleId="Titre">
    <w:name w:val="Title"/>
    <w:basedOn w:val="Normal"/>
    <w:link w:val="TitreCar"/>
    <w:qFormat/>
    <w:rsid w:val="00B51595"/>
    <w:pPr>
      <w:jc w:val="center"/>
    </w:pPr>
    <w:rPr>
      <w:rFonts w:ascii="Artistamp Medium" w:hAnsi="Artistamp Medium"/>
      <w:sz w:val="28"/>
    </w:rPr>
  </w:style>
  <w:style w:type="character" w:customStyle="1" w:styleId="TitreCar">
    <w:name w:val="Titre Car"/>
    <w:basedOn w:val="Policepardfaut"/>
    <w:link w:val="Titre"/>
    <w:rsid w:val="00B51595"/>
    <w:rPr>
      <w:rFonts w:ascii="Artistamp Medium" w:eastAsia="Times New Roman" w:hAnsi="Artistamp Medium" w:cs="Times New Roman"/>
      <w:sz w:val="28"/>
      <w:szCs w:val="24"/>
      <w:lang w:eastAsia="fr-FR"/>
    </w:rPr>
  </w:style>
  <w:style w:type="table" w:styleId="Grilledutableau">
    <w:name w:val="Table Grid"/>
    <w:basedOn w:val="TableauNormal"/>
    <w:uiPriority w:val="59"/>
    <w:rsid w:val="00B51595"/>
    <w:pPr>
      <w:spacing w:line="240" w:lineRule="auto"/>
    </w:pPr>
    <w:rPr>
      <w:rFonts w:eastAsia="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D12EC7"/>
    <w:rPr>
      <w:rFonts w:ascii="Bodoni MT Black" w:eastAsia="Times New Roman" w:hAnsi="Bodoni MT Black" w:cs="Times New Roman"/>
      <w:color w:val="984806" w:themeColor="accent6" w:themeShade="80"/>
      <w:sz w:val="40"/>
      <w:szCs w:val="40"/>
      <w:lang w:eastAsia="fr-FR"/>
    </w:rPr>
  </w:style>
  <w:style w:type="paragraph" w:styleId="En-ttedetabledesmatires">
    <w:name w:val="TOC Heading"/>
    <w:basedOn w:val="Titre1"/>
    <w:next w:val="Normal"/>
    <w:uiPriority w:val="39"/>
    <w:semiHidden/>
    <w:unhideWhenUsed/>
    <w:qFormat/>
    <w:rsid w:val="00D12EC7"/>
    <w:pPr>
      <w:keepNext/>
      <w:keepLines/>
      <w:pBdr>
        <w:bottom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TM2">
    <w:name w:val="toc 2"/>
    <w:basedOn w:val="Normal"/>
    <w:next w:val="Normal"/>
    <w:autoRedefine/>
    <w:uiPriority w:val="39"/>
    <w:unhideWhenUsed/>
    <w:rsid w:val="00D12EC7"/>
    <w:pPr>
      <w:spacing w:before="240"/>
    </w:pPr>
    <w:rPr>
      <w:rFonts w:asciiTheme="minorHAnsi" w:hAnsiTheme="minorHAnsi" w:cstheme="minorHAnsi"/>
      <w:b/>
      <w:bCs/>
      <w:sz w:val="20"/>
      <w:szCs w:val="20"/>
    </w:rPr>
  </w:style>
  <w:style w:type="paragraph" w:styleId="TM3">
    <w:name w:val="toc 3"/>
    <w:basedOn w:val="Normal"/>
    <w:next w:val="Normal"/>
    <w:autoRedefine/>
    <w:uiPriority w:val="39"/>
    <w:unhideWhenUsed/>
    <w:rsid w:val="00D12EC7"/>
    <w:pPr>
      <w:ind w:left="240"/>
    </w:pPr>
    <w:rPr>
      <w:rFonts w:asciiTheme="minorHAnsi" w:hAnsiTheme="minorHAnsi" w:cstheme="minorHAnsi"/>
      <w:sz w:val="20"/>
      <w:szCs w:val="20"/>
    </w:rPr>
  </w:style>
  <w:style w:type="paragraph" w:styleId="TM1">
    <w:name w:val="toc 1"/>
    <w:basedOn w:val="Normal"/>
    <w:next w:val="Normal"/>
    <w:autoRedefine/>
    <w:uiPriority w:val="39"/>
    <w:unhideWhenUsed/>
    <w:rsid w:val="00D12EC7"/>
    <w:pPr>
      <w:spacing w:before="360"/>
    </w:pPr>
    <w:rPr>
      <w:rFonts w:asciiTheme="majorHAnsi" w:hAnsiTheme="majorHAnsi"/>
      <w:b/>
      <w:bCs/>
      <w:caps/>
    </w:rPr>
  </w:style>
  <w:style w:type="character" w:styleId="Lienhypertexte">
    <w:name w:val="Hyperlink"/>
    <w:basedOn w:val="Policepardfaut"/>
    <w:uiPriority w:val="99"/>
    <w:unhideWhenUsed/>
    <w:rsid w:val="00D12EC7"/>
    <w:rPr>
      <w:color w:val="0000FF" w:themeColor="hyperlink"/>
      <w:u w:val="single"/>
    </w:rPr>
  </w:style>
  <w:style w:type="paragraph" w:styleId="Textedebulles">
    <w:name w:val="Balloon Text"/>
    <w:basedOn w:val="Normal"/>
    <w:link w:val="TextedebullesCar"/>
    <w:uiPriority w:val="99"/>
    <w:semiHidden/>
    <w:unhideWhenUsed/>
    <w:rsid w:val="00D12EC7"/>
    <w:rPr>
      <w:rFonts w:ascii="Tahoma" w:hAnsi="Tahoma" w:cs="Tahoma"/>
      <w:sz w:val="16"/>
      <w:szCs w:val="16"/>
    </w:rPr>
  </w:style>
  <w:style w:type="character" w:customStyle="1" w:styleId="TextedebullesCar">
    <w:name w:val="Texte de bulles Car"/>
    <w:basedOn w:val="Policepardfaut"/>
    <w:link w:val="Textedebulles"/>
    <w:uiPriority w:val="99"/>
    <w:semiHidden/>
    <w:rsid w:val="00D12EC7"/>
    <w:rPr>
      <w:rFonts w:ascii="Tahoma" w:eastAsia="Times New Roman" w:hAnsi="Tahoma" w:cs="Tahoma"/>
      <w:sz w:val="16"/>
      <w:szCs w:val="16"/>
      <w:lang w:eastAsia="fr-FR"/>
    </w:rPr>
  </w:style>
  <w:style w:type="paragraph" w:styleId="TM4">
    <w:name w:val="toc 4"/>
    <w:basedOn w:val="Normal"/>
    <w:next w:val="Normal"/>
    <w:autoRedefine/>
    <w:uiPriority w:val="39"/>
    <w:unhideWhenUsed/>
    <w:rsid w:val="009706FB"/>
    <w:pPr>
      <w:ind w:left="480"/>
    </w:pPr>
    <w:rPr>
      <w:rFonts w:asciiTheme="minorHAnsi" w:hAnsiTheme="minorHAnsi" w:cstheme="minorHAnsi"/>
      <w:sz w:val="20"/>
      <w:szCs w:val="20"/>
    </w:rPr>
  </w:style>
  <w:style w:type="paragraph" w:styleId="TM5">
    <w:name w:val="toc 5"/>
    <w:basedOn w:val="Normal"/>
    <w:next w:val="Normal"/>
    <w:autoRedefine/>
    <w:uiPriority w:val="39"/>
    <w:unhideWhenUsed/>
    <w:rsid w:val="009706FB"/>
    <w:pPr>
      <w:ind w:left="720"/>
    </w:pPr>
    <w:rPr>
      <w:rFonts w:asciiTheme="minorHAnsi" w:hAnsiTheme="minorHAnsi" w:cstheme="minorHAnsi"/>
      <w:sz w:val="20"/>
      <w:szCs w:val="20"/>
    </w:rPr>
  </w:style>
  <w:style w:type="paragraph" w:styleId="TM6">
    <w:name w:val="toc 6"/>
    <w:basedOn w:val="Normal"/>
    <w:next w:val="Normal"/>
    <w:autoRedefine/>
    <w:uiPriority w:val="39"/>
    <w:unhideWhenUsed/>
    <w:rsid w:val="009706FB"/>
    <w:pPr>
      <w:ind w:left="960"/>
    </w:pPr>
    <w:rPr>
      <w:rFonts w:asciiTheme="minorHAnsi" w:hAnsiTheme="minorHAnsi" w:cstheme="minorHAnsi"/>
      <w:sz w:val="20"/>
      <w:szCs w:val="20"/>
    </w:rPr>
  </w:style>
  <w:style w:type="paragraph" w:styleId="TM7">
    <w:name w:val="toc 7"/>
    <w:basedOn w:val="Normal"/>
    <w:next w:val="Normal"/>
    <w:autoRedefine/>
    <w:uiPriority w:val="39"/>
    <w:unhideWhenUsed/>
    <w:rsid w:val="009706FB"/>
    <w:pPr>
      <w:ind w:left="1200"/>
    </w:pPr>
    <w:rPr>
      <w:rFonts w:asciiTheme="minorHAnsi" w:hAnsiTheme="minorHAnsi" w:cstheme="minorHAnsi"/>
      <w:sz w:val="20"/>
      <w:szCs w:val="20"/>
    </w:rPr>
  </w:style>
  <w:style w:type="paragraph" w:styleId="TM8">
    <w:name w:val="toc 8"/>
    <w:basedOn w:val="Normal"/>
    <w:next w:val="Normal"/>
    <w:autoRedefine/>
    <w:uiPriority w:val="39"/>
    <w:unhideWhenUsed/>
    <w:rsid w:val="009706FB"/>
    <w:pPr>
      <w:ind w:left="1440"/>
    </w:pPr>
    <w:rPr>
      <w:rFonts w:asciiTheme="minorHAnsi" w:hAnsiTheme="minorHAnsi" w:cstheme="minorHAnsi"/>
      <w:sz w:val="20"/>
      <w:szCs w:val="20"/>
    </w:rPr>
  </w:style>
  <w:style w:type="paragraph" w:styleId="TM9">
    <w:name w:val="toc 9"/>
    <w:basedOn w:val="Normal"/>
    <w:next w:val="Normal"/>
    <w:autoRedefine/>
    <w:uiPriority w:val="39"/>
    <w:unhideWhenUsed/>
    <w:rsid w:val="009706FB"/>
    <w:pPr>
      <w:ind w:left="1680"/>
    </w:pPr>
    <w:rPr>
      <w:rFonts w:asciiTheme="minorHAnsi" w:hAnsiTheme="minorHAnsi" w:cstheme="minorHAnsi"/>
      <w:sz w:val="20"/>
      <w:szCs w:val="20"/>
    </w:rPr>
  </w:style>
</w:styles>
</file>

<file path=word/webSettings.xml><?xml version="1.0" encoding="utf-8"?>
<w:webSettings xmlns:r="http://schemas.openxmlformats.org/officeDocument/2006/relationships" xmlns:w="http://schemas.openxmlformats.org/wordprocessingml/2006/main">
  <w:divs>
    <w:div w:id="20396923">
      <w:bodyDiv w:val="1"/>
      <w:marLeft w:val="0"/>
      <w:marRight w:val="0"/>
      <w:marTop w:val="0"/>
      <w:marBottom w:val="0"/>
      <w:divBdr>
        <w:top w:val="none" w:sz="0" w:space="0" w:color="auto"/>
        <w:left w:val="none" w:sz="0" w:space="0" w:color="auto"/>
        <w:bottom w:val="none" w:sz="0" w:space="0" w:color="auto"/>
        <w:right w:val="none" w:sz="0" w:space="0" w:color="auto"/>
      </w:divBdr>
    </w:div>
    <w:div w:id="15582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p.lakanal.free.fr/exercices.ht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2CAD9-D49C-43BC-9D07-6B2CD715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16</Pages>
  <Words>3867</Words>
  <Characters>21270</Characters>
  <Application>Microsoft Office Word</Application>
  <DocSecurity>0</DocSecurity>
  <Lines>177</Lines>
  <Paragraphs>50</Paragraphs>
  <ScaleCrop>false</ScaleCrop>
  <Company/>
  <LinksUpToDate>false</LinksUpToDate>
  <CharactersWithSpaces>25087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Brossois Karine</dc:creator>
  <cp:lastModifiedBy>Jean Marc Brossois</cp:lastModifiedBy>
  <cp:revision>97</cp:revision>
  <cp:lastPrinted>2013-06-09T12:48:00Z</cp:lastPrinted>
  <dcterms:created xsi:type="dcterms:W3CDTF">2013-04-28T09:01:00Z</dcterms:created>
  <dcterms:modified xsi:type="dcterms:W3CDTF">2013-06-09T12:49:00Z</dcterms:modified>
</cp:coreProperties>
</file>