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95" w:rsidRPr="00D12EC7" w:rsidRDefault="00FC0CA4" w:rsidP="00D12EC7">
      <w:pPr>
        <w:rPr>
          <w:smallCaps/>
          <w:shadow/>
          <w:sz w:val="44"/>
        </w:rPr>
      </w:pPr>
      <w:r>
        <w:rPr>
          <w:smallCaps/>
          <w:shadow/>
          <w:noProof/>
          <w:sz w:val="44"/>
        </w:rPr>
        <w:pict>
          <v:shapetype id="_x0000_t202" coordsize="21600,21600" o:spt="202" path="m,l,21600r21600,l21600,xe">
            <v:stroke joinstyle="miter"/>
            <v:path gradientshapeok="t" o:connecttype="rect"/>
          </v:shapetype>
          <v:shape id="_x0000_s1028" type="#_x0000_t202" style="position:absolute;margin-left:389.25pt;margin-top:0;width:90pt;height:45pt;z-index:251664384">
            <v:textbox style="mso-next-textbox:#_x0000_s1028">
              <w:txbxContent>
                <w:p w:rsidR="00B51595" w:rsidRPr="00336808" w:rsidRDefault="00B51595" w:rsidP="00B51595">
                  <w:pPr>
                    <w:jc w:val="center"/>
                    <w:rPr>
                      <w:sz w:val="16"/>
                      <w:szCs w:val="16"/>
                    </w:rPr>
                  </w:pPr>
                </w:p>
                <w:p w:rsidR="00B51595" w:rsidRDefault="00B51595" w:rsidP="00B51595">
                  <w:pPr>
                    <w:jc w:val="center"/>
                    <w:rPr>
                      <w:sz w:val="32"/>
                    </w:rPr>
                  </w:pPr>
                  <w:r>
                    <w:rPr>
                      <w:sz w:val="32"/>
                    </w:rPr>
                    <w:t>CLIS</w:t>
                  </w:r>
                </w:p>
              </w:txbxContent>
            </v:textbox>
          </v:shape>
        </w:pict>
      </w:r>
      <w:r w:rsidR="00A413A8">
        <w:rPr>
          <w:smallCaps/>
          <w:shadow/>
          <w:noProof/>
          <w:sz w:val="44"/>
        </w:rPr>
        <w:t>Projet interdisciplinaire</w:t>
      </w:r>
    </w:p>
    <w:p w:rsidR="00B51595" w:rsidRDefault="00E57D3A" w:rsidP="00B51595">
      <w:pPr>
        <w:autoSpaceDE w:val="0"/>
        <w:autoSpaceDN w:val="0"/>
        <w:adjustRightInd w:val="0"/>
        <w:rPr>
          <w:caps/>
          <w:shadow/>
          <w:sz w:val="32"/>
        </w:rPr>
      </w:pPr>
      <w:r>
        <w:rPr>
          <w:shadow/>
          <w:sz w:val="32"/>
        </w:rPr>
        <w:t>Matière</w:t>
      </w:r>
      <w:r w:rsidR="00325306">
        <w:rPr>
          <w:shadow/>
          <w:sz w:val="32"/>
        </w:rPr>
        <w:t>s</w:t>
      </w:r>
    </w:p>
    <w:p w:rsidR="00BA5799" w:rsidRDefault="00BA5799" w:rsidP="00B51595">
      <w:pPr>
        <w:rPr>
          <w:color w:val="FF0000"/>
        </w:rPr>
      </w:pPr>
    </w:p>
    <w:p w:rsidR="00BA5799" w:rsidRDefault="00BA5799" w:rsidP="00B51595">
      <w:pPr>
        <w:rPr>
          <w:color w:val="FF0000"/>
        </w:rPr>
      </w:pPr>
    </w:p>
    <w:p w:rsidR="00B51595" w:rsidRDefault="005E1F51" w:rsidP="00B51595">
      <w:r>
        <w:rPr>
          <w:noProof/>
        </w:rPr>
        <w:drawing>
          <wp:anchor distT="0" distB="0" distL="114300" distR="114300" simplePos="0" relativeHeight="251665408" behindDoc="0" locked="0" layoutInCell="1" allowOverlap="1">
            <wp:simplePos x="0" y="0"/>
            <wp:positionH relativeFrom="column">
              <wp:posOffset>90170</wp:posOffset>
            </wp:positionH>
            <wp:positionV relativeFrom="paragraph">
              <wp:posOffset>96520</wp:posOffset>
            </wp:positionV>
            <wp:extent cx="790575" cy="1190625"/>
            <wp:effectExtent l="19050" t="0" r="9525" b="0"/>
            <wp:wrapNone/>
            <wp:docPr id="2" name="Image 1"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6" cstate="print"/>
                    <a:stretch>
                      <a:fillRect/>
                    </a:stretch>
                  </pic:blipFill>
                  <pic:spPr>
                    <a:xfrm>
                      <a:off x="0" y="0"/>
                      <a:ext cx="790575" cy="1190625"/>
                    </a:xfrm>
                    <a:prstGeom prst="rect">
                      <a:avLst/>
                    </a:prstGeom>
                  </pic:spPr>
                </pic:pic>
              </a:graphicData>
            </a:graphic>
          </wp:anchor>
        </w:drawing>
      </w:r>
    </w:p>
    <w:p w:rsidR="00B51595" w:rsidRDefault="00B51595" w:rsidP="00B51595"/>
    <w:p w:rsidR="004E18F0" w:rsidRPr="004E18F0" w:rsidRDefault="004E18F0" w:rsidP="005E1F51">
      <w:pPr>
        <w:shd w:val="clear" w:color="auto" w:fill="F79646" w:themeFill="accent6"/>
        <w:ind w:left="2124"/>
        <w:jc w:val="center"/>
        <w:rPr>
          <w:b/>
          <w:i/>
          <w:smallCaps/>
          <w:color w:val="FFFFFF" w:themeColor="background1"/>
          <w:sz w:val="40"/>
          <w:szCs w:val="40"/>
        </w:rPr>
      </w:pPr>
      <w:r w:rsidRPr="004E18F0">
        <w:rPr>
          <w:b/>
          <w:i/>
          <w:smallCaps/>
          <w:color w:val="FFFFFF" w:themeColor="background1"/>
          <w:sz w:val="40"/>
          <w:szCs w:val="40"/>
        </w:rPr>
        <w:t xml:space="preserve">Le Petit Prince </w:t>
      </w:r>
    </w:p>
    <w:p w:rsidR="00B51595" w:rsidRPr="00D12EC7" w:rsidRDefault="004E18F0" w:rsidP="005E1F51">
      <w:pPr>
        <w:shd w:val="clear" w:color="auto" w:fill="F79646" w:themeFill="accent6"/>
        <w:ind w:left="2124"/>
        <w:jc w:val="center"/>
        <w:rPr>
          <w:b/>
          <w:smallCaps/>
          <w:color w:val="FFFFFF" w:themeColor="background1"/>
          <w:sz w:val="40"/>
          <w:szCs w:val="40"/>
        </w:rPr>
      </w:pPr>
      <w:r>
        <w:rPr>
          <w:b/>
          <w:smallCaps/>
          <w:color w:val="FFFFFF" w:themeColor="background1"/>
          <w:sz w:val="40"/>
          <w:szCs w:val="40"/>
        </w:rPr>
        <w:t xml:space="preserve">Antoine de Saint </w:t>
      </w:r>
      <w:r w:rsidR="00DF012B">
        <w:rPr>
          <w:b/>
          <w:smallCaps/>
          <w:color w:val="FFFFFF" w:themeColor="background1"/>
          <w:sz w:val="40"/>
          <w:szCs w:val="40"/>
        </w:rPr>
        <w:t>Exupéry</w:t>
      </w:r>
    </w:p>
    <w:p w:rsidR="00B51595" w:rsidRPr="00D12EC7" w:rsidRDefault="005E1F51" w:rsidP="005E1F51">
      <w:pPr>
        <w:shd w:val="clear" w:color="auto" w:fill="F79646" w:themeFill="accent6"/>
        <w:ind w:left="2124"/>
        <w:jc w:val="center"/>
        <w:rPr>
          <w:b/>
          <w:smallCaps/>
          <w:color w:val="FFFFFF" w:themeColor="background1"/>
          <w:sz w:val="40"/>
          <w:szCs w:val="40"/>
        </w:rPr>
      </w:pPr>
      <w:r>
        <w:rPr>
          <w:color w:val="FFFFFF" w:themeColor="background1"/>
          <w:sz w:val="40"/>
          <w:szCs w:val="40"/>
        </w:rPr>
        <w:t>8</w:t>
      </w:r>
      <w:r w:rsidR="00B51595" w:rsidRPr="00D12EC7">
        <w:rPr>
          <w:color w:val="FFFFFF" w:themeColor="background1"/>
          <w:sz w:val="40"/>
          <w:szCs w:val="40"/>
        </w:rPr>
        <w:t xml:space="preserve"> </w:t>
      </w:r>
      <w:r>
        <w:rPr>
          <w:color w:val="FFFFFF" w:themeColor="background1"/>
          <w:sz w:val="40"/>
          <w:szCs w:val="40"/>
        </w:rPr>
        <w:t>épisodes</w:t>
      </w:r>
    </w:p>
    <w:p w:rsidR="00B51595" w:rsidRDefault="00B51595" w:rsidP="00B51595"/>
    <w:p w:rsidR="005E1F51" w:rsidRDefault="005E1F51" w:rsidP="00B5159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9"/>
        <w:gridCol w:w="7908"/>
      </w:tblGrid>
      <w:tr w:rsidR="00B51595" w:rsidTr="005E1F51">
        <w:tc>
          <w:tcPr>
            <w:tcW w:w="1799" w:type="dxa"/>
            <w:vAlign w:val="center"/>
          </w:tcPr>
          <w:p w:rsidR="00B51595" w:rsidRDefault="00B51595" w:rsidP="006E33CE">
            <w:pPr>
              <w:pStyle w:val="Titre4"/>
            </w:pPr>
            <w:r>
              <w:t>Objectifs</w:t>
            </w:r>
          </w:p>
        </w:tc>
        <w:tc>
          <w:tcPr>
            <w:tcW w:w="7908" w:type="dxa"/>
            <w:vAlign w:val="center"/>
          </w:tcPr>
          <w:p w:rsidR="00B51595" w:rsidRDefault="00213CA3" w:rsidP="006E33CE">
            <w:pPr>
              <w:jc w:val="both"/>
            </w:pPr>
            <w:r>
              <w:t>Découvrir un élément du patrimoine culturel.</w:t>
            </w:r>
          </w:p>
          <w:p w:rsidR="00053CB6" w:rsidRDefault="00053CB6" w:rsidP="00053CB6">
            <w:pPr>
              <w:jc w:val="both"/>
            </w:pPr>
            <w:r>
              <w:t>Apprendre à utiliser les informations contenues dans les paratextes d’un livre pour le mettre en lien avec d’autres livres connus.</w:t>
            </w:r>
          </w:p>
          <w:p w:rsidR="00053CB6" w:rsidRDefault="00053CB6" w:rsidP="00053CB6">
            <w:pPr>
              <w:jc w:val="both"/>
            </w:pPr>
            <w:r>
              <w:t>Apprendre à mettre en lien l’histoire et ses expériences personnelles.</w:t>
            </w:r>
          </w:p>
          <w:p w:rsidR="00053CB6" w:rsidRDefault="00053CB6" w:rsidP="00053CB6">
            <w:pPr>
              <w:jc w:val="both"/>
            </w:pPr>
            <w:r>
              <w:t>Apprendre à anticiper sur l’histoire d’un livre en observant les illustrations.</w:t>
            </w:r>
          </w:p>
          <w:p w:rsidR="00053CB6" w:rsidRDefault="00053CB6" w:rsidP="00053CB6">
            <w:pPr>
              <w:jc w:val="both"/>
            </w:pPr>
            <w:r>
              <w:t>Apprendre à écouter pour comprendre une histoire : se faire le film dans sa tête.</w:t>
            </w:r>
          </w:p>
          <w:p w:rsidR="00053CB6" w:rsidRDefault="00053CB6" w:rsidP="00053CB6">
            <w:pPr>
              <w:jc w:val="both"/>
            </w:pPr>
            <w:r>
              <w:t>Apprendre à écouter un adulte se questionner sur l’histoire d’un livre ou sur les mots employés, à participer à l’élaboration de réponses et à utiliser des stratégies et des outils pour trouver ces réponses.</w:t>
            </w:r>
          </w:p>
          <w:p w:rsidR="00053CB6" w:rsidRDefault="00053CB6" w:rsidP="00053CB6">
            <w:pPr>
              <w:jc w:val="both"/>
            </w:pPr>
            <w:r>
              <w:t>Apprendre à dégager les informations principales d’une histoire : le personnage principal, les personnages secondaires, les événements clés de l’intrigue, le ou les thèmes abordés.</w:t>
            </w:r>
          </w:p>
          <w:p w:rsidR="00053CB6" w:rsidRDefault="00053CB6" w:rsidP="00053CB6">
            <w:pPr>
              <w:jc w:val="both"/>
            </w:pPr>
            <w:r>
              <w:t>Apprendre à repérer les différentes façons dont on peut désigner un personnage.</w:t>
            </w:r>
          </w:p>
          <w:p w:rsidR="00D413E2" w:rsidRDefault="00D413E2" w:rsidP="00053CB6">
            <w:pPr>
              <w:jc w:val="both"/>
            </w:pPr>
            <w:r>
              <w:t>Mémoriser les mots importants de l'histoire pour pouvoir les identifier instantanément.</w:t>
            </w:r>
          </w:p>
          <w:p w:rsidR="00975760" w:rsidRDefault="00975760" w:rsidP="00053CB6">
            <w:pPr>
              <w:jc w:val="both"/>
            </w:pPr>
            <w:r>
              <w:t>Apprendre à o</w:t>
            </w:r>
            <w:r w:rsidRPr="00975760">
              <w:t>bserver et décrire pour mener des investigations.</w:t>
            </w:r>
          </w:p>
        </w:tc>
      </w:tr>
      <w:tr w:rsidR="00B51595" w:rsidTr="005E1F51">
        <w:tc>
          <w:tcPr>
            <w:tcW w:w="1799" w:type="dxa"/>
            <w:vAlign w:val="center"/>
          </w:tcPr>
          <w:p w:rsidR="00B51595" w:rsidRDefault="00B51595" w:rsidP="006E33CE">
            <w:pPr>
              <w:pStyle w:val="Titre4"/>
            </w:pPr>
            <w:r>
              <w:t>Compétences</w:t>
            </w:r>
          </w:p>
        </w:tc>
        <w:tc>
          <w:tcPr>
            <w:tcW w:w="7908" w:type="dxa"/>
            <w:vAlign w:val="center"/>
          </w:tcPr>
          <w:p w:rsidR="00053CB6" w:rsidRPr="006B7AFD" w:rsidRDefault="00053CB6" w:rsidP="00053CB6">
            <w:pPr>
              <w:jc w:val="both"/>
              <w:rPr>
                <w:sz w:val="22"/>
              </w:rPr>
            </w:pPr>
            <w:r w:rsidRPr="006B7AFD">
              <w:rPr>
                <w:sz w:val="22"/>
                <w:szCs w:val="22"/>
              </w:rPr>
              <w:t>Reconnaître les types d’écrit rencontrés dans la vie quotidienne (livres, affiches, journaux, revues, enseignes, plaques de rue, affichages électroniques, formulaires...) et avoir une première idée de leur fonction.</w:t>
            </w:r>
          </w:p>
          <w:p w:rsidR="00053CB6" w:rsidRPr="006B7AFD" w:rsidRDefault="00053CB6" w:rsidP="00053CB6">
            <w:pPr>
              <w:jc w:val="both"/>
              <w:rPr>
                <w:sz w:val="22"/>
              </w:rPr>
            </w:pPr>
            <w:r w:rsidRPr="006B7AFD">
              <w:rPr>
                <w:sz w:val="22"/>
                <w:szCs w:val="22"/>
              </w:rPr>
              <w:t>Se repérer dans un livre (couverture, page, images, texte) ; s’orienter dans l’espace de la page.</w:t>
            </w:r>
          </w:p>
          <w:p w:rsidR="00053CB6" w:rsidRPr="006B7AFD" w:rsidRDefault="00053CB6" w:rsidP="00053CB6">
            <w:pPr>
              <w:jc w:val="both"/>
              <w:rPr>
                <w:sz w:val="22"/>
              </w:rPr>
            </w:pPr>
            <w:r w:rsidRPr="006B7AFD">
              <w:rPr>
                <w:sz w:val="22"/>
                <w:szCs w:val="22"/>
              </w:rPr>
              <w:t>Connaître et utiliser le vocabulaire spécifique de la lecture d’un texte : le livre, la couverture, la page, la ligne ; l’auteur, le titre ; le texte, la phrase, le mot ; le début, la fin, le personnage, l’histoire.</w:t>
            </w:r>
          </w:p>
          <w:p w:rsidR="00053CB6" w:rsidRPr="006B7AFD" w:rsidRDefault="00053CB6" w:rsidP="00053CB6">
            <w:pPr>
              <w:jc w:val="both"/>
              <w:rPr>
                <w:sz w:val="22"/>
              </w:rPr>
            </w:pPr>
            <w:r w:rsidRPr="006B7AFD">
              <w:rPr>
                <w:sz w:val="22"/>
                <w:szCs w:val="22"/>
              </w:rPr>
              <w:t>Dire de qui ou de quoi parle le texte lu ; trouver dans le texte ou son illustration la réponse à des questions concernant le texte lu ; reformuler son sens.</w:t>
            </w:r>
          </w:p>
          <w:p w:rsidR="00053CB6" w:rsidRPr="006B7AFD" w:rsidRDefault="00053CB6" w:rsidP="00053CB6">
            <w:pPr>
              <w:jc w:val="both"/>
              <w:rPr>
                <w:sz w:val="22"/>
              </w:rPr>
            </w:pPr>
            <w:r w:rsidRPr="006B7AFD">
              <w:rPr>
                <w:sz w:val="22"/>
                <w:szCs w:val="22"/>
              </w:rPr>
              <w:t>Écouter lire des œuvres intégrales, notamment de littérature de jeunesse.</w:t>
            </w:r>
          </w:p>
          <w:p w:rsidR="00053CB6" w:rsidRPr="006B7AFD" w:rsidRDefault="00053CB6" w:rsidP="00053CB6">
            <w:pPr>
              <w:jc w:val="both"/>
              <w:rPr>
                <w:sz w:val="22"/>
              </w:rPr>
            </w:pPr>
            <w:r w:rsidRPr="006B7AFD">
              <w:rPr>
                <w:sz w:val="22"/>
                <w:szCs w:val="22"/>
              </w:rPr>
              <w:t>Comparer un texte nouvellement entendu ou lu avec un ou des textes connus (thèmes, personnages, événements, fins).</w:t>
            </w:r>
          </w:p>
          <w:p w:rsidR="00053CB6" w:rsidRPr="006B7AFD" w:rsidRDefault="00053CB6" w:rsidP="00053CB6">
            <w:pPr>
              <w:jc w:val="both"/>
              <w:rPr>
                <w:sz w:val="22"/>
              </w:rPr>
            </w:pPr>
            <w:r w:rsidRPr="006B7AFD">
              <w:rPr>
                <w:sz w:val="22"/>
                <w:szCs w:val="22"/>
              </w:rPr>
              <w:t>Comprendre une histoire racontée ou lue par l’enseignant ; la raconter, au moins comme une succession logique et chronologique de scènes associées à des images.</w:t>
            </w:r>
          </w:p>
          <w:p w:rsidR="00B51595" w:rsidRDefault="00053CB6" w:rsidP="00053CB6">
            <w:pPr>
              <w:jc w:val="both"/>
              <w:rPr>
                <w:sz w:val="22"/>
              </w:rPr>
            </w:pPr>
            <w:r w:rsidRPr="006B7AFD">
              <w:rPr>
                <w:sz w:val="22"/>
                <w:szCs w:val="22"/>
              </w:rPr>
              <w:t>Faciliter la compréhension, la mémorisation et l’emploi des mots par des activités de classement qui recourent à des termes génériques, par une initiation à l’usage des synonymes et des antonymes, par la découverte des familles de mots et par une première familiarisation avec le dictionnaire.</w:t>
            </w:r>
          </w:p>
          <w:p w:rsidR="00975760" w:rsidRPr="00975760" w:rsidRDefault="00975760" w:rsidP="00975760">
            <w:r w:rsidRPr="00975760">
              <w:t>Observer et décrire pour mener des investigations.</w:t>
            </w:r>
          </w:p>
        </w:tc>
      </w:tr>
      <w:tr w:rsidR="00B51595" w:rsidTr="005E1F51">
        <w:tc>
          <w:tcPr>
            <w:tcW w:w="1799" w:type="dxa"/>
            <w:vAlign w:val="center"/>
          </w:tcPr>
          <w:p w:rsidR="00B51595" w:rsidRDefault="00053CB6" w:rsidP="006E33CE">
            <w:pPr>
              <w:pStyle w:val="Titre4"/>
            </w:pPr>
            <w:r>
              <w:t>Conditions de travail</w:t>
            </w:r>
          </w:p>
        </w:tc>
        <w:tc>
          <w:tcPr>
            <w:tcW w:w="7908" w:type="dxa"/>
            <w:vAlign w:val="center"/>
          </w:tcPr>
          <w:p w:rsidR="00053CB6" w:rsidRDefault="00053CB6" w:rsidP="00053CB6">
            <w:pPr>
              <w:jc w:val="both"/>
            </w:pPr>
            <w:r>
              <w:t>Chaque épisode de l’album est découvert en collectif, avec tous les niveaux confondus et sur deux séances de façon à bien ancrer le texte dans la mémoire pour les enfants qui assistent aux deux séances et à être sûr que les absents d’une journée assistent à la lecture du texte lors de la séance suivante.</w:t>
            </w:r>
          </w:p>
          <w:p w:rsidR="00B51595" w:rsidRDefault="00053CB6" w:rsidP="00D51107">
            <w:pPr>
              <w:jc w:val="both"/>
            </w:pPr>
            <w:r>
              <w:t>Après les séances en collectif, suivent des séances sur le même épisode par groupes de niveaux jusqu’à ce que tous les groupes aient terminé leur travail. On reprend alors avec un nouvel épisode.</w:t>
            </w:r>
          </w:p>
        </w:tc>
      </w:tr>
    </w:tbl>
    <w:p w:rsidR="00B51595" w:rsidRDefault="00B51595" w:rsidP="00B51595"/>
    <w:p w:rsidR="00A413A8" w:rsidRPr="00A413A8" w:rsidRDefault="00A413A8">
      <w:pPr>
        <w:spacing w:line="276" w:lineRule="auto"/>
      </w:pPr>
      <w:bookmarkStart w:id="0" w:name="_Toc331514710"/>
      <w:r>
        <w:rPr>
          <w:noProof/>
        </w:rPr>
        <w:lastRenderedPageBreak/>
        <w:drawing>
          <wp:inline distT="0" distB="0" distL="0" distR="0">
            <wp:extent cx="6096000" cy="9763125"/>
            <wp:effectExtent l="19050" t="0" r="7620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br w:type="page"/>
      </w:r>
    </w:p>
    <w:p w:rsidR="00B51595" w:rsidRPr="00D12EC7" w:rsidRDefault="000C461B" w:rsidP="009706FB">
      <w:pPr>
        <w:pStyle w:val="Titre1"/>
        <w:spacing w:line="276" w:lineRule="auto"/>
      </w:pPr>
      <w:r>
        <w:lastRenderedPageBreak/>
        <w:t>Épisode</w:t>
      </w:r>
      <w:r w:rsidR="00B51595" w:rsidRPr="00D12EC7">
        <w:t xml:space="preserve"> </w:t>
      </w:r>
      <w:bookmarkEnd w:id="0"/>
      <w:r>
        <w:t>1</w:t>
      </w:r>
    </w:p>
    <w:p w:rsidR="00B51595" w:rsidRPr="00D12EC7" w:rsidRDefault="000C461B" w:rsidP="00D12EC7">
      <w:pPr>
        <w:pStyle w:val="Titre1"/>
      </w:pPr>
      <w:r>
        <w:t>La rencontre (chapitres 1 et 2)</w:t>
      </w:r>
    </w:p>
    <w:p w:rsidR="00D12EC7" w:rsidRDefault="00D12EC7" w:rsidP="00B51595">
      <w:pPr>
        <w:rPr>
          <w:color w:val="F79646" w:themeColor="accent6"/>
        </w:rPr>
      </w:pPr>
    </w:p>
    <w:p w:rsidR="00AC5BD0" w:rsidRDefault="00AC5BD0" w:rsidP="00B51595">
      <w:pPr>
        <w:rPr>
          <w:color w:val="F79646" w:themeColor="accent6"/>
        </w:rPr>
      </w:pPr>
    </w:p>
    <w:p w:rsidR="004351AE" w:rsidRPr="00D12EC7" w:rsidRDefault="004351AE" w:rsidP="00D12EC7">
      <w:pPr>
        <w:pStyle w:val="Titre2"/>
      </w:pPr>
      <w:bookmarkStart w:id="1" w:name="_Toc331514712"/>
      <w:r w:rsidRPr="00D12EC7">
        <w:t xml:space="preserve">Séance </w:t>
      </w:r>
      <w:r w:rsidR="00736D7C">
        <w:t>1</w:t>
      </w:r>
      <w:r w:rsidRPr="00D12EC7">
        <w:t> :</w:t>
      </w:r>
      <w:bookmarkEnd w:id="1"/>
      <w:r w:rsidRPr="00D12EC7">
        <w:t xml:space="preserve"> </w:t>
      </w:r>
      <w:r w:rsidR="008E0854">
        <w:t>découverte de l'album et du premier épisode</w:t>
      </w:r>
    </w:p>
    <w:p w:rsidR="004351AE" w:rsidRDefault="004351AE" w:rsidP="00736D7C">
      <w:pPr>
        <w:pStyle w:val="En-tte"/>
        <w:tabs>
          <w:tab w:val="clear" w:pos="4536"/>
          <w:tab w:val="clear" w:pos="9072"/>
        </w:tabs>
        <w:jc w:val="both"/>
      </w:pPr>
      <w:r>
        <w:rPr>
          <w:b/>
        </w:rPr>
        <w:sym w:font="Wingdings" w:char="F0C4"/>
      </w:r>
      <w:r w:rsidRPr="0007068B">
        <w:rPr>
          <w:b/>
        </w:rPr>
        <w:t>Objectifs</w:t>
      </w:r>
      <w:r w:rsidRPr="0007068B">
        <w:t xml:space="preserve"> : </w:t>
      </w:r>
      <w:r w:rsidR="00736D7C" w:rsidRPr="00736D7C">
        <w:t>Apprendre à utiliser les informations contenues dans les paratextes d’un livre pour le mettre en lien avec d’autres livres connus. Apprendre à anticiper sur l’histoire d’un livre en observant les illustrations. Apprendre à écouter un adulte se questionner sur l’histoire d’un livre ou sur les mots employés, à participer à l’élaboration de réponses et à utiliser des stratégies et des outils pour trouver ces réponses.</w:t>
      </w:r>
    </w:p>
    <w:p w:rsidR="009F6946" w:rsidRDefault="009F6946" w:rsidP="00736D7C">
      <w:pPr>
        <w:pStyle w:val="En-tte"/>
        <w:tabs>
          <w:tab w:val="clear" w:pos="4536"/>
          <w:tab w:val="clear" w:pos="9072"/>
        </w:tabs>
        <w:jc w:val="both"/>
        <w:rPr>
          <w:sz w:val="20"/>
          <w:szCs w:val="22"/>
        </w:rPr>
      </w:pPr>
    </w:p>
    <w:p w:rsidR="00740BFE" w:rsidRDefault="00740BFE" w:rsidP="00736D7C">
      <w:pPr>
        <w:pStyle w:val="En-tte"/>
        <w:tabs>
          <w:tab w:val="clear" w:pos="4536"/>
          <w:tab w:val="clear" w:pos="9072"/>
        </w:tabs>
        <w:jc w:val="both"/>
        <w:rPr>
          <w:sz w:val="20"/>
          <w:szCs w:val="22"/>
        </w:rPr>
      </w:pPr>
    </w:p>
    <w:tbl>
      <w:tblPr>
        <w:tblStyle w:val="Grilledutableau"/>
        <w:tblW w:w="0" w:type="auto"/>
        <w:tblLayout w:type="fixed"/>
        <w:tblLook w:val="04A0"/>
      </w:tblPr>
      <w:tblGrid>
        <w:gridCol w:w="817"/>
        <w:gridCol w:w="1418"/>
        <w:gridCol w:w="5386"/>
        <w:gridCol w:w="2232"/>
      </w:tblGrid>
      <w:tr w:rsidR="00B51595" w:rsidRPr="004C6D6C" w:rsidTr="004C6D6C">
        <w:tc>
          <w:tcPr>
            <w:tcW w:w="817" w:type="dxa"/>
          </w:tcPr>
          <w:p w:rsidR="00B51595" w:rsidRPr="004C6D6C" w:rsidRDefault="00B51595" w:rsidP="006E33CE">
            <w:pPr>
              <w:jc w:val="center"/>
              <w:rPr>
                <w:b/>
                <w:szCs w:val="20"/>
              </w:rPr>
            </w:pPr>
            <w:r w:rsidRPr="004C6D6C">
              <w:rPr>
                <w:b/>
                <w:szCs w:val="20"/>
              </w:rPr>
              <w:t>Phases</w:t>
            </w:r>
          </w:p>
        </w:tc>
        <w:tc>
          <w:tcPr>
            <w:tcW w:w="1418" w:type="dxa"/>
          </w:tcPr>
          <w:p w:rsidR="00B51595" w:rsidRPr="004C6D6C" w:rsidRDefault="00B51595" w:rsidP="006E33CE">
            <w:pPr>
              <w:jc w:val="center"/>
              <w:rPr>
                <w:b/>
                <w:szCs w:val="20"/>
              </w:rPr>
            </w:pPr>
            <w:r w:rsidRPr="004C6D6C">
              <w:rPr>
                <w:b/>
                <w:szCs w:val="20"/>
              </w:rPr>
              <w:t>Organisation</w:t>
            </w:r>
          </w:p>
        </w:tc>
        <w:tc>
          <w:tcPr>
            <w:tcW w:w="5386" w:type="dxa"/>
          </w:tcPr>
          <w:p w:rsidR="00B51595" w:rsidRPr="004C6D6C" w:rsidRDefault="00B51595" w:rsidP="006E33CE">
            <w:pPr>
              <w:jc w:val="center"/>
              <w:rPr>
                <w:b/>
                <w:szCs w:val="20"/>
              </w:rPr>
            </w:pPr>
            <w:r w:rsidRPr="004C6D6C">
              <w:rPr>
                <w:b/>
                <w:szCs w:val="20"/>
              </w:rPr>
              <w:t>Activités</w:t>
            </w:r>
          </w:p>
        </w:tc>
        <w:tc>
          <w:tcPr>
            <w:tcW w:w="2232" w:type="dxa"/>
          </w:tcPr>
          <w:p w:rsidR="00B51595" w:rsidRPr="004C6D6C" w:rsidRDefault="00B51595" w:rsidP="006E33CE">
            <w:pPr>
              <w:jc w:val="center"/>
              <w:rPr>
                <w:b/>
                <w:szCs w:val="20"/>
              </w:rPr>
            </w:pPr>
            <w:r w:rsidRPr="004C6D6C">
              <w:rPr>
                <w:b/>
                <w:szCs w:val="20"/>
              </w:rPr>
              <w:t>Activités de l’élève</w:t>
            </w:r>
          </w:p>
        </w:tc>
      </w:tr>
      <w:tr w:rsidR="00B51595" w:rsidRPr="00D509AD" w:rsidTr="006D424A">
        <w:trPr>
          <w:cantSplit/>
          <w:trHeight w:val="1134"/>
        </w:trPr>
        <w:tc>
          <w:tcPr>
            <w:tcW w:w="817" w:type="dxa"/>
            <w:textDirection w:val="btLr"/>
            <w:vAlign w:val="center"/>
          </w:tcPr>
          <w:p w:rsidR="00B51595" w:rsidRPr="00D509AD" w:rsidRDefault="00B51595" w:rsidP="00BE24B5">
            <w:pPr>
              <w:ind w:left="113" w:right="113"/>
              <w:jc w:val="center"/>
              <w:rPr>
                <w:b/>
                <w:sz w:val="24"/>
              </w:rPr>
            </w:pPr>
            <w:r w:rsidRPr="00D509AD">
              <w:rPr>
                <w:b/>
                <w:sz w:val="24"/>
              </w:rPr>
              <w:t>Mise en route</w:t>
            </w:r>
          </w:p>
        </w:tc>
        <w:tc>
          <w:tcPr>
            <w:tcW w:w="1418" w:type="dxa"/>
            <w:vAlign w:val="center"/>
          </w:tcPr>
          <w:p w:rsidR="00B51595" w:rsidRPr="00D509AD" w:rsidRDefault="00736D7C" w:rsidP="006E33CE">
            <w:pPr>
              <w:jc w:val="center"/>
              <w:rPr>
                <w:sz w:val="24"/>
              </w:rPr>
            </w:pPr>
            <w:r>
              <w:rPr>
                <w:sz w:val="24"/>
              </w:rPr>
              <w:t>collectif</w:t>
            </w:r>
          </w:p>
          <w:p w:rsidR="00B51595" w:rsidRPr="00D509AD" w:rsidRDefault="00B51595" w:rsidP="006E33CE">
            <w:pPr>
              <w:jc w:val="center"/>
              <w:rPr>
                <w:sz w:val="24"/>
              </w:rPr>
            </w:pPr>
          </w:p>
          <w:p w:rsidR="00E57D3A" w:rsidRPr="00D509AD" w:rsidRDefault="00E57D3A" w:rsidP="006E33CE">
            <w:pPr>
              <w:jc w:val="center"/>
              <w:rPr>
                <w:sz w:val="24"/>
              </w:rPr>
            </w:pPr>
          </w:p>
          <w:p w:rsidR="00B51595" w:rsidRPr="00D509AD" w:rsidRDefault="00736D7C" w:rsidP="006E33CE">
            <w:pPr>
              <w:jc w:val="center"/>
              <w:rPr>
                <w:sz w:val="24"/>
              </w:rPr>
            </w:pPr>
            <w:r>
              <w:rPr>
                <w:sz w:val="24"/>
              </w:rPr>
              <w:t>5</w:t>
            </w:r>
            <w:r w:rsidR="00B51595" w:rsidRPr="00D509AD">
              <w:rPr>
                <w:sz w:val="24"/>
              </w:rPr>
              <w:t xml:space="preserve"> minutes</w:t>
            </w:r>
          </w:p>
        </w:tc>
        <w:tc>
          <w:tcPr>
            <w:tcW w:w="5386" w:type="dxa"/>
            <w:vAlign w:val="center"/>
          </w:tcPr>
          <w:p w:rsidR="00736D7C" w:rsidRPr="00736D7C" w:rsidRDefault="00736D7C" w:rsidP="00736D7C">
            <w:pPr>
              <w:jc w:val="both"/>
              <w:rPr>
                <w:sz w:val="24"/>
              </w:rPr>
            </w:pPr>
            <w:r w:rsidRPr="00736D7C">
              <w:rPr>
                <w:sz w:val="24"/>
              </w:rPr>
              <w:t>Je demande aux élèves d’observer le livre et de dire ce qu’ils voient en essayant de trouver à quoi sert le livre. On essaye de trouver des justifications à la réponse donnée (un livre qui raconte une histoire, avec des images : un album) en observant la couverture et l’intérieur du livre.</w:t>
            </w:r>
          </w:p>
          <w:p w:rsidR="00B51595" w:rsidRPr="00736D7C" w:rsidRDefault="00736D7C" w:rsidP="006D424A">
            <w:pPr>
              <w:jc w:val="both"/>
              <w:rPr>
                <w:sz w:val="24"/>
              </w:rPr>
            </w:pPr>
            <w:r w:rsidRPr="00736D7C">
              <w:rPr>
                <w:sz w:val="24"/>
              </w:rPr>
              <w:t>On prend également des informations sur ce dont va parler le livre en utilisant tous les paratextes et les illustrations.</w:t>
            </w:r>
          </w:p>
        </w:tc>
        <w:tc>
          <w:tcPr>
            <w:tcW w:w="2232" w:type="dxa"/>
            <w:vAlign w:val="center"/>
          </w:tcPr>
          <w:p w:rsidR="009F6946" w:rsidRDefault="009F6946" w:rsidP="006D424A">
            <w:pPr>
              <w:jc w:val="both"/>
              <w:rPr>
                <w:sz w:val="24"/>
              </w:rPr>
            </w:pPr>
            <w:r>
              <w:rPr>
                <w:sz w:val="24"/>
              </w:rPr>
              <w:t>Observer le livre et verbaliser ses observations.</w:t>
            </w:r>
          </w:p>
          <w:p w:rsidR="009F6946" w:rsidRPr="00736D7C" w:rsidRDefault="009F6946" w:rsidP="006D424A">
            <w:pPr>
              <w:jc w:val="both"/>
              <w:rPr>
                <w:sz w:val="24"/>
              </w:rPr>
            </w:pPr>
            <w:r>
              <w:rPr>
                <w:sz w:val="24"/>
              </w:rPr>
              <w:t>Écouter les observations des autres.</w:t>
            </w:r>
          </w:p>
        </w:tc>
      </w:tr>
      <w:tr w:rsidR="00B51595" w:rsidRPr="00D509AD" w:rsidTr="006D424A">
        <w:trPr>
          <w:cantSplit/>
          <w:trHeight w:val="1474"/>
        </w:trPr>
        <w:tc>
          <w:tcPr>
            <w:tcW w:w="817" w:type="dxa"/>
            <w:textDirection w:val="btLr"/>
            <w:vAlign w:val="center"/>
          </w:tcPr>
          <w:p w:rsidR="00B51595" w:rsidRPr="00D509AD" w:rsidRDefault="00B51595" w:rsidP="00BE24B5">
            <w:pPr>
              <w:jc w:val="center"/>
              <w:rPr>
                <w:b/>
                <w:sz w:val="24"/>
              </w:rPr>
            </w:pPr>
            <w:r w:rsidRPr="00D509AD">
              <w:rPr>
                <w:b/>
                <w:sz w:val="24"/>
              </w:rPr>
              <w:t>Manipulation, recherche</w:t>
            </w:r>
          </w:p>
        </w:tc>
        <w:tc>
          <w:tcPr>
            <w:tcW w:w="1418" w:type="dxa"/>
            <w:vAlign w:val="center"/>
          </w:tcPr>
          <w:p w:rsidR="00B51595" w:rsidRPr="00D509AD" w:rsidRDefault="00736D7C" w:rsidP="009F6946">
            <w:pPr>
              <w:jc w:val="center"/>
              <w:rPr>
                <w:sz w:val="24"/>
              </w:rPr>
            </w:pPr>
            <w:r>
              <w:rPr>
                <w:sz w:val="24"/>
              </w:rPr>
              <w:t>collectif</w:t>
            </w:r>
          </w:p>
        </w:tc>
        <w:tc>
          <w:tcPr>
            <w:tcW w:w="5386" w:type="dxa"/>
            <w:vAlign w:val="center"/>
          </w:tcPr>
          <w:p w:rsidR="00736D7C" w:rsidRPr="00736D7C" w:rsidRDefault="00736D7C" w:rsidP="00736D7C">
            <w:pPr>
              <w:jc w:val="both"/>
              <w:rPr>
                <w:sz w:val="24"/>
              </w:rPr>
            </w:pPr>
            <w:r w:rsidRPr="00736D7C">
              <w:rPr>
                <w:sz w:val="24"/>
              </w:rPr>
              <w:t>J’explique aux élèves que je vais lire le premier épisode du livre mais que pour bien le comprendre je vais leur poser des questions au fur et à mesure et ils auront également le droit de poser des questions : le but est de faire une liste de toutes les choses, tous les mots qu’on ne comprend pas afin que je puisse préparer des images et des réponses pour le lendemain.</w:t>
            </w:r>
          </w:p>
          <w:p w:rsidR="007C77D3" w:rsidRPr="00736D7C" w:rsidRDefault="00736D7C" w:rsidP="00F60ED0">
            <w:pPr>
              <w:jc w:val="both"/>
              <w:rPr>
                <w:sz w:val="24"/>
              </w:rPr>
            </w:pPr>
            <w:r w:rsidRPr="00736D7C">
              <w:rPr>
                <w:sz w:val="24"/>
              </w:rPr>
              <w:t>Je lis l’épisode en laissant les enfants poser des questions et en les incitant à s’en poser quand ca devrait être le cas et que ça ne l’est pas, de façon à dresser une liste exhaustive des éléments à leur apporter pour une bonne compréhension du texte.</w:t>
            </w:r>
          </w:p>
        </w:tc>
        <w:tc>
          <w:tcPr>
            <w:tcW w:w="2232" w:type="dxa"/>
            <w:vAlign w:val="center"/>
          </w:tcPr>
          <w:p w:rsidR="00B51595" w:rsidRDefault="009F6946" w:rsidP="009939D0">
            <w:pPr>
              <w:jc w:val="both"/>
              <w:rPr>
                <w:sz w:val="24"/>
              </w:rPr>
            </w:pPr>
            <w:r>
              <w:rPr>
                <w:sz w:val="24"/>
              </w:rPr>
              <w:t>Écouter la lecture du texte.</w:t>
            </w:r>
          </w:p>
          <w:p w:rsidR="009F6946" w:rsidRDefault="009F6946" w:rsidP="009939D0">
            <w:pPr>
              <w:jc w:val="both"/>
              <w:rPr>
                <w:sz w:val="24"/>
              </w:rPr>
            </w:pPr>
            <w:r>
              <w:rPr>
                <w:sz w:val="24"/>
              </w:rPr>
              <w:t>Participer aux échanges autour des questions posées.</w:t>
            </w:r>
          </w:p>
          <w:p w:rsidR="009F6946" w:rsidRDefault="009F6946" w:rsidP="009939D0">
            <w:pPr>
              <w:jc w:val="both"/>
              <w:rPr>
                <w:sz w:val="24"/>
              </w:rPr>
            </w:pPr>
            <w:r>
              <w:rPr>
                <w:sz w:val="24"/>
              </w:rPr>
              <w:t>Se rendre compte qu'il ne comprend pas quelque chose et poser une question.</w:t>
            </w:r>
          </w:p>
          <w:p w:rsidR="009F6946" w:rsidRPr="00736D7C" w:rsidRDefault="009F6946" w:rsidP="009939D0">
            <w:pPr>
              <w:jc w:val="both"/>
              <w:rPr>
                <w:sz w:val="24"/>
              </w:rPr>
            </w:pPr>
            <w:r>
              <w:rPr>
                <w:sz w:val="24"/>
              </w:rPr>
              <w:t>Être attentif et curieux.</w:t>
            </w:r>
          </w:p>
        </w:tc>
      </w:tr>
      <w:tr w:rsidR="00B51595" w:rsidRPr="00D509AD" w:rsidTr="006D424A">
        <w:trPr>
          <w:cantSplit/>
          <w:trHeight w:val="2098"/>
        </w:trPr>
        <w:tc>
          <w:tcPr>
            <w:tcW w:w="817" w:type="dxa"/>
            <w:textDirection w:val="btLr"/>
            <w:vAlign w:val="center"/>
          </w:tcPr>
          <w:p w:rsidR="00B51595" w:rsidRPr="00D509AD" w:rsidRDefault="00B51595" w:rsidP="00BE24B5">
            <w:pPr>
              <w:jc w:val="center"/>
              <w:rPr>
                <w:b/>
                <w:sz w:val="24"/>
              </w:rPr>
            </w:pPr>
            <w:r w:rsidRPr="00D509AD">
              <w:rPr>
                <w:b/>
                <w:sz w:val="24"/>
              </w:rPr>
              <w:t>Synthèse et institutionnalisation</w:t>
            </w:r>
          </w:p>
        </w:tc>
        <w:tc>
          <w:tcPr>
            <w:tcW w:w="1418" w:type="dxa"/>
            <w:vAlign w:val="center"/>
          </w:tcPr>
          <w:p w:rsidR="00B51595" w:rsidRPr="00D509AD" w:rsidRDefault="00F60ED0" w:rsidP="006E33CE">
            <w:pPr>
              <w:jc w:val="center"/>
              <w:rPr>
                <w:sz w:val="24"/>
              </w:rPr>
            </w:pPr>
            <w:r>
              <w:rPr>
                <w:sz w:val="24"/>
              </w:rPr>
              <w:t>collectif</w:t>
            </w:r>
          </w:p>
          <w:p w:rsidR="00E57D3A" w:rsidRPr="00D509AD" w:rsidRDefault="00E57D3A" w:rsidP="006E33CE">
            <w:pPr>
              <w:jc w:val="center"/>
              <w:rPr>
                <w:sz w:val="24"/>
              </w:rPr>
            </w:pPr>
          </w:p>
          <w:p w:rsidR="00E57D3A" w:rsidRPr="00D509AD" w:rsidRDefault="00E57D3A" w:rsidP="006E33CE">
            <w:pPr>
              <w:jc w:val="center"/>
              <w:rPr>
                <w:sz w:val="24"/>
              </w:rPr>
            </w:pPr>
          </w:p>
          <w:p w:rsidR="00B51595" w:rsidRPr="00D509AD" w:rsidRDefault="00F60ED0" w:rsidP="006E33CE">
            <w:pPr>
              <w:jc w:val="center"/>
              <w:rPr>
                <w:sz w:val="24"/>
              </w:rPr>
            </w:pPr>
            <w:r>
              <w:rPr>
                <w:sz w:val="24"/>
              </w:rPr>
              <w:t xml:space="preserve">2 </w:t>
            </w:r>
            <w:r w:rsidR="00B51595" w:rsidRPr="00D509AD">
              <w:rPr>
                <w:sz w:val="24"/>
              </w:rPr>
              <w:t>minutes</w:t>
            </w:r>
          </w:p>
        </w:tc>
        <w:tc>
          <w:tcPr>
            <w:tcW w:w="5386" w:type="dxa"/>
            <w:vAlign w:val="center"/>
          </w:tcPr>
          <w:p w:rsidR="00B51595" w:rsidRPr="00736D7C" w:rsidRDefault="00F60ED0" w:rsidP="006D424A">
            <w:pPr>
              <w:jc w:val="both"/>
              <w:rPr>
                <w:sz w:val="24"/>
              </w:rPr>
            </w:pPr>
            <w:r>
              <w:rPr>
                <w:sz w:val="24"/>
              </w:rPr>
              <w:t>Je demande aux élèves de commenter ce passage puis de donner un rapide résumé de ce qui s'est passé dans l'histoire.</w:t>
            </w:r>
          </w:p>
        </w:tc>
        <w:tc>
          <w:tcPr>
            <w:tcW w:w="2232" w:type="dxa"/>
            <w:vAlign w:val="center"/>
          </w:tcPr>
          <w:p w:rsidR="00B51595" w:rsidRDefault="00F60ED0" w:rsidP="006D424A">
            <w:pPr>
              <w:jc w:val="both"/>
              <w:rPr>
                <w:sz w:val="24"/>
              </w:rPr>
            </w:pPr>
            <w:r>
              <w:rPr>
                <w:sz w:val="24"/>
              </w:rPr>
              <w:t>Verbaliser son ressenti à l'écoute d'un texte.</w:t>
            </w:r>
          </w:p>
          <w:p w:rsidR="00F60ED0" w:rsidRPr="00736D7C" w:rsidRDefault="00F60ED0" w:rsidP="006D424A">
            <w:pPr>
              <w:jc w:val="both"/>
              <w:rPr>
                <w:sz w:val="24"/>
              </w:rPr>
            </w:pPr>
            <w:r>
              <w:rPr>
                <w:sz w:val="24"/>
              </w:rPr>
              <w:t>Donner de mémoire la trame globale de l'épisode.</w:t>
            </w:r>
          </w:p>
        </w:tc>
      </w:tr>
    </w:tbl>
    <w:p w:rsidR="00B51595" w:rsidRDefault="00B51595" w:rsidP="00B51595">
      <w:pPr>
        <w:pStyle w:val="Titre"/>
        <w:jc w:val="left"/>
        <w:rPr>
          <w:rFonts w:ascii="Script Ecole 2" w:hAnsi="Script Ecole 2"/>
          <w:szCs w:val="28"/>
        </w:rPr>
      </w:pPr>
    </w:p>
    <w:p w:rsidR="00B661B0" w:rsidRDefault="00B661B0" w:rsidP="00B51595">
      <w:pPr>
        <w:pStyle w:val="Titre"/>
        <w:jc w:val="left"/>
        <w:rPr>
          <w:rFonts w:ascii="Times New Roman" w:hAnsi="Times New Roman"/>
          <w:sz w:val="24"/>
          <w:szCs w:val="28"/>
        </w:rPr>
      </w:pPr>
    </w:p>
    <w:p w:rsidR="00740BFE" w:rsidRDefault="00740BFE" w:rsidP="00B51595">
      <w:pPr>
        <w:pStyle w:val="Titre"/>
        <w:jc w:val="left"/>
        <w:rPr>
          <w:rFonts w:ascii="Times New Roman" w:hAnsi="Times New Roman"/>
          <w:sz w:val="24"/>
          <w:szCs w:val="28"/>
        </w:rPr>
      </w:pPr>
    </w:p>
    <w:p w:rsidR="00740BFE" w:rsidRDefault="00740BFE" w:rsidP="00B51595">
      <w:pPr>
        <w:pStyle w:val="Titre"/>
        <w:jc w:val="left"/>
        <w:rPr>
          <w:rFonts w:ascii="Times New Roman" w:hAnsi="Times New Roman"/>
          <w:sz w:val="24"/>
          <w:szCs w:val="28"/>
        </w:rPr>
      </w:pPr>
    </w:p>
    <w:p w:rsidR="00740BFE" w:rsidRDefault="00740BFE">
      <w:pPr>
        <w:spacing w:line="276" w:lineRule="auto"/>
        <w:rPr>
          <w:szCs w:val="28"/>
        </w:rPr>
      </w:pPr>
      <w:r>
        <w:rPr>
          <w:szCs w:val="28"/>
        </w:rPr>
        <w:br w:type="page"/>
      </w:r>
    </w:p>
    <w:p w:rsidR="00F70163" w:rsidRDefault="00F70163" w:rsidP="00F70163">
      <w:pPr>
        <w:pStyle w:val="Titre2"/>
        <w:rPr>
          <w:color w:val="auto"/>
        </w:rPr>
      </w:pPr>
      <w:r w:rsidRPr="00D12EC7">
        <w:lastRenderedPageBreak/>
        <w:t xml:space="preserve">Séance </w:t>
      </w:r>
      <w:r>
        <w:t>2</w:t>
      </w:r>
      <w:r w:rsidRPr="00D12EC7">
        <w:t xml:space="preserve"> : </w:t>
      </w:r>
      <w:r>
        <w:t>retour sur l'épisode</w:t>
      </w:r>
      <w:r w:rsidR="00740BFE">
        <w:t xml:space="preserve"> </w:t>
      </w:r>
      <w:r w:rsidR="00740BFE" w:rsidRPr="00740BFE">
        <w:rPr>
          <w:color w:val="auto"/>
        </w:rPr>
        <w:t>(environ 30 minutes)</w:t>
      </w:r>
    </w:p>
    <w:p w:rsidR="002816C8" w:rsidRPr="002816C8" w:rsidRDefault="002816C8" w:rsidP="002816C8"/>
    <w:p w:rsidR="00F70163" w:rsidRDefault="00F70163" w:rsidP="00F70163">
      <w:pPr>
        <w:pStyle w:val="En-tte"/>
        <w:tabs>
          <w:tab w:val="clear" w:pos="4536"/>
          <w:tab w:val="clear" w:pos="9072"/>
        </w:tabs>
        <w:jc w:val="both"/>
        <w:rPr>
          <w:sz w:val="22"/>
          <w:szCs w:val="22"/>
        </w:rPr>
      </w:pPr>
      <w:r>
        <w:rPr>
          <w:b/>
        </w:rPr>
        <w:sym w:font="Wingdings" w:char="F0C4"/>
      </w:r>
      <w:r w:rsidRPr="0007068B">
        <w:rPr>
          <w:b/>
        </w:rPr>
        <w:t>Objectifs</w:t>
      </w:r>
      <w:r w:rsidRPr="0007068B">
        <w:t xml:space="preserve"> : </w:t>
      </w:r>
      <w:r w:rsidRPr="001F45AF">
        <w:rPr>
          <w:szCs w:val="22"/>
        </w:rPr>
        <w:t>Apprendre à écouter pour comprendre une histoire : se faire le film dans sa tête. Apprendre à dégager les informations principales d’une histoire : le personnage principal, les personnages secondaires, les événements clés de l’intrigue, le ou les thèmes abordés.</w:t>
      </w:r>
    </w:p>
    <w:p w:rsidR="00F70163" w:rsidRDefault="00F70163" w:rsidP="00F70163">
      <w:pPr>
        <w:pStyle w:val="En-tte"/>
        <w:tabs>
          <w:tab w:val="clear" w:pos="4536"/>
          <w:tab w:val="clear" w:pos="9072"/>
        </w:tabs>
        <w:jc w:val="both"/>
        <w:rPr>
          <w:sz w:val="22"/>
          <w:szCs w:val="22"/>
        </w:rPr>
      </w:pPr>
    </w:p>
    <w:p w:rsidR="00740BFE" w:rsidRPr="00F70163" w:rsidRDefault="00740BFE" w:rsidP="00F70163">
      <w:pPr>
        <w:pStyle w:val="En-tte"/>
        <w:tabs>
          <w:tab w:val="clear" w:pos="4536"/>
          <w:tab w:val="clear" w:pos="9072"/>
        </w:tabs>
        <w:jc w:val="both"/>
        <w:rPr>
          <w:sz w:val="22"/>
          <w:szCs w:val="22"/>
        </w:rPr>
      </w:pPr>
    </w:p>
    <w:tbl>
      <w:tblPr>
        <w:tblStyle w:val="Grilledutableau"/>
        <w:tblpPr w:leftFromText="141" w:rightFromText="141" w:vertAnchor="text" w:tblpY="1"/>
        <w:tblOverlap w:val="never"/>
        <w:tblW w:w="0" w:type="auto"/>
        <w:tblLayout w:type="fixed"/>
        <w:tblLook w:val="04A0"/>
      </w:tblPr>
      <w:tblGrid>
        <w:gridCol w:w="817"/>
        <w:gridCol w:w="1418"/>
        <w:gridCol w:w="5386"/>
        <w:gridCol w:w="2232"/>
      </w:tblGrid>
      <w:tr w:rsidR="00F70163" w:rsidRPr="004C6D6C" w:rsidTr="004D5A22">
        <w:tc>
          <w:tcPr>
            <w:tcW w:w="817" w:type="dxa"/>
          </w:tcPr>
          <w:p w:rsidR="00F70163" w:rsidRPr="004C6D6C" w:rsidRDefault="00F70163" w:rsidP="00D035D4">
            <w:pPr>
              <w:jc w:val="center"/>
              <w:rPr>
                <w:b/>
                <w:szCs w:val="20"/>
              </w:rPr>
            </w:pPr>
            <w:r w:rsidRPr="004C6D6C">
              <w:rPr>
                <w:b/>
                <w:szCs w:val="20"/>
              </w:rPr>
              <w:t>Phases</w:t>
            </w:r>
          </w:p>
        </w:tc>
        <w:tc>
          <w:tcPr>
            <w:tcW w:w="1418" w:type="dxa"/>
          </w:tcPr>
          <w:p w:rsidR="00F70163" w:rsidRPr="004C6D6C" w:rsidRDefault="00F70163" w:rsidP="00D035D4">
            <w:pPr>
              <w:jc w:val="center"/>
              <w:rPr>
                <w:b/>
                <w:szCs w:val="20"/>
              </w:rPr>
            </w:pPr>
            <w:r w:rsidRPr="004C6D6C">
              <w:rPr>
                <w:b/>
                <w:szCs w:val="20"/>
              </w:rPr>
              <w:t>Organisation</w:t>
            </w:r>
          </w:p>
        </w:tc>
        <w:tc>
          <w:tcPr>
            <w:tcW w:w="5386" w:type="dxa"/>
          </w:tcPr>
          <w:p w:rsidR="00F70163" w:rsidRPr="004C6D6C" w:rsidRDefault="00F70163" w:rsidP="00D035D4">
            <w:pPr>
              <w:jc w:val="center"/>
              <w:rPr>
                <w:b/>
                <w:szCs w:val="20"/>
              </w:rPr>
            </w:pPr>
            <w:r w:rsidRPr="004C6D6C">
              <w:rPr>
                <w:b/>
                <w:szCs w:val="20"/>
              </w:rPr>
              <w:t>Activités</w:t>
            </w:r>
          </w:p>
        </w:tc>
        <w:tc>
          <w:tcPr>
            <w:tcW w:w="2232" w:type="dxa"/>
          </w:tcPr>
          <w:p w:rsidR="00F70163" w:rsidRPr="004C6D6C" w:rsidRDefault="00F70163" w:rsidP="00D035D4">
            <w:pPr>
              <w:jc w:val="center"/>
              <w:rPr>
                <w:b/>
                <w:szCs w:val="20"/>
              </w:rPr>
            </w:pPr>
            <w:r w:rsidRPr="004C6D6C">
              <w:rPr>
                <w:b/>
                <w:szCs w:val="20"/>
              </w:rPr>
              <w:t>Activités de l’élève</w:t>
            </w:r>
          </w:p>
        </w:tc>
      </w:tr>
      <w:tr w:rsidR="00F70163" w:rsidRPr="00D509AD" w:rsidTr="004D5A22">
        <w:trPr>
          <w:cantSplit/>
          <w:trHeight w:val="1134"/>
        </w:trPr>
        <w:tc>
          <w:tcPr>
            <w:tcW w:w="817" w:type="dxa"/>
            <w:textDirection w:val="btLr"/>
            <w:vAlign w:val="center"/>
          </w:tcPr>
          <w:p w:rsidR="00F70163" w:rsidRPr="00D509AD" w:rsidRDefault="00F70163" w:rsidP="00D035D4">
            <w:pPr>
              <w:ind w:left="113" w:right="113"/>
              <w:jc w:val="center"/>
              <w:rPr>
                <w:b/>
                <w:sz w:val="24"/>
              </w:rPr>
            </w:pPr>
            <w:r w:rsidRPr="00D509AD">
              <w:rPr>
                <w:b/>
                <w:sz w:val="24"/>
              </w:rPr>
              <w:t>Mise en route</w:t>
            </w:r>
            <w:r w:rsidR="004D5A22">
              <w:rPr>
                <w:b/>
                <w:sz w:val="24"/>
              </w:rPr>
              <w:t xml:space="preserve"> et lecture du texte</w:t>
            </w:r>
          </w:p>
        </w:tc>
        <w:tc>
          <w:tcPr>
            <w:tcW w:w="1418" w:type="dxa"/>
            <w:vAlign w:val="center"/>
          </w:tcPr>
          <w:p w:rsidR="00F70163" w:rsidRPr="00D509AD" w:rsidRDefault="004D5A22" w:rsidP="004D5A22">
            <w:pPr>
              <w:jc w:val="center"/>
              <w:rPr>
                <w:sz w:val="24"/>
              </w:rPr>
            </w:pPr>
            <w:r>
              <w:rPr>
                <w:sz w:val="24"/>
              </w:rPr>
              <w:t>collectif</w:t>
            </w:r>
          </w:p>
        </w:tc>
        <w:tc>
          <w:tcPr>
            <w:tcW w:w="5386" w:type="dxa"/>
            <w:vAlign w:val="center"/>
          </w:tcPr>
          <w:p w:rsidR="00F70163" w:rsidRDefault="004D5A22" w:rsidP="00D035D4">
            <w:pPr>
              <w:jc w:val="both"/>
              <w:rPr>
                <w:sz w:val="24"/>
              </w:rPr>
            </w:pPr>
            <w:r w:rsidRPr="004D5A22">
              <w:rPr>
                <w:sz w:val="24"/>
              </w:rPr>
              <w:t>Je rappelle aux élèves les questions que nous nous étions posées lors de la première séance sur l’épisode 1 et je leur montre des images permettant de répondre aux questions (</w:t>
            </w:r>
            <w:r w:rsidRPr="004D5A22">
              <w:rPr>
                <w:sz w:val="24"/>
                <w:highlight w:val="yellow"/>
              </w:rPr>
              <w:t>documentaires, internet</w:t>
            </w:r>
            <w:r w:rsidRPr="004D5A22">
              <w:rPr>
                <w:sz w:val="24"/>
              </w:rPr>
              <w:t>,…). On essaye de tirer le maximum d’informations des images présentées.</w:t>
            </w:r>
          </w:p>
          <w:p w:rsidR="004D5A22" w:rsidRPr="004D5A22" w:rsidRDefault="004D5A22" w:rsidP="00D035D4">
            <w:pPr>
              <w:jc w:val="both"/>
              <w:rPr>
                <w:sz w:val="24"/>
              </w:rPr>
            </w:pPr>
            <w:r w:rsidRPr="004D5A22">
              <w:rPr>
                <w:sz w:val="24"/>
              </w:rPr>
              <w:t>Je propose aux élèves de leur relire le chapitre en même temps qu’ils ont sous les yeux les images permettant de répondre à leurs questions. Je leur demande d’essayer de créer pour eux-mêmes une image mentale de la scène décrite.</w:t>
            </w:r>
          </w:p>
        </w:tc>
        <w:tc>
          <w:tcPr>
            <w:tcW w:w="2232" w:type="dxa"/>
            <w:vAlign w:val="center"/>
          </w:tcPr>
          <w:p w:rsidR="00F70163" w:rsidRDefault="004D5A22" w:rsidP="00D035D4">
            <w:pPr>
              <w:jc w:val="both"/>
              <w:rPr>
                <w:sz w:val="24"/>
              </w:rPr>
            </w:pPr>
            <w:r>
              <w:rPr>
                <w:sz w:val="24"/>
              </w:rPr>
              <w:t>Se remémorer la séance précédente.</w:t>
            </w:r>
          </w:p>
          <w:p w:rsidR="004D5A22" w:rsidRDefault="004D5A22" w:rsidP="00D035D4">
            <w:pPr>
              <w:jc w:val="both"/>
              <w:rPr>
                <w:sz w:val="24"/>
              </w:rPr>
            </w:pPr>
            <w:r>
              <w:rPr>
                <w:sz w:val="24"/>
              </w:rPr>
              <w:t>Observer les documents et verbaliser ses observations.</w:t>
            </w:r>
          </w:p>
          <w:p w:rsidR="004D5A22" w:rsidRPr="00E224F7" w:rsidRDefault="004D5A22" w:rsidP="00D035D4">
            <w:pPr>
              <w:jc w:val="both"/>
              <w:rPr>
                <w:sz w:val="24"/>
              </w:rPr>
            </w:pPr>
            <w:r>
              <w:rPr>
                <w:sz w:val="24"/>
              </w:rPr>
              <w:t>Écouter attentivement la lecture du texte.</w:t>
            </w:r>
          </w:p>
        </w:tc>
      </w:tr>
      <w:tr w:rsidR="004D5A22" w:rsidRPr="00D509AD" w:rsidTr="004D5A22">
        <w:trPr>
          <w:cantSplit/>
          <w:trHeight w:val="2098"/>
        </w:trPr>
        <w:tc>
          <w:tcPr>
            <w:tcW w:w="817" w:type="dxa"/>
            <w:textDirection w:val="btLr"/>
            <w:vAlign w:val="center"/>
          </w:tcPr>
          <w:p w:rsidR="004D5A22" w:rsidRPr="00D509AD" w:rsidRDefault="004D5A22" w:rsidP="00F809AA">
            <w:pPr>
              <w:jc w:val="center"/>
              <w:rPr>
                <w:b/>
                <w:sz w:val="24"/>
              </w:rPr>
            </w:pPr>
            <w:r w:rsidRPr="00D509AD">
              <w:rPr>
                <w:b/>
                <w:sz w:val="24"/>
              </w:rPr>
              <w:t>Synthèse et institutionnalisation</w:t>
            </w:r>
          </w:p>
        </w:tc>
        <w:tc>
          <w:tcPr>
            <w:tcW w:w="1418" w:type="dxa"/>
            <w:vAlign w:val="center"/>
          </w:tcPr>
          <w:p w:rsidR="004D5A22" w:rsidRPr="00D509AD" w:rsidRDefault="004D5A22" w:rsidP="00F809AA">
            <w:pPr>
              <w:jc w:val="center"/>
              <w:rPr>
                <w:sz w:val="24"/>
              </w:rPr>
            </w:pPr>
            <w:r>
              <w:rPr>
                <w:sz w:val="24"/>
              </w:rPr>
              <w:t>collectif</w:t>
            </w:r>
          </w:p>
          <w:p w:rsidR="004D5A22" w:rsidRPr="00D509AD" w:rsidRDefault="004D5A22" w:rsidP="00F809AA">
            <w:pPr>
              <w:jc w:val="center"/>
              <w:rPr>
                <w:sz w:val="24"/>
              </w:rPr>
            </w:pPr>
          </w:p>
          <w:p w:rsidR="004D5A22" w:rsidRPr="00D509AD" w:rsidRDefault="004D5A22" w:rsidP="00F809AA">
            <w:pPr>
              <w:jc w:val="center"/>
              <w:rPr>
                <w:sz w:val="24"/>
              </w:rPr>
            </w:pPr>
          </w:p>
          <w:p w:rsidR="004D5A22" w:rsidRPr="00D509AD" w:rsidRDefault="004D5A22" w:rsidP="00F809AA">
            <w:pPr>
              <w:jc w:val="center"/>
              <w:rPr>
                <w:sz w:val="24"/>
              </w:rPr>
            </w:pPr>
            <w:r>
              <w:rPr>
                <w:sz w:val="24"/>
              </w:rPr>
              <w:t xml:space="preserve">5 </w:t>
            </w:r>
            <w:r w:rsidRPr="00D509AD">
              <w:rPr>
                <w:sz w:val="24"/>
              </w:rPr>
              <w:t>minutes</w:t>
            </w:r>
          </w:p>
        </w:tc>
        <w:tc>
          <w:tcPr>
            <w:tcW w:w="5386" w:type="dxa"/>
            <w:vAlign w:val="center"/>
          </w:tcPr>
          <w:p w:rsidR="004D5A22" w:rsidRPr="004D5A22" w:rsidRDefault="004D5A22" w:rsidP="004D5A22">
            <w:pPr>
              <w:jc w:val="both"/>
            </w:pPr>
            <w:r w:rsidRPr="004D5A22">
              <w:rPr>
                <w:sz w:val="24"/>
              </w:rPr>
              <w:t xml:space="preserve">J’explique aux élèves que nous allons créer des </w:t>
            </w:r>
            <w:r w:rsidRPr="004D5A22">
              <w:rPr>
                <w:sz w:val="24"/>
                <w:highlight w:val="yellow"/>
              </w:rPr>
              <w:t>cartes et affiches</w:t>
            </w:r>
            <w:r w:rsidRPr="004D5A22">
              <w:rPr>
                <w:sz w:val="24"/>
              </w:rPr>
              <w:t xml:space="preserve"> pour nous souvenir de tout ce que nous allons découvrir dans l’album</w:t>
            </w:r>
            <w:r>
              <w:rPr>
                <w:sz w:val="24"/>
              </w:rPr>
              <w:t xml:space="preserve"> et des mots que nous aurons besoin de savoir lire</w:t>
            </w:r>
            <w:r w:rsidRPr="004D5A22">
              <w:rPr>
                <w:sz w:val="24"/>
              </w:rPr>
              <w:t xml:space="preserve">. J’utilise des photocopies des images pour créer des cartes de vocabulaire </w:t>
            </w:r>
            <w:r>
              <w:rPr>
                <w:sz w:val="24"/>
              </w:rPr>
              <w:t>pour le mur de mots</w:t>
            </w:r>
            <w:r w:rsidRPr="004D5A22">
              <w:rPr>
                <w:sz w:val="24"/>
              </w:rPr>
              <w:t>.</w:t>
            </w:r>
          </w:p>
        </w:tc>
        <w:tc>
          <w:tcPr>
            <w:tcW w:w="2232" w:type="dxa"/>
            <w:vAlign w:val="center"/>
          </w:tcPr>
          <w:p w:rsidR="004D5A22" w:rsidRPr="00E224F7" w:rsidRDefault="004D5A22" w:rsidP="00F809AA">
            <w:pPr>
              <w:jc w:val="both"/>
              <w:rPr>
                <w:sz w:val="24"/>
              </w:rPr>
            </w:pPr>
            <w:r>
              <w:rPr>
                <w:sz w:val="24"/>
              </w:rPr>
              <w:t>Participer à l'élaboration des cartes : réflexion sur les mots à choisir, encodage.</w:t>
            </w:r>
          </w:p>
        </w:tc>
      </w:tr>
    </w:tbl>
    <w:tbl>
      <w:tblPr>
        <w:tblStyle w:val="Grilledutableau"/>
        <w:tblW w:w="0" w:type="auto"/>
        <w:tblLayout w:type="fixed"/>
        <w:tblLook w:val="04A0"/>
      </w:tblPr>
      <w:tblGrid>
        <w:gridCol w:w="817"/>
        <w:gridCol w:w="1418"/>
        <w:gridCol w:w="5386"/>
        <w:gridCol w:w="2232"/>
      </w:tblGrid>
      <w:tr w:rsidR="00F70163" w:rsidRPr="00D509AD" w:rsidTr="00D035D4">
        <w:trPr>
          <w:cantSplit/>
          <w:trHeight w:val="1474"/>
        </w:trPr>
        <w:tc>
          <w:tcPr>
            <w:tcW w:w="817" w:type="dxa"/>
            <w:textDirection w:val="btLr"/>
            <w:vAlign w:val="center"/>
          </w:tcPr>
          <w:p w:rsidR="00F70163" w:rsidRPr="00D509AD" w:rsidRDefault="004D5A22" w:rsidP="00D035D4">
            <w:pPr>
              <w:jc w:val="center"/>
              <w:rPr>
                <w:b/>
                <w:sz w:val="24"/>
              </w:rPr>
            </w:pPr>
            <w:r>
              <w:rPr>
                <w:b/>
                <w:sz w:val="24"/>
              </w:rPr>
              <w:t>Exercice</w:t>
            </w:r>
          </w:p>
        </w:tc>
        <w:tc>
          <w:tcPr>
            <w:tcW w:w="1418" w:type="dxa"/>
            <w:vAlign w:val="center"/>
          </w:tcPr>
          <w:p w:rsidR="00F70163" w:rsidRDefault="004D5A22" w:rsidP="004D5A22">
            <w:pPr>
              <w:jc w:val="center"/>
              <w:rPr>
                <w:sz w:val="24"/>
              </w:rPr>
            </w:pPr>
            <w:r>
              <w:rPr>
                <w:sz w:val="24"/>
              </w:rPr>
              <w:t>individuel puis collectif</w:t>
            </w:r>
          </w:p>
          <w:p w:rsidR="004D5A22" w:rsidRDefault="004D5A22" w:rsidP="004D5A22">
            <w:pPr>
              <w:jc w:val="center"/>
              <w:rPr>
                <w:sz w:val="24"/>
              </w:rPr>
            </w:pPr>
          </w:p>
          <w:p w:rsidR="004D5A22" w:rsidRPr="00D509AD" w:rsidRDefault="004D5A22" w:rsidP="004D5A22">
            <w:pPr>
              <w:jc w:val="center"/>
              <w:rPr>
                <w:sz w:val="24"/>
              </w:rPr>
            </w:pPr>
            <w:r>
              <w:rPr>
                <w:sz w:val="24"/>
              </w:rPr>
              <w:t>10 minutes puis 10 minutes encore</w:t>
            </w:r>
          </w:p>
        </w:tc>
        <w:tc>
          <w:tcPr>
            <w:tcW w:w="5386" w:type="dxa"/>
            <w:vAlign w:val="center"/>
          </w:tcPr>
          <w:p w:rsidR="00F70163" w:rsidRPr="00E224F7" w:rsidRDefault="004D5A22" w:rsidP="004D5A22">
            <w:pPr>
              <w:jc w:val="both"/>
              <w:rPr>
                <w:sz w:val="24"/>
              </w:rPr>
            </w:pPr>
            <w:r w:rsidRPr="004D5A22">
              <w:rPr>
                <w:sz w:val="24"/>
              </w:rPr>
              <w:t xml:space="preserve">Je demande aux élèves de réaliser un dessin qui montre ce qui se passe dans cet épisode. J’explique que nous choisirons ensuite celui qui montre le mieux ce qui se passe afin de réaliser une affiche pour se souvenir de ce qui s’est passé dans cette scène. Une fois les dessins réalisés, on élit le dessin le plus pertinent et on en fait une </w:t>
            </w:r>
            <w:r w:rsidRPr="004D5A22">
              <w:rPr>
                <w:sz w:val="24"/>
                <w:highlight w:val="yellow"/>
              </w:rPr>
              <w:t>affiche</w:t>
            </w:r>
            <w:r w:rsidRPr="004D5A22">
              <w:rPr>
                <w:sz w:val="24"/>
              </w:rPr>
              <w:t xml:space="preserve"> que l’on légende en quelques phrases.</w:t>
            </w:r>
          </w:p>
        </w:tc>
        <w:tc>
          <w:tcPr>
            <w:tcW w:w="2232" w:type="dxa"/>
            <w:vAlign w:val="center"/>
          </w:tcPr>
          <w:p w:rsidR="00F70163" w:rsidRPr="004D5A22" w:rsidRDefault="004D5A22" w:rsidP="00D035D4">
            <w:pPr>
              <w:jc w:val="both"/>
            </w:pPr>
            <w:r w:rsidRPr="004D5A22">
              <w:t>Se remémorer les éléments importants de l'histoire et les dessiner.</w:t>
            </w:r>
          </w:p>
          <w:p w:rsidR="004D5A22" w:rsidRPr="004D5A22" w:rsidRDefault="004D5A22" w:rsidP="00D035D4">
            <w:pPr>
              <w:jc w:val="both"/>
            </w:pPr>
            <w:r w:rsidRPr="004D5A22">
              <w:t>Participer à la comparaison des dessins et donner des arguments.</w:t>
            </w:r>
          </w:p>
          <w:p w:rsidR="004D5A22" w:rsidRPr="00E224F7" w:rsidRDefault="004D5A22" w:rsidP="00D035D4">
            <w:pPr>
              <w:jc w:val="both"/>
              <w:rPr>
                <w:sz w:val="24"/>
              </w:rPr>
            </w:pPr>
            <w:r w:rsidRPr="004D5A22">
              <w:t>Participer à l'écriture de la légende du dessin soit par dictée à l'adulte soir par participation à l'encodage.</w:t>
            </w:r>
          </w:p>
        </w:tc>
      </w:tr>
    </w:tbl>
    <w:p w:rsidR="00AF5FF8" w:rsidRDefault="00AF5FF8">
      <w:pPr>
        <w:spacing w:line="276" w:lineRule="auto"/>
        <w:rPr>
          <w:rFonts w:ascii="Script Ecole 2" w:hAnsi="Script Ecole 2"/>
          <w:sz w:val="28"/>
          <w:szCs w:val="28"/>
        </w:rPr>
      </w:pPr>
      <w:r>
        <w:rPr>
          <w:rFonts w:ascii="Script Ecole 2" w:hAnsi="Script Ecole 2"/>
          <w:szCs w:val="28"/>
        </w:rPr>
        <w:br w:type="page"/>
      </w:r>
    </w:p>
    <w:p w:rsidR="00ED691F" w:rsidRDefault="00ED691F" w:rsidP="00ED691F">
      <w:pPr>
        <w:pStyle w:val="Titre2"/>
      </w:pPr>
      <w:r w:rsidRPr="00D12EC7">
        <w:lastRenderedPageBreak/>
        <w:t xml:space="preserve">Séance </w:t>
      </w:r>
      <w:r>
        <w:t>3</w:t>
      </w:r>
      <w:r w:rsidRPr="00D12EC7">
        <w:t xml:space="preserve"> : </w:t>
      </w:r>
      <w:r>
        <w:t>apports culturels-les paysages du désert</w:t>
      </w:r>
      <w:r w:rsidR="00A30991">
        <w:t xml:space="preserve"> </w:t>
      </w:r>
      <w:r w:rsidR="00A30991" w:rsidRPr="00A30991">
        <w:rPr>
          <w:color w:val="auto"/>
        </w:rPr>
        <w:t>(40 minutes)</w:t>
      </w:r>
    </w:p>
    <w:p w:rsidR="007621B5" w:rsidRPr="007621B5" w:rsidRDefault="007621B5" w:rsidP="007621B5"/>
    <w:p w:rsidR="007621B5" w:rsidRDefault="00ED691F" w:rsidP="00ED691F">
      <w:pPr>
        <w:spacing w:line="360" w:lineRule="auto"/>
      </w:pPr>
      <w:r>
        <w:rPr>
          <w:b/>
        </w:rPr>
        <w:sym w:font="Wingdings" w:char="F0C4"/>
      </w:r>
      <w:r w:rsidRPr="0007068B">
        <w:rPr>
          <w:b/>
        </w:rPr>
        <w:t>Objectifs</w:t>
      </w:r>
      <w:r w:rsidRPr="0007068B">
        <w:t xml:space="preserve"> : </w:t>
      </w:r>
      <w:r w:rsidR="00F222A5">
        <w:t>apprendre à o</w:t>
      </w:r>
      <w:r w:rsidR="00F222A5" w:rsidRPr="00975760">
        <w:t>bserver et décrire pour mener des investigations.</w:t>
      </w:r>
    </w:p>
    <w:p w:rsidR="00AB15EF" w:rsidRPr="00AB15EF" w:rsidRDefault="00AB15EF" w:rsidP="00AB15EF">
      <w:pPr>
        <w:spacing w:line="360" w:lineRule="auto"/>
        <w:jc w:val="both"/>
      </w:pPr>
      <w:r>
        <w:rPr>
          <w:b/>
        </w:rPr>
        <w:sym w:font="Wingdings" w:char="F0C4"/>
      </w:r>
      <w:r>
        <w:rPr>
          <w:b/>
        </w:rPr>
        <w:t xml:space="preserve">Matériel à prévoir : </w:t>
      </w:r>
      <w:r>
        <w:t>une affiche représentant un paysage de désert typique, support de carte heuristique, petites étiquettes.</w:t>
      </w:r>
    </w:p>
    <w:tbl>
      <w:tblPr>
        <w:tblStyle w:val="Grilledutableau"/>
        <w:tblW w:w="0" w:type="auto"/>
        <w:tblLayout w:type="fixed"/>
        <w:tblLook w:val="04A0"/>
      </w:tblPr>
      <w:tblGrid>
        <w:gridCol w:w="817"/>
        <w:gridCol w:w="1418"/>
        <w:gridCol w:w="5386"/>
        <w:gridCol w:w="2232"/>
      </w:tblGrid>
      <w:tr w:rsidR="00ED691F" w:rsidRPr="004C6D6C" w:rsidTr="00D035D4">
        <w:tc>
          <w:tcPr>
            <w:tcW w:w="817" w:type="dxa"/>
          </w:tcPr>
          <w:p w:rsidR="00ED691F" w:rsidRPr="004C6D6C" w:rsidRDefault="00ED691F" w:rsidP="00D035D4">
            <w:pPr>
              <w:jc w:val="center"/>
              <w:rPr>
                <w:b/>
                <w:szCs w:val="20"/>
              </w:rPr>
            </w:pPr>
            <w:r w:rsidRPr="004C6D6C">
              <w:rPr>
                <w:b/>
                <w:szCs w:val="20"/>
              </w:rPr>
              <w:t>Phases</w:t>
            </w:r>
          </w:p>
        </w:tc>
        <w:tc>
          <w:tcPr>
            <w:tcW w:w="1418" w:type="dxa"/>
          </w:tcPr>
          <w:p w:rsidR="00ED691F" w:rsidRPr="004C6D6C" w:rsidRDefault="00ED691F" w:rsidP="00D035D4">
            <w:pPr>
              <w:jc w:val="center"/>
              <w:rPr>
                <w:b/>
                <w:szCs w:val="20"/>
              </w:rPr>
            </w:pPr>
            <w:r w:rsidRPr="004C6D6C">
              <w:rPr>
                <w:b/>
                <w:szCs w:val="20"/>
              </w:rPr>
              <w:t>Organisation</w:t>
            </w:r>
          </w:p>
        </w:tc>
        <w:tc>
          <w:tcPr>
            <w:tcW w:w="5386" w:type="dxa"/>
          </w:tcPr>
          <w:p w:rsidR="00ED691F" w:rsidRPr="004C6D6C" w:rsidRDefault="00ED691F" w:rsidP="00D035D4">
            <w:pPr>
              <w:jc w:val="center"/>
              <w:rPr>
                <w:b/>
                <w:szCs w:val="20"/>
              </w:rPr>
            </w:pPr>
            <w:r w:rsidRPr="004C6D6C">
              <w:rPr>
                <w:b/>
                <w:szCs w:val="20"/>
              </w:rPr>
              <w:t>Activités</w:t>
            </w:r>
          </w:p>
        </w:tc>
        <w:tc>
          <w:tcPr>
            <w:tcW w:w="2232" w:type="dxa"/>
          </w:tcPr>
          <w:p w:rsidR="00ED691F" w:rsidRPr="004C6D6C" w:rsidRDefault="00ED691F" w:rsidP="00D035D4">
            <w:pPr>
              <w:jc w:val="center"/>
              <w:rPr>
                <w:b/>
                <w:szCs w:val="20"/>
              </w:rPr>
            </w:pPr>
            <w:r w:rsidRPr="004C6D6C">
              <w:rPr>
                <w:b/>
                <w:szCs w:val="20"/>
              </w:rPr>
              <w:t>Activités de l’élève</w:t>
            </w:r>
          </w:p>
        </w:tc>
      </w:tr>
      <w:tr w:rsidR="00ED691F" w:rsidRPr="00D509AD" w:rsidTr="00D035D4">
        <w:trPr>
          <w:cantSplit/>
          <w:trHeight w:val="1134"/>
        </w:trPr>
        <w:tc>
          <w:tcPr>
            <w:tcW w:w="817" w:type="dxa"/>
            <w:textDirection w:val="btLr"/>
            <w:vAlign w:val="center"/>
          </w:tcPr>
          <w:p w:rsidR="00ED691F" w:rsidRPr="00D509AD" w:rsidRDefault="00ED691F" w:rsidP="00D035D4">
            <w:pPr>
              <w:ind w:left="113" w:right="113"/>
              <w:jc w:val="center"/>
              <w:rPr>
                <w:b/>
                <w:sz w:val="24"/>
              </w:rPr>
            </w:pPr>
            <w:r w:rsidRPr="00D509AD">
              <w:rPr>
                <w:b/>
                <w:sz w:val="24"/>
              </w:rPr>
              <w:t>Mise en route</w:t>
            </w:r>
          </w:p>
        </w:tc>
        <w:tc>
          <w:tcPr>
            <w:tcW w:w="1418" w:type="dxa"/>
            <w:vAlign w:val="center"/>
          </w:tcPr>
          <w:p w:rsidR="00ED691F" w:rsidRPr="00D509AD" w:rsidRDefault="00AB15EF" w:rsidP="00D035D4">
            <w:pPr>
              <w:jc w:val="center"/>
              <w:rPr>
                <w:sz w:val="24"/>
              </w:rPr>
            </w:pPr>
            <w:r>
              <w:rPr>
                <w:sz w:val="24"/>
              </w:rPr>
              <w:t>collectif</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AB15EF" w:rsidP="00D035D4">
            <w:pPr>
              <w:jc w:val="center"/>
              <w:rPr>
                <w:sz w:val="24"/>
              </w:rPr>
            </w:pPr>
            <w:r>
              <w:rPr>
                <w:sz w:val="24"/>
              </w:rPr>
              <w:t>5</w:t>
            </w:r>
            <w:r w:rsidR="00ED691F" w:rsidRPr="00D509AD">
              <w:rPr>
                <w:sz w:val="24"/>
              </w:rPr>
              <w:t xml:space="preserve"> minutes</w:t>
            </w:r>
          </w:p>
        </w:tc>
        <w:tc>
          <w:tcPr>
            <w:tcW w:w="5386" w:type="dxa"/>
            <w:vAlign w:val="center"/>
          </w:tcPr>
          <w:p w:rsidR="00AB15EF" w:rsidRDefault="00AB15EF" w:rsidP="00D035D4">
            <w:pPr>
              <w:jc w:val="both"/>
              <w:rPr>
                <w:sz w:val="24"/>
              </w:rPr>
            </w:pPr>
            <w:r>
              <w:rPr>
                <w:sz w:val="24"/>
              </w:rPr>
              <w:t xml:space="preserve">J'explique aux élèves que je vais leur montrer une </w:t>
            </w:r>
            <w:r w:rsidRPr="00AB15EF">
              <w:rPr>
                <w:sz w:val="24"/>
                <w:highlight w:val="yellow"/>
              </w:rPr>
              <w:t>photo qui a été prise dans le désert</w:t>
            </w:r>
            <w:r>
              <w:rPr>
                <w:sz w:val="24"/>
              </w:rPr>
              <w:t>, comme là où sont le pilote et le Petit Prince. Je leur demande de l'observer silencieusement pendant une minute chronométrée et de réfléchir en même temps à tous les mots qu'on va pouvoir "poser" sur ce paysage : les choses qu'ils voient.</w:t>
            </w:r>
          </w:p>
          <w:p w:rsidR="00AB15EF" w:rsidRPr="00E224F7" w:rsidRDefault="00AB15EF" w:rsidP="00D035D4">
            <w:pPr>
              <w:jc w:val="both"/>
              <w:rPr>
                <w:sz w:val="24"/>
              </w:rPr>
            </w:pPr>
            <w:r>
              <w:rPr>
                <w:sz w:val="24"/>
              </w:rPr>
              <w:t xml:space="preserve">Je les interroge ensuite et j'accroche de </w:t>
            </w:r>
            <w:r w:rsidRPr="00AB15EF">
              <w:rPr>
                <w:sz w:val="24"/>
                <w:highlight w:val="yellow"/>
              </w:rPr>
              <w:t>petites étiquettes</w:t>
            </w:r>
            <w:r>
              <w:rPr>
                <w:sz w:val="24"/>
              </w:rPr>
              <w:t xml:space="preserve"> sur l'affiche à partir des mots pertinents qui sont proposés.</w:t>
            </w:r>
          </w:p>
        </w:tc>
        <w:tc>
          <w:tcPr>
            <w:tcW w:w="2232" w:type="dxa"/>
            <w:vAlign w:val="center"/>
          </w:tcPr>
          <w:p w:rsidR="00ED691F" w:rsidRDefault="00AB15EF" w:rsidP="00D035D4">
            <w:pPr>
              <w:jc w:val="both"/>
              <w:rPr>
                <w:sz w:val="24"/>
              </w:rPr>
            </w:pPr>
            <w:r>
              <w:rPr>
                <w:sz w:val="24"/>
              </w:rPr>
              <w:t>Focaliser son attention sur l'affiche.</w:t>
            </w:r>
          </w:p>
          <w:p w:rsidR="00AB15EF" w:rsidRDefault="00AB15EF" w:rsidP="00D035D4">
            <w:pPr>
              <w:jc w:val="both"/>
              <w:rPr>
                <w:sz w:val="24"/>
              </w:rPr>
            </w:pPr>
            <w:r>
              <w:rPr>
                <w:sz w:val="24"/>
              </w:rPr>
              <w:t>Observer l'affiche et formuler ses observations en mots.</w:t>
            </w:r>
          </w:p>
          <w:p w:rsidR="00AB15EF" w:rsidRPr="00E224F7" w:rsidRDefault="00AB15EF" w:rsidP="00D035D4">
            <w:pPr>
              <w:jc w:val="both"/>
              <w:rPr>
                <w:sz w:val="24"/>
              </w:rPr>
            </w:pPr>
            <w:r>
              <w:rPr>
                <w:sz w:val="24"/>
              </w:rPr>
              <w:t>Réfléchir avant d'agir.</w:t>
            </w:r>
          </w:p>
        </w:tc>
      </w:tr>
      <w:tr w:rsidR="00ED691F" w:rsidRPr="00D509AD" w:rsidTr="00D035D4">
        <w:trPr>
          <w:cantSplit/>
          <w:trHeight w:val="1474"/>
        </w:trPr>
        <w:tc>
          <w:tcPr>
            <w:tcW w:w="817" w:type="dxa"/>
            <w:textDirection w:val="btLr"/>
            <w:vAlign w:val="center"/>
          </w:tcPr>
          <w:p w:rsidR="00ED691F" w:rsidRPr="00D509AD" w:rsidRDefault="00ED691F" w:rsidP="00D035D4">
            <w:pPr>
              <w:jc w:val="center"/>
              <w:rPr>
                <w:b/>
                <w:sz w:val="24"/>
              </w:rPr>
            </w:pPr>
            <w:r w:rsidRPr="00D509AD">
              <w:rPr>
                <w:b/>
                <w:sz w:val="24"/>
              </w:rPr>
              <w:t>Manipulation, recherche</w:t>
            </w:r>
          </w:p>
        </w:tc>
        <w:tc>
          <w:tcPr>
            <w:tcW w:w="1418" w:type="dxa"/>
            <w:vAlign w:val="center"/>
          </w:tcPr>
          <w:p w:rsidR="00ED691F" w:rsidRPr="00D509AD" w:rsidRDefault="00AB15EF" w:rsidP="00D035D4">
            <w:pPr>
              <w:jc w:val="center"/>
              <w:rPr>
                <w:sz w:val="24"/>
              </w:rPr>
            </w:pPr>
            <w:r>
              <w:rPr>
                <w:sz w:val="24"/>
              </w:rPr>
              <w:t>individuel</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A30991" w:rsidP="00300AC8">
            <w:pPr>
              <w:jc w:val="center"/>
              <w:rPr>
                <w:sz w:val="24"/>
              </w:rPr>
            </w:pPr>
            <w:r>
              <w:rPr>
                <w:sz w:val="24"/>
              </w:rPr>
              <w:t>30</w:t>
            </w:r>
            <w:r w:rsidR="00ED691F" w:rsidRPr="00D509AD">
              <w:rPr>
                <w:sz w:val="24"/>
              </w:rPr>
              <w:t xml:space="preserve"> minutes</w:t>
            </w:r>
          </w:p>
        </w:tc>
        <w:tc>
          <w:tcPr>
            <w:tcW w:w="5386" w:type="dxa"/>
            <w:vAlign w:val="center"/>
          </w:tcPr>
          <w:p w:rsidR="00ED691F" w:rsidRDefault="00AB15EF" w:rsidP="00AB15EF">
            <w:pPr>
              <w:jc w:val="both"/>
              <w:rPr>
                <w:sz w:val="24"/>
              </w:rPr>
            </w:pPr>
            <w:r>
              <w:rPr>
                <w:sz w:val="24"/>
              </w:rPr>
              <w:t xml:space="preserve">Je présente aux élèves une fiche : feuille A3 avec au centre un rectangle. </w:t>
            </w:r>
          </w:p>
          <w:p w:rsidR="00AB15EF" w:rsidRDefault="00AB15EF" w:rsidP="00AB15EF">
            <w:pPr>
              <w:jc w:val="both"/>
              <w:rPr>
                <w:sz w:val="24"/>
              </w:rPr>
            </w:pPr>
            <w:r>
              <w:rPr>
                <w:sz w:val="24"/>
              </w:rPr>
              <w:t>J'explique les consignes de travail en affichant au fur et à mesure des pictos consignes et/ou matériel pour la mémoire de la succession des tâches.</w:t>
            </w:r>
          </w:p>
          <w:p w:rsidR="00300AC8" w:rsidRDefault="00300AC8" w:rsidP="00AB15EF">
            <w:pPr>
              <w:jc w:val="both"/>
              <w:rPr>
                <w:sz w:val="24"/>
              </w:rPr>
            </w:pPr>
          </w:p>
          <w:p w:rsidR="00AB15EF" w:rsidRDefault="00AB15EF" w:rsidP="00AB15EF">
            <w:pPr>
              <w:jc w:val="both"/>
              <w:rPr>
                <w:i/>
                <w:sz w:val="24"/>
              </w:rPr>
            </w:pPr>
            <w:r>
              <w:rPr>
                <w:sz w:val="24"/>
              </w:rPr>
              <w:t xml:space="preserve">Consigne 1 : </w:t>
            </w:r>
            <w:r w:rsidRPr="00AB15EF">
              <w:rPr>
                <w:i/>
                <w:sz w:val="24"/>
              </w:rPr>
              <w:t>dans le rectangle au centre de la feuille, dessinez le désert comme vous le voyez sur la photo.</w:t>
            </w:r>
          </w:p>
          <w:p w:rsidR="00300AC8" w:rsidRDefault="00300AC8" w:rsidP="00AB15EF">
            <w:pPr>
              <w:jc w:val="both"/>
              <w:rPr>
                <w:sz w:val="24"/>
              </w:rPr>
            </w:pPr>
          </w:p>
          <w:p w:rsidR="00AB15EF" w:rsidRDefault="00AB15EF" w:rsidP="00AB15EF">
            <w:pPr>
              <w:jc w:val="both"/>
              <w:rPr>
                <w:i/>
                <w:sz w:val="24"/>
              </w:rPr>
            </w:pPr>
            <w:r>
              <w:rPr>
                <w:sz w:val="24"/>
              </w:rPr>
              <w:t xml:space="preserve">Consigne 2 : </w:t>
            </w:r>
            <w:r w:rsidRPr="00AB15EF">
              <w:rPr>
                <w:i/>
                <w:sz w:val="24"/>
              </w:rPr>
              <w:t>recopier sur les étiquettes les mots que nous avons placés sur la fiche et collez-les au bon endroit sur votre dessin.</w:t>
            </w:r>
          </w:p>
          <w:p w:rsidR="00300AC8" w:rsidRDefault="00300AC8" w:rsidP="00AB15EF">
            <w:pPr>
              <w:jc w:val="both"/>
              <w:rPr>
                <w:i/>
                <w:sz w:val="24"/>
              </w:rPr>
            </w:pPr>
          </w:p>
          <w:p w:rsidR="00AB15EF" w:rsidRDefault="00AB15EF" w:rsidP="00AB15EF">
            <w:pPr>
              <w:jc w:val="both"/>
              <w:rPr>
                <w:i/>
                <w:sz w:val="24"/>
              </w:rPr>
            </w:pPr>
            <w:r>
              <w:rPr>
                <w:sz w:val="24"/>
              </w:rPr>
              <w:t xml:space="preserve">Consigne 3 : </w:t>
            </w:r>
            <w:r w:rsidRPr="00AB15EF">
              <w:rPr>
                <w:i/>
                <w:sz w:val="24"/>
              </w:rPr>
              <w:t>tracer une ligne en haut de la page et écrire un titre pour ce travail.</w:t>
            </w:r>
          </w:p>
          <w:p w:rsidR="00300AC8" w:rsidRPr="00AB15EF" w:rsidRDefault="00300AC8" w:rsidP="00AB15EF">
            <w:pPr>
              <w:jc w:val="both"/>
              <w:rPr>
                <w:sz w:val="24"/>
              </w:rPr>
            </w:pPr>
          </w:p>
          <w:p w:rsidR="00AB15EF" w:rsidRPr="00E224F7" w:rsidRDefault="00AB15EF" w:rsidP="00AB15EF">
            <w:pPr>
              <w:jc w:val="both"/>
              <w:rPr>
                <w:sz w:val="24"/>
              </w:rPr>
            </w:pPr>
            <w:r>
              <w:rPr>
                <w:sz w:val="24"/>
              </w:rPr>
              <w:t xml:space="preserve">Consigne 4 : </w:t>
            </w:r>
            <w:r w:rsidRPr="00AB15EF">
              <w:rPr>
                <w:i/>
                <w:sz w:val="24"/>
              </w:rPr>
              <w:t>faire une flèche qui part de chaque mot collé sur la fiche, fermer les yeux, imaginer qu'on est dans le désert, et écrire (ou faire écrire</w:t>
            </w:r>
            <w:r>
              <w:rPr>
                <w:i/>
                <w:sz w:val="24"/>
              </w:rPr>
              <w:t>, dessiner quand c'est possible</w:t>
            </w:r>
            <w:r w:rsidRPr="00AB15EF">
              <w:rPr>
                <w:i/>
                <w:sz w:val="24"/>
              </w:rPr>
              <w:t>) tous les mots auxquels on pense à partir du mot de base.</w:t>
            </w:r>
          </w:p>
        </w:tc>
        <w:tc>
          <w:tcPr>
            <w:tcW w:w="2232" w:type="dxa"/>
            <w:vAlign w:val="center"/>
          </w:tcPr>
          <w:p w:rsidR="00ED691F" w:rsidRDefault="00AB15EF" w:rsidP="00D035D4">
            <w:pPr>
              <w:jc w:val="both"/>
              <w:rPr>
                <w:sz w:val="24"/>
              </w:rPr>
            </w:pPr>
            <w:r>
              <w:rPr>
                <w:sz w:val="24"/>
              </w:rPr>
              <w:t>Écouter les consignes.</w:t>
            </w:r>
          </w:p>
          <w:p w:rsidR="00AB15EF" w:rsidRDefault="00AB15EF" w:rsidP="00D035D4">
            <w:pPr>
              <w:jc w:val="both"/>
              <w:rPr>
                <w:sz w:val="24"/>
              </w:rPr>
            </w:pPr>
            <w:r>
              <w:rPr>
                <w:sz w:val="24"/>
              </w:rPr>
              <w:t>Savoir utiliser les pictos pour se repérer dans le travail à réaliser.</w:t>
            </w:r>
          </w:p>
          <w:p w:rsidR="00AB15EF" w:rsidRDefault="00AB15EF" w:rsidP="00D035D4">
            <w:pPr>
              <w:jc w:val="both"/>
              <w:rPr>
                <w:sz w:val="24"/>
              </w:rPr>
            </w:pPr>
            <w:r>
              <w:rPr>
                <w:sz w:val="24"/>
              </w:rPr>
              <w:t>Réaliser un dessin d'observation le plus exact possible.</w:t>
            </w:r>
          </w:p>
          <w:p w:rsidR="00AB15EF" w:rsidRDefault="00AB15EF" w:rsidP="00D035D4">
            <w:pPr>
              <w:jc w:val="both"/>
              <w:rPr>
                <w:sz w:val="24"/>
              </w:rPr>
            </w:pPr>
            <w:r>
              <w:rPr>
                <w:sz w:val="24"/>
              </w:rPr>
              <w:t>Recopier des mots à partir de modèles au tableau et les replacer correctement sur son dessin.</w:t>
            </w:r>
          </w:p>
          <w:p w:rsidR="00AB15EF" w:rsidRDefault="00AB15EF" w:rsidP="00D035D4">
            <w:pPr>
              <w:jc w:val="both"/>
              <w:rPr>
                <w:sz w:val="24"/>
              </w:rPr>
            </w:pPr>
            <w:r>
              <w:rPr>
                <w:sz w:val="24"/>
              </w:rPr>
              <w:t>Choisir un titre et travailler l'encodage pour l'écrire sur sa feuille.</w:t>
            </w:r>
          </w:p>
          <w:p w:rsidR="00AB15EF" w:rsidRPr="00E224F7" w:rsidRDefault="00AB15EF" w:rsidP="00D035D4">
            <w:pPr>
              <w:jc w:val="both"/>
              <w:rPr>
                <w:sz w:val="24"/>
              </w:rPr>
            </w:pPr>
            <w:r>
              <w:rPr>
                <w:sz w:val="24"/>
              </w:rPr>
              <w:t>Faire un travail d'imagination pour s'imaginer dans le désert et faire appel à ses connaissances culturelles pour dépasser le cadre de la photo.</w:t>
            </w:r>
          </w:p>
        </w:tc>
      </w:tr>
      <w:tr w:rsidR="00ED691F" w:rsidRPr="00D509AD" w:rsidTr="00D035D4">
        <w:trPr>
          <w:cantSplit/>
          <w:trHeight w:val="2098"/>
        </w:trPr>
        <w:tc>
          <w:tcPr>
            <w:tcW w:w="817" w:type="dxa"/>
            <w:textDirection w:val="btLr"/>
            <w:vAlign w:val="center"/>
          </w:tcPr>
          <w:p w:rsidR="00ED691F" w:rsidRPr="00D509AD" w:rsidRDefault="00ED691F" w:rsidP="00D035D4">
            <w:pPr>
              <w:jc w:val="center"/>
              <w:rPr>
                <w:b/>
                <w:sz w:val="24"/>
              </w:rPr>
            </w:pPr>
            <w:r w:rsidRPr="00D509AD">
              <w:rPr>
                <w:b/>
                <w:sz w:val="24"/>
              </w:rPr>
              <w:t>Synthèse et institutionnalisation</w:t>
            </w:r>
          </w:p>
        </w:tc>
        <w:tc>
          <w:tcPr>
            <w:tcW w:w="1418" w:type="dxa"/>
            <w:vAlign w:val="center"/>
          </w:tcPr>
          <w:p w:rsidR="00ED691F" w:rsidRPr="00D509AD" w:rsidRDefault="00300AC8" w:rsidP="00D035D4">
            <w:pPr>
              <w:jc w:val="center"/>
              <w:rPr>
                <w:sz w:val="24"/>
              </w:rPr>
            </w:pPr>
            <w:r>
              <w:rPr>
                <w:sz w:val="24"/>
              </w:rPr>
              <w:t>collectif</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300AC8" w:rsidP="00D035D4">
            <w:pPr>
              <w:jc w:val="center"/>
              <w:rPr>
                <w:sz w:val="24"/>
              </w:rPr>
            </w:pPr>
            <w:r>
              <w:rPr>
                <w:sz w:val="24"/>
              </w:rPr>
              <w:t xml:space="preserve">5 </w:t>
            </w:r>
            <w:r w:rsidR="00ED691F" w:rsidRPr="00D509AD">
              <w:rPr>
                <w:sz w:val="24"/>
              </w:rPr>
              <w:t>minutes</w:t>
            </w:r>
          </w:p>
        </w:tc>
        <w:tc>
          <w:tcPr>
            <w:tcW w:w="5386" w:type="dxa"/>
            <w:vAlign w:val="center"/>
          </w:tcPr>
          <w:p w:rsidR="00ED691F" w:rsidRPr="00E224F7" w:rsidRDefault="00300AC8" w:rsidP="00D035D4">
            <w:pPr>
              <w:jc w:val="both"/>
              <w:rPr>
                <w:sz w:val="24"/>
              </w:rPr>
            </w:pPr>
            <w:r>
              <w:rPr>
                <w:sz w:val="24"/>
              </w:rPr>
              <w:t>Au terme des 25 minutes, je présente le travail de chaque élève au groupe et on commente à la fois le respect des consignes, l'application et les idées proposées.</w:t>
            </w:r>
          </w:p>
        </w:tc>
        <w:tc>
          <w:tcPr>
            <w:tcW w:w="2232" w:type="dxa"/>
            <w:vAlign w:val="center"/>
          </w:tcPr>
          <w:p w:rsidR="00ED691F" w:rsidRPr="00E224F7" w:rsidRDefault="00300AC8" w:rsidP="00D035D4">
            <w:pPr>
              <w:jc w:val="both"/>
              <w:rPr>
                <w:sz w:val="24"/>
              </w:rPr>
            </w:pPr>
            <w:r>
              <w:rPr>
                <w:sz w:val="24"/>
              </w:rPr>
              <w:t>Observer une réalisation et la commenter.</w:t>
            </w:r>
          </w:p>
        </w:tc>
      </w:tr>
    </w:tbl>
    <w:p w:rsidR="00ED691F" w:rsidRDefault="00ED691F" w:rsidP="00ED691F">
      <w:pPr>
        <w:pStyle w:val="Titre"/>
        <w:jc w:val="left"/>
        <w:rPr>
          <w:rFonts w:ascii="Script Ecole 2" w:hAnsi="Script Ecole 2"/>
          <w:szCs w:val="28"/>
        </w:rPr>
      </w:pPr>
    </w:p>
    <w:p w:rsidR="007621B5" w:rsidRPr="007621B5" w:rsidRDefault="007621B5" w:rsidP="007621B5">
      <w:pPr>
        <w:pStyle w:val="Titre"/>
        <w:jc w:val="both"/>
        <w:rPr>
          <w:rFonts w:ascii="Times New Roman" w:hAnsi="Times New Roman"/>
          <w:sz w:val="24"/>
          <w:szCs w:val="28"/>
        </w:rPr>
      </w:pPr>
      <w:r w:rsidRPr="007621B5">
        <w:rPr>
          <w:rFonts w:ascii="Times New Roman" w:hAnsi="Times New Roman"/>
          <w:sz w:val="24"/>
          <w:szCs w:val="28"/>
        </w:rPr>
        <w:t>A partir</w:t>
      </w:r>
      <w:r>
        <w:rPr>
          <w:rFonts w:ascii="Times New Roman" w:hAnsi="Times New Roman"/>
          <w:sz w:val="24"/>
          <w:szCs w:val="28"/>
        </w:rPr>
        <w:t xml:space="preserve"> d'une séance proposé</w:t>
      </w:r>
      <w:r w:rsidR="00535105">
        <w:rPr>
          <w:rFonts w:ascii="Times New Roman" w:hAnsi="Times New Roman"/>
          <w:sz w:val="24"/>
          <w:szCs w:val="28"/>
        </w:rPr>
        <w:t>e</w:t>
      </w:r>
      <w:r>
        <w:rPr>
          <w:rFonts w:ascii="Times New Roman" w:hAnsi="Times New Roman"/>
          <w:sz w:val="24"/>
          <w:szCs w:val="28"/>
        </w:rPr>
        <w:t xml:space="preserve"> dans </w:t>
      </w:r>
      <w:r w:rsidRPr="007621B5">
        <w:rPr>
          <w:rFonts w:ascii="Times New Roman" w:hAnsi="Times New Roman"/>
          <w:i/>
          <w:sz w:val="24"/>
          <w:szCs w:val="28"/>
        </w:rPr>
        <w:t>Situations-problèmes pour enseigner l'espace et le temps au cycle 2</w:t>
      </w:r>
      <w:r>
        <w:rPr>
          <w:rFonts w:ascii="Times New Roman" w:hAnsi="Times New Roman"/>
          <w:sz w:val="24"/>
          <w:szCs w:val="28"/>
        </w:rPr>
        <w:t xml:space="preserve"> de Michel Huber chez Hachette éducation.</w:t>
      </w:r>
    </w:p>
    <w:p w:rsidR="00ED691F" w:rsidRDefault="00ED691F" w:rsidP="00ED691F">
      <w:pPr>
        <w:pStyle w:val="Titre2"/>
      </w:pPr>
      <w:r w:rsidRPr="00D12EC7">
        <w:lastRenderedPageBreak/>
        <w:t xml:space="preserve">Séance </w:t>
      </w:r>
      <w:r>
        <w:t>4</w:t>
      </w:r>
      <w:r w:rsidRPr="00D12EC7">
        <w:t xml:space="preserve"> : </w:t>
      </w:r>
      <w:r>
        <w:t xml:space="preserve">apports culturels-les </w:t>
      </w:r>
      <w:r w:rsidR="00666631">
        <w:t>moyens de voler à travers le temps</w:t>
      </w:r>
      <w:r w:rsidR="00D27D78">
        <w:t xml:space="preserve"> </w:t>
      </w:r>
      <w:r w:rsidR="00D27D78" w:rsidRPr="00D27D78">
        <w:rPr>
          <w:color w:val="auto"/>
        </w:rPr>
        <w:t>(40 minutes)</w:t>
      </w:r>
    </w:p>
    <w:p w:rsidR="00D27D78" w:rsidRPr="00D27D78" w:rsidRDefault="00D27D78" w:rsidP="00D27D78"/>
    <w:p w:rsidR="00535105" w:rsidRDefault="00ED691F" w:rsidP="00535105">
      <w:pPr>
        <w:spacing w:line="360" w:lineRule="auto"/>
      </w:pPr>
      <w:r>
        <w:rPr>
          <w:b/>
        </w:rPr>
        <w:sym w:font="Wingdings" w:char="F0C4"/>
      </w:r>
      <w:r w:rsidRPr="0007068B">
        <w:rPr>
          <w:b/>
        </w:rPr>
        <w:t>Objectifs</w:t>
      </w:r>
      <w:r w:rsidRPr="0007068B">
        <w:t xml:space="preserve"> : </w:t>
      </w:r>
      <w:r w:rsidR="00535105">
        <w:t>apprendre à o</w:t>
      </w:r>
      <w:r w:rsidR="00535105" w:rsidRPr="00975760">
        <w:t>bserver et décrire pour mener des investigations.</w:t>
      </w:r>
    </w:p>
    <w:p w:rsidR="00743424" w:rsidRPr="00743424" w:rsidRDefault="00743424" w:rsidP="00535105">
      <w:pPr>
        <w:spacing w:line="360" w:lineRule="auto"/>
        <w:rPr>
          <w:i/>
        </w:rPr>
      </w:pPr>
      <w:r w:rsidRPr="00743424">
        <w:rPr>
          <w:i/>
        </w:rPr>
        <w:t>NB : si pos</w:t>
      </w:r>
      <w:r>
        <w:rPr>
          <w:i/>
        </w:rPr>
        <w:t>sible utiliser des images grand format</w:t>
      </w:r>
      <w:r w:rsidRPr="00743424">
        <w:rPr>
          <w:i/>
        </w:rPr>
        <w:t xml:space="preserve"> de livres avec des photocopies de celles-ci.</w:t>
      </w:r>
    </w:p>
    <w:p w:rsidR="00ED691F" w:rsidRPr="0007068B" w:rsidRDefault="00ED691F" w:rsidP="00ED691F">
      <w:pPr>
        <w:spacing w:line="360" w:lineRule="auto"/>
      </w:pPr>
    </w:p>
    <w:tbl>
      <w:tblPr>
        <w:tblStyle w:val="Grilledutableau"/>
        <w:tblpPr w:leftFromText="141" w:rightFromText="141" w:vertAnchor="text" w:tblpY="1"/>
        <w:tblOverlap w:val="never"/>
        <w:tblW w:w="0" w:type="auto"/>
        <w:tblLayout w:type="fixed"/>
        <w:tblLook w:val="04A0"/>
      </w:tblPr>
      <w:tblGrid>
        <w:gridCol w:w="817"/>
        <w:gridCol w:w="1418"/>
        <w:gridCol w:w="5386"/>
        <w:gridCol w:w="2232"/>
      </w:tblGrid>
      <w:tr w:rsidR="00ED691F" w:rsidRPr="004C6D6C" w:rsidTr="006F35A7">
        <w:tc>
          <w:tcPr>
            <w:tcW w:w="817" w:type="dxa"/>
          </w:tcPr>
          <w:p w:rsidR="00ED691F" w:rsidRPr="004C6D6C" w:rsidRDefault="00ED691F" w:rsidP="00D035D4">
            <w:pPr>
              <w:jc w:val="center"/>
              <w:rPr>
                <w:b/>
                <w:szCs w:val="20"/>
              </w:rPr>
            </w:pPr>
            <w:r w:rsidRPr="004C6D6C">
              <w:rPr>
                <w:b/>
                <w:szCs w:val="20"/>
              </w:rPr>
              <w:t>Phases</w:t>
            </w:r>
          </w:p>
        </w:tc>
        <w:tc>
          <w:tcPr>
            <w:tcW w:w="1418" w:type="dxa"/>
          </w:tcPr>
          <w:p w:rsidR="00ED691F" w:rsidRPr="004C6D6C" w:rsidRDefault="00ED691F" w:rsidP="00D035D4">
            <w:pPr>
              <w:jc w:val="center"/>
              <w:rPr>
                <w:b/>
                <w:szCs w:val="20"/>
              </w:rPr>
            </w:pPr>
            <w:r w:rsidRPr="004C6D6C">
              <w:rPr>
                <w:b/>
                <w:szCs w:val="20"/>
              </w:rPr>
              <w:t>Organisation</w:t>
            </w:r>
          </w:p>
        </w:tc>
        <w:tc>
          <w:tcPr>
            <w:tcW w:w="5386" w:type="dxa"/>
          </w:tcPr>
          <w:p w:rsidR="00ED691F" w:rsidRPr="004C6D6C" w:rsidRDefault="00ED691F" w:rsidP="00D035D4">
            <w:pPr>
              <w:jc w:val="center"/>
              <w:rPr>
                <w:b/>
                <w:szCs w:val="20"/>
              </w:rPr>
            </w:pPr>
            <w:r w:rsidRPr="004C6D6C">
              <w:rPr>
                <w:b/>
                <w:szCs w:val="20"/>
              </w:rPr>
              <w:t>Activités</w:t>
            </w:r>
          </w:p>
        </w:tc>
        <w:tc>
          <w:tcPr>
            <w:tcW w:w="2232" w:type="dxa"/>
          </w:tcPr>
          <w:p w:rsidR="00ED691F" w:rsidRPr="004C6D6C" w:rsidRDefault="00ED691F" w:rsidP="00D035D4">
            <w:pPr>
              <w:jc w:val="center"/>
              <w:rPr>
                <w:b/>
                <w:szCs w:val="20"/>
              </w:rPr>
            </w:pPr>
            <w:r w:rsidRPr="004C6D6C">
              <w:rPr>
                <w:b/>
                <w:szCs w:val="20"/>
              </w:rPr>
              <w:t>Activités de l’élève</w:t>
            </w:r>
          </w:p>
        </w:tc>
      </w:tr>
      <w:tr w:rsidR="00ED691F" w:rsidRPr="00D509AD" w:rsidTr="006F35A7">
        <w:trPr>
          <w:cantSplit/>
          <w:trHeight w:val="1134"/>
        </w:trPr>
        <w:tc>
          <w:tcPr>
            <w:tcW w:w="817" w:type="dxa"/>
            <w:textDirection w:val="btLr"/>
            <w:vAlign w:val="center"/>
          </w:tcPr>
          <w:p w:rsidR="00ED691F" w:rsidRPr="00D509AD" w:rsidRDefault="00ED691F" w:rsidP="00D035D4">
            <w:pPr>
              <w:ind w:left="113" w:right="113"/>
              <w:jc w:val="center"/>
              <w:rPr>
                <w:b/>
                <w:sz w:val="24"/>
              </w:rPr>
            </w:pPr>
            <w:r w:rsidRPr="00D509AD">
              <w:rPr>
                <w:b/>
                <w:sz w:val="24"/>
              </w:rPr>
              <w:t>Mise en route</w:t>
            </w:r>
            <w:r w:rsidR="006F35A7">
              <w:rPr>
                <w:b/>
                <w:sz w:val="24"/>
              </w:rPr>
              <w:t>, recherche</w:t>
            </w:r>
          </w:p>
        </w:tc>
        <w:tc>
          <w:tcPr>
            <w:tcW w:w="1418" w:type="dxa"/>
            <w:vAlign w:val="center"/>
          </w:tcPr>
          <w:p w:rsidR="00ED691F" w:rsidRPr="00D509AD" w:rsidRDefault="006F35A7" w:rsidP="00D035D4">
            <w:pPr>
              <w:jc w:val="center"/>
              <w:rPr>
                <w:sz w:val="24"/>
              </w:rPr>
            </w:pPr>
            <w:r>
              <w:rPr>
                <w:sz w:val="24"/>
              </w:rPr>
              <w:t>par deux</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6F35A7" w:rsidP="00D035D4">
            <w:pPr>
              <w:jc w:val="center"/>
              <w:rPr>
                <w:sz w:val="24"/>
              </w:rPr>
            </w:pPr>
            <w:r>
              <w:rPr>
                <w:sz w:val="24"/>
              </w:rPr>
              <w:t>5</w:t>
            </w:r>
            <w:r w:rsidR="00ED691F" w:rsidRPr="00D509AD">
              <w:rPr>
                <w:sz w:val="24"/>
              </w:rPr>
              <w:t xml:space="preserve"> minutes</w:t>
            </w:r>
          </w:p>
        </w:tc>
        <w:tc>
          <w:tcPr>
            <w:tcW w:w="5386" w:type="dxa"/>
            <w:vAlign w:val="center"/>
          </w:tcPr>
          <w:p w:rsidR="00ED691F" w:rsidRDefault="006F35A7" w:rsidP="006F35A7">
            <w:pPr>
              <w:jc w:val="both"/>
              <w:rPr>
                <w:sz w:val="24"/>
              </w:rPr>
            </w:pPr>
            <w:r>
              <w:rPr>
                <w:sz w:val="24"/>
              </w:rPr>
              <w:t xml:space="preserve">Nous allons parler de comment les hommes ont fait pour voler à travers le temps. Comment ils faisaient au début, comment ils ont fait après, et comment ils font maintenant. </w:t>
            </w:r>
          </w:p>
          <w:p w:rsidR="006F35A7" w:rsidRPr="00E224F7" w:rsidRDefault="006F35A7" w:rsidP="006F35A7">
            <w:pPr>
              <w:jc w:val="both"/>
              <w:rPr>
                <w:sz w:val="24"/>
              </w:rPr>
            </w:pPr>
            <w:r>
              <w:rPr>
                <w:sz w:val="24"/>
              </w:rPr>
              <w:t xml:space="preserve">Je distribue une série d'images à chaque binôme et je demande aux élèves de placer les </w:t>
            </w:r>
            <w:r w:rsidRPr="006F35A7">
              <w:rPr>
                <w:sz w:val="24"/>
                <w:highlight w:val="yellow"/>
              </w:rPr>
              <w:t>images</w:t>
            </w:r>
            <w:r>
              <w:rPr>
                <w:sz w:val="24"/>
              </w:rPr>
              <w:t xml:space="preserve"> sur la table dans "le bon ordre".</w:t>
            </w:r>
          </w:p>
        </w:tc>
        <w:tc>
          <w:tcPr>
            <w:tcW w:w="2232" w:type="dxa"/>
            <w:vAlign w:val="center"/>
          </w:tcPr>
          <w:p w:rsidR="00ED691F" w:rsidRDefault="006F35A7" w:rsidP="006F35A7">
            <w:pPr>
              <w:jc w:val="both"/>
              <w:rPr>
                <w:sz w:val="24"/>
              </w:rPr>
            </w:pPr>
            <w:r>
              <w:rPr>
                <w:sz w:val="24"/>
              </w:rPr>
              <w:t>Comprendre et écouter la consigne. Observer de soi-même les images fournies, sans guide.</w:t>
            </w:r>
          </w:p>
          <w:p w:rsidR="006F35A7" w:rsidRPr="00E224F7" w:rsidRDefault="006F35A7" w:rsidP="006F35A7">
            <w:pPr>
              <w:jc w:val="both"/>
              <w:rPr>
                <w:sz w:val="24"/>
              </w:rPr>
            </w:pPr>
            <w:r>
              <w:rPr>
                <w:sz w:val="24"/>
              </w:rPr>
              <w:t>Discuter à deux pour organiser les images en fonction de ses connaissances personnelles.</w:t>
            </w:r>
          </w:p>
        </w:tc>
      </w:tr>
      <w:tr w:rsidR="006F35A7" w:rsidRPr="00D509AD" w:rsidTr="006F35A7">
        <w:trPr>
          <w:cantSplit/>
          <w:trHeight w:val="2098"/>
        </w:trPr>
        <w:tc>
          <w:tcPr>
            <w:tcW w:w="817" w:type="dxa"/>
            <w:textDirection w:val="btLr"/>
            <w:vAlign w:val="center"/>
          </w:tcPr>
          <w:p w:rsidR="006F35A7" w:rsidRPr="00D509AD" w:rsidRDefault="006F35A7" w:rsidP="00643ADD">
            <w:pPr>
              <w:jc w:val="center"/>
              <w:rPr>
                <w:b/>
                <w:sz w:val="24"/>
              </w:rPr>
            </w:pPr>
            <w:r w:rsidRPr="00D509AD">
              <w:rPr>
                <w:b/>
                <w:sz w:val="24"/>
              </w:rPr>
              <w:t>Synthèse et institutionnalisation</w:t>
            </w:r>
          </w:p>
        </w:tc>
        <w:tc>
          <w:tcPr>
            <w:tcW w:w="1418" w:type="dxa"/>
            <w:vAlign w:val="center"/>
          </w:tcPr>
          <w:p w:rsidR="006F35A7" w:rsidRPr="00D509AD" w:rsidRDefault="006F35A7" w:rsidP="00643ADD">
            <w:pPr>
              <w:jc w:val="center"/>
              <w:rPr>
                <w:sz w:val="24"/>
              </w:rPr>
            </w:pPr>
            <w:r>
              <w:rPr>
                <w:sz w:val="24"/>
              </w:rPr>
              <w:t>collectif</w:t>
            </w:r>
          </w:p>
          <w:p w:rsidR="006F35A7" w:rsidRPr="00D509AD" w:rsidRDefault="006F35A7" w:rsidP="00643ADD">
            <w:pPr>
              <w:jc w:val="center"/>
              <w:rPr>
                <w:sz w:val="24"/>
              </w:rPr>
            </w:pPr>
          </w:p>
          <w:p w:rsidR="006F35A7" w:rsidRPr="00D509AD" w:rsidRDefault="006F35A7" w:rsidP="00643ADD">
            <w:pPr>
              <w:jc w:val="center"/>
              <w:rPr>
                <w:sz w:val="24"/>
              </w:rPr>
            </w:pPr>
          </w:p>
          <w:p w:rsidR="006F35A7" w:rsidRPr="00D509AD" w:rsidRDefault="006F35A7" w:rsidP="00643ADD">
            <w:pPr>
              <w:jc w:val="center"/>
              <w:rPr>
                <w:sz w:val="24"/>
              </w:rPr>
            </w:pPr>
            <w:r>
              <w:rPr>
                <w:sz w:val="24"/>
              </w:rPr>
              <w:t xml:space="preserve">10 </w:t>
            </w:r>
            <w:r w:rsidRPr="00D509AD">
              <w:rPr>
                <w:sz w:val="24"/>
              </w:rPr>
              <w:t>minutes</w:t>
            </w:r>
          </w:p>
        </w:tc>
        <w:tc>
          <w:tcPr>
            <w:tcW w:w="5386" w:type="dxa"/>
            <w:vAlign w:val="center"/>
          </w:tcPr>
          <w:p w:rsidR="006F35A7" w:rsidRDefault="006F35A7" w:rsidP="00643ADD">
            <w:pPr>
              <w:jc w:val="both"/>
              <w:rPr>
                <w:sz w:val="24"/>
              </w:rPr>
            </w:pPr>
            <w:r>
              <w:rPr>
                <w:sz w:val="24"/>
              </w:rPr>
              <w:t>Je prends une série d'images. J'en tire une et demande à un élève de la décrire, de donner éventuellement un nom, et la place au centre du tableau.</w:t>
            </w:r>
          </w:p>
          <w:p w:rsidR="006F35A7" w:rsidRDefault="006F35A7" w:rsidP="006F35A7">
            <w:pPr>
              <w:jc w:val="both"/>
              <w:rPr>
                <w:sz w:val="24"/>
              </w:rPr>
            </w:pPr>
            <w:r>
              <w:rPr>
                <w:sz w:val="24"/>
              </w:rPr>
              <w:t>Je tire alors une autre image. On reprend le travail de description et je demande ensuite à tous les groupes de dire s'ils ont placé cette image avant ou après celle qui est déjà au tableau. On discute, j'essaye de pousser les élèves à se justifier et à argumenter. Je tranche enfin et j'accroche l'image.</w:t>
            </w:r>
          </w:p>
          <w:p w:rsidR="006F35A7" w:rsidRPr="00E224F7" w:rsidRDefault="006F35A7" w:rsidP="006F35A7">
            <w:pPr>
              <w:jc w:val="both"/>
              <w:rPr>
                <w:sz w:val="24"/>
              </w:rPr>
            </w:pPr>
            <w:r>
              <w:rPr>
                <w:sz w:val="24"/>
              </w:rPr>
              <w:t>On reprend le même travail pour chaque image.</w:t>
            </w:r>
          </w:p>
        </w:tc>
        <w:tc>
          <w:tcPr>
            <w:tcW w:w="2232" w:type="dxa"/>
            <w:vAlign w:val="center"/>
          </w:tcPr>
          <w:p w:rsidR="006F35A7" w:rsidRDefault="006F35A7" w:rsidP="00643ADD">
            <w:pPr>
              <w:jc w:val="both"/>
              <w:rPr>
                <w:sz w:val="24"/>
              </w:rPr>
            </w:pPr>
            <w:r>
              <w:rPr>
                <w:sz w:val="24"/>
              </w:rPr>
              <w:t>Décrire l'image proposée.</w:t>
            </w:r>
          </w:p>
          <w:p w:rsidR="006F35A7" w:rsidRDefault="006F35A7" w:rsidP="00643ADD">
            <w:pPr>
              <w:jc w:val="both"/>
              <w:rPr>
                <w:sz w:val="24"/>
              </w:rPr>
            </w:pPr>
            <w:r>
              <w:rPr>
                <w:sz w:val="24"/>
              </w:rPr>
              <w:t>Expliquer où on a placé l'image et argumenter.</w:t>
            </w:r>
          </w:p>
          <w:p w:rsidR="006F35A7" w:rsidRPr="00E224F7" w:rsidRDefault="006F35A7" w:rsidP="00643ADD">
            <w:pPr>
              <w:jc w:val="both"/>
              <w:rPr>
                <w:sz w:val="24"/>
              </w:rPr>
            </w:pPr>
            <w:r>
              <w:rPr>
                <w:sz w:val="24"/>
              </w:rPr>
              <w:t>Comprendre un argument justifié.</w:t>
            </w:r>
          </w:p>
        </w:tc>
      </w:tr>
    </w:tbl>
    <w:tbl>
      <w:tblPr>
        <w:tblStyle w:val="Grilledutableau"/>
        <w:tblW w:w="0" w:type="auto"/>
        <w:tblLayout w:type="fixed"/>
        <w:tblLook w:val="04A0"/>
      </w:tblPr>
      <w:tblGrid>
        <w:gridCol w:w="817"/>
        <w:gridCol w:w="1418"/>
        <w:gridCol w:w="5386"/>
        <w:gridCol w:w="2232"/>
      </w:tblGrid>
      <w:tr w:rsidR="00ED691F" w:rsidRPr="00D509AD" w:rsidTr="00D035D4">
        <w:trPr>
          <w:cantSplit/>
          <w:trHeight w:val="1474"/>
        </w:trPr>
        <w:tc>
          <w:tcPr>
            <w:tcW w:w="817" w:type="dxa"/>
            <w:textDirection w:val="btLr"/>
            <w:vAlign w:val="center"/>
          </w:tcPr>
          <w:p w:rsidR="00ED691F" w:rsidRPr="00D509AD" w:rsidRDefault="00ED691F" w:rsidP="00D035D4">
            <w:pPr>
              <w:jc w:val="center"/>
              <w:rPr>
                <w:b/>
                <w:sz w:val="24"/>
              </w:rPr>
            </w:pPr>
            <w:r w:rsidRPr="00D509AD">
              <w:rPr>
                <w:b/>
                <w:sz w:val="24"/>
              </w:rPr>
              <w:t>Manipulation, recherche</w:t>
            </w:r>
          </w:p>
        </w:tc>
        <w:tc>
          <w:tcPr>
            <w:tcW w:w="1418" w:type="dxa"/>
            <w:vAlign w:val="center"/>
          </w:tcPr>
          <w:p w:rsidR="00ED691F" w:rsidRPr="00D509AD" w:rsidRDefault="00A30991" w:rsidP="00D035D4">
            <w:pPr>
              <w:jc w:val="center"/>
              <w:rPr>
                <w:sz w:val="24"/>
              </w:rPr>
            </w:pPr>
            <w:r>
              <w:rPr>
                <w:sz w:val="24"/>
              </w:rPr>
              <w:t>individuel</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E6346D" w:rsidP="00D035D4">
            <w:pPr>
              <w:jc w:val="center"/>
              <w:rPr>
                <w:sz w:val="24"/>
              </w:rPr>
            </w:pPr>
            <w:r>
              <w:rPr>
                <w:sz w:val="24"/>
              </w:rPr>
              <w:t>20</w:t>
            </w:r>
            <w:r w:rsidR="00ED691F" w:rsidRPr="00D509AD">
              <w:rPr>
                <w:sz w:val="24"/>
              </w:rPr>
              <w:t xml:space="preserve"> minutes</w:t>
            </w:r>
          </w:p>
        </w:tc>
        <w:tc>
          <w:tcPr>
            <w:tcW w:w="5386" w:type="dxa"/>
            <w:vAlign w:val="center"/>
          </w:tcPr>
          <w:p w:rsidR="00ED691F" w:rsidRDefault="00A30991" w:rsidP="00A30991">
            <w:pPr>
              <w:jc w:val="both"/>
              <w:rPr>
                <w:sz w:val="24"/>
              </w:rPr>
            </w:pPr>
            <w:r>
              <w:rPr>
                <w:sz w:val="24"/>
              </w:rPr>
              <w:t xml:space="preserve">Je distribue une </w:t>
            </w:r>
            <w:r w:rsidRPr="00A30991">
              <w:rPr>
                <w:sz w:val="24"/>
                <w:highlight w:val="yellow"/>
              </w:rPr>
              <w:t>flèche</w:t>
            </w:r>
            <w:r>
              <w:rPr>
                <w:sz w:val="24"/>
              </w:rPr>
              <w:t xml:space="preserve"> aux élèves avec des cases pour qu'ils collent dans l'ordre, comme au tableau, les moyens de voler que nous avons classés.</w:t>
            </w:r>
          </w:p>
          <w:p w:rsidR="00A30991" w:rsidRDefault="00A30991" w:rsidP="00A30991">
            <w:pPr>
              <w:jc w:val="both"/>
              <w:rPr>
                <w:sz w:val="24"/>
              </w:rPr>
            </w:pPr>
          </w:p>
          <w:p w:rsidR="00A30991" w:rsidRPr="00E224F7" w:rsidRDefault="00A30991" w:rsidP="00A30991">
            <w:pPr>
              <w:jc w:val="both"/>
              <w:rPr>
                <w:sz w:val="24"/>
              </w:rPr>
            </w:pPr>
            <w:r>
              <w:rPr>
                <w:sz w:val="24"/>
              </w:rPr>
              <w:t xml:space="preserve">Je donne ensuite aux élèves une </w:t>
            </w:r>
            <w:r w:rsidRPr="00A30991">
              <w:rPr>
                <w:sz w:val="24"/>
                <w:highlight w:val="yellow"/>
              </w:rPr>
              <w:t>série d'images avec des personnages</w:t>
            </w:r>
            <w:r>
              <w:rPr>
                <w:sz w:val="24"/>
              </w:rPr>
              <w:t xml:space="preserve"> et leur demande de les coller en-dessous des moyens de voler de leur époque.</w:t>
            </w:r>
          </w:p>
        </w:tc>
        <w:tc>
          <w:tcPr>
            <w:tcW w:w="2232" w:type="dxa"/>
            <w:vAlign w:val="center"/>
          </w:tcPr>
          <w:p w:rsidR="00ED691F" w:rsidRDefault="00A30991" w:rsidP="00D035D4">
            <w:pPr>
              <w:jc w:val="both"/>
              <w:rPr>
                <w:sz w:val="24"/>
              </w:rPr>
            </w:pPr>
            <w:r>
              <w:rPr>
                <w:sz w:val="24"/>
              </w:rPr>
              <w:t>Reproduire l'ordre établi au tableau en collant les images sur sa fiche.</w:t>
            </w:r>
          </w:p>
          <w:p w:rsidR="00A30991" w:rsidRPr="00E224F7" w:rsidRDefault="00A30991" w:rsidP="00D035D4">
            <w:pPr>
              <w:jc w:val="both"/>
              <w:rPr>
                <w:sz w:val="24"/>
              </w:rPr>
            </w:pPr>
            <w:r>
              <w:rPr>
                <w:sz w:val="24"/>
              </w:rPr>
              <w:t>Faire une mise en relation des moyens de voler avec les personnages de la même époque grâce à ses connaissances culturelles.</w:t>
            </w:r>
          </w:p>
        </w:tc>
      </w:tr>
      <w:tr w:rsidR="00E6346D" w:rsidRPr="00E6346D" w:rsidTr="00D035D4">
        <w:trPr>
          <w:cantSplit/>
          <w:trHeight w:val="1474"/>
        </w:trPr>
        <w:tc>
          <w:tcPr>
            <w:tcW w:w="817" w:type="dxa"/>
            <w:textDirection w:val="btLr"/>
            <w:vAlign w:val="center"/>
          </w:tcPr>
          <w:p w:rsidR="00E6346D" w:rsidRPr="00E6346D" w:rsidRDefault="00E6346D" w:rsidP="00D035D4">
            <w:pPr>
              <w:jc w:val="center"/>
              <w:rPr>
                <w:b/>
                <w:sz w:val="24"/>
              </w:rPr>
            </w:pPr>
            <w:r w:rsidRPr="00E6346D">
              <w:rPr>
                <w:b/>
                <w:sz w:val="24"/>
              </w:rPr>
              <w:t>Synthèse</w:t>
            </w:r>
          </w:p>
        </w:tc>
        <w:tc>
          <w:tcPr>
            <w:tcW w:w="1418" w:type="dxa"/>
            <w:vAlign w:val="center"/>
          </w:tcPr>
          <w:p w:rsidR="00E6346D" w:rsidRDefault="00E6346D" w:rsidP="00D035D4">
            <w:pPr>
              <w:jc w:val="center"/>
              <w:rPr>
                <w:sz w:val="24"/>
              </w:rPr>
            </w:pPr>
            <w:r>
              <w:rPr>
                <w:sz w:val="24"/>
              </w:rPr>
              <w:t>collectif</w:t>
            </w:r>
          </w:p>
          <w:p w:rsidR="00E6346D" w:rsidRDefault="00E6346D" w:rsidP="00D035D4">
            <w:pPr>
              <w:jc w:val="center"/>
              <w:rPr>
                <w:sz w:val="24"/>
              </w:rPr>
            </w:pPr>
          </w:p>
          <w:p w:rsidR="00E6346D" w:rsidRPr="00E6346D" w:rsidRDefault="00E6346D" w:rsidP="00D035D4">
            <w:pPr>
              <w:jc w:val="center"/>
              <w:rPr>
                <w:sz w:val="24"/>
              </w:rPr>
            </w:pPr>
            <w:r>
              <w:rPr>
                <w:sz w:val="24"/>
              </w:rPr>
              <w:t>5 minutes</w:t>
            </w:r>
          </w:p>
        </w:tc>
        <w:tc>
          <w:tcPr>
            <w:tcW w:w="5386" w:type="dxa"/>
            <w:vAlign w:val="center"/>
          </w:tcPr>
          <w:p w:rsidR="00E6346D" w:rsidRPr="00E6346D" w:rsidRDefault="00913B0A" w:rsidP="00913B0A">
            <w:pPr>
              <w:jc w:val="both"/>
              <w:rPr>
                <w:sz w:val="24"/>
              </w:rPr>
            </w:pPr>
            <w:r>
              <w:rPr>
                <w:sz w:val="24"/>
              </w:rPr>
              <w:t>Je prends une série d'images. J'en tire une et demande à un élève de la décrire, de donner éventuellement un nom, et la place au tableau sous le moyen de voler qui correspond à la même époque. Je tire ensuite une autre image. On reprend le même travail pour chaque image et les élèves comparent avec leur fiche et notent une croix verte où ils se sont trompés.</w:t>
            </w:r>
          </w:p>
        </w:tc>
        <w:tc>
          <w:tcPr>
            <w:tcW w:w="2232" w:type="dxa"/>
            <w:vAlign w:val="center"/>
          </w:tcPr>
          <w:p w:rsidR="00560301" w:rsidRDefault="00560301" w:rsidP="00560301">
            <w:pPr>
              <w:jc w:val="both"/>
              <w:rPr>
                <w:sz w:val="24"/>
              </w:rPr>
            </w:pPr>
            <w:r>
              <w:rPr>
                <w:sz w:val="24"/>
              </w:rPr>
              <w:t>Décrire l'image proposée.</w:t>
            </w:r>
          </w:p>
          <w:p w:rsidR="00560301" w:rsidRDefault="00560301" w:rsidP="00560301">
            <w:pPr>
              <w:jc w:val="both"/>
              <w:rPr>
                <w:sz w:val="24"/>
              </w:rPr>
            </w:pPr>
            <w:r>
              <w:rPr>
                <w:sz w:val="24"/>
              </w:rPr>
              <w:t>Expliquer où on a placé l'image et argumenter.</w:t>
            </w:r>
          </w:p>
          <w:p w:rsidR="00E6346D" w:rsidRDefault="00560301" w:rsidP="00560301">
            <w:pPr>
              <w:jc w:val="both"/>
              <w:rPr>
                <w:sz w:val="24"/>
              </w:rPr>
            </w:pPr>
            <w:r>
              <w:rPr>
                <w:sz w:val="24"/>
              </w:rPr>
              <w:t>Comprendre un argument justifié.</w:t>
            </w:r>
          </w:p>
          <w:p w:rsidR="00560301" w:rsidRPr="00E6346D" w:rsidRDefault="00560301" w:rsidP="00560301">
            <w:pPr>
              <w:jc w:val="both"/>
              <w:rPr>
                <w:sz w:val="24"/>
              </w:rPr>
            </w:pPr>
            <w:r>
              <w:rPr>
                <w:sz w:val="24"/>
              </w:rPr>
              <w:t>Reconnaître qu'on a fait une erreur.</w:t>
            </w:r>
          </w:p>
        </w:tc>
      </w:tr>
    </w:tbl>
    <w:p w:rsidR="00ED691F" w:rsidRDefault="00ED691F" w:rsidP="00ED691F">
      <w:pPr>
        <w:pStyle w:val="Titre"/>
        <w:jc w:val="left"/>
        <w:rPr>
          <w:rFonts w:ascii="Script Ecole 2" w:hAnsi="Script Ecole 2"/>
          <w:szCs w:val="28"/>
        </w:rPr>
      </w:pPr>
    </w:p>
    <w:p w:rsidR="002B13A6" w:rsidRPr="007621B5" w:rsidRDefault="002B13A6" w:rsidP="002B13A6">
      <w:pPr>
        <w:pStyle w:val="Titre"/>
        <w:jc w:val="both"/>
        <w:rPr>
          <w:rFonts w:ascii="Times New Roman" w:hAnsi="Times New Roman"/>
          <w:sz w:val="24"/>
          <w:szCs w:val="28"/>
        </w:rPr>
      </w:pPr>
      <w:r w:rsidRPr="007621B5">
        <w:rPr>
          <w:rFonts w:ascii="Times New Roman" w:hAnsi="Times New Roman"/>
          <w:sz w:val="24"/>
          <w:szCs w:val="28"/>
        </w:rPr>
        <w:t>A partir</w:t>
      </w:r>
      <w:r>
        <w:rPr>
          <w:rFonts w:ascii="Times New Roman" w:hAnsi="Times New Roman"/>
          <w:sz w:val="24"/>
          <w:szCs w:val="28"/>
        </w:rPr>
        <w:t xml:space="preserve"> d'une séance proposée dans </w:t>
      </w:r>
      <w:r w:rsidRPr="007621B5">
        <w:rPr>
          <w:rFonts w:ascii="Times New Roman" w:hAnsi="Times New Roman"/>
          <w:i/>
          <w:sz w:val="24"/>
          <w:szCs w:val="28"/>
        </w:rPr>
        <w:t>Situations-problèmes pour enseigner l'espace et le temps au cycle 2</w:t>
      </w:r>
      <w:r>
        <w:rPr>
          <w:rFonts w:ascii="Times New Roman" w:hAnsi="Times New Roman"/>
          <w:sz w:val="24"/>
          <w:szCs w:val="28"/>
        </w:rPr>
        <w:t xml:space="preserve"> de Michel Huber chez Hachette éducation.</w:t>
      </w:r>
    </w:p>
    <w:p w:rsidR="002B13A6" w:rsidRDefault="002B13A6" w:rsidP="00ED691F">
      <w:pPr>
        <w:pStyle w:val="Titre"/>
        <w:jc w:val="left"/>
        <w:rPr>
          <w:rFonts w:ascii="Script Ecole 2" w:hAnsi="Script Ecole 2"/>
          <w:szCs w:val="28"/>
        </w:rPr>
      </w:pPr>
    </w:p>
    <w:p w:rsidR="001B7B23" w:rsidRDefault="001B7B23">
      <w:pPr>
        <w:spacing w:line="276" w:lineRule="auto"/>
        <w:rPr>
          <w:rFonts w:ascii="Script Ecole 2" w:hAnsi="Script Ecole 2"/>
          <w:sz w:val="28"/>
          <w:szCs w:val="28"/>
        </w:rPr>
      </w:pPr>
      <w:r>
        <w:rPr>
          <w:rFonts w:ascii="Script Ecole 2" w:hAnsi="Script Ecole 2"/>
          <w:szCs w:val="28"/>
        </w:rPr>
        <w:br w:type="page"/>
      </w:r>
    </w:p>
    <w:p w:rsidR="001B7B23" w:rsidRDefault="001B7B23">
      <w:pPr>
        <w:spacing w:line="276" w:lineRule="auto"/>
        <w:rPr>
          <w:rFonts w:ascii="Script Ecole 2" w:hAnsi="Script Ecole 2"/>
          <w:szCs w:val="28"/>
        </w:rPr>
        <w:sectPr w:rsidR="001B7B23" w:rsidSect="00F9347E">
          <w:pgSz w:w="11906" w:h="16838" w:code="9"/>
          <w:pgMar w:top="567" w:right="851" w:bottom="567" w:left="1418" w:header="709" w:footer="709" w:gutter="0"/>
          <w:cols w:space="708"/>
          <w:docGrid w:linePitch="360"/>
        </w:sectPr>
      </w:pPr>
    </w:p>
    <w:p w:rsidR="001B7B23" w:rsidRDefault="00FC0CA4">
      <w:pPr>
        <w:spacing w:line="276" w:lineRule="auto"/>
        <w:rPr>
          <w:rFonts w:ascii="Script Ecole 2" w:hAnsi="Script Ecole 2"/>
          <w:szCs w:val="28"/>
        </w:rPr>
      </w:pPr>
      <w:r>
        <w:rPr>
          <w:rFonts w:ascii="Script Ecole 2" w:hAnsi="Script Ecole 2"/>
          <w:noProof/>
          <w:szCs w:val="28"/>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6pt;margin-top:-.6pt;width:783pt;height:369pt;z-index:251666432" adj="19779,5399" strokeweight="6pt"/>
        </w:pict>
      </w: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FC0CA4">
      <w:pPr>
        <w:spacing w:line="276" w:lineRule="auto"/>
        <w:rPr>
          <w:rFonts w:ascii="Script Ecole 2" w:hAnsi="Script Ecole 2"/>
          <w:szCs w:val="28"/>
        </w:rPr>
      </w:pPr>
      <w:r>
        <w:rPr>
          <w:rFonts w:ascii="Script Ecole 2" w:hAnsi="Script Ecole 2"/>
          <w:noProof/>
          <w:szCs w:val="28"/>
        </w:rPr>
        <w:pict>
          <v:shapetype id="_x0000_t32" coordsize="21600,21600" o:spt="32" o:oned="t" path="m,l21600,21600e" filled="f">
            <v:path arrowok="t" fillok="f" o:connecttype="none"/>
            <o:lock v:ext="edit" shapetype="t"/>
          </v:shapetype>
          <v:shape id="_x0000_s1034" type="#_x0000_t32" style="position:absolute;margin-left:559.65pt;margin-top:10.8pt;width:0;height:185.25pt;z-index:251670528" o:connectortype="straight"/>
        </w:pict>
      </w:r>
      <w:r>
        <w:rPr>
          <w:rFonts w:ascii="Script Ecole 2" w:hAnsi="Script Ecole 2"/>
          <w:noProof/>
          <w:szCs w:val="28"/>
        </w:rPr>
        <w:pict>
          <v:shape id="_x0000_s1033" type="#_x0000_t32" style="position:absolute;margin-left:417.15pt;margin-top:10.8pt;width:0;height:185.25pt;z-index:251669504" o:connectortype="straight"/>
        </w:pict>
      </w:r>
      <w:r>
        <w:rPr>
          <w:rFonts w:ascii="Script Ecole 2" w:hAnsi="Script Ecole 2"/>
          <w:noProof/>
          <w:szCs w:val="28"/>
        </w:rPr>
        <w:pict>
          <v:shape id="_x0000_s1032" type="#_x0000_t32" style="position:absolute;margin-left:272.4pt;margin-top:10.8pt;width:0;height:185.25pt;z-index:251668480" o:connectortype="straight"/>
        </w:pict>
      </w:r>
      <w:r>
        <w:rPr>
          <w:rFonts w:ascii="Script Ecole 2" w:hAnsi="Script Ecole 2"/>
          <w:noProof/>
          <w:szCs w:val="28"/>
        </w:rPr>
        <w:pict>
          <v:shape id="_x0000_s1031" type="#_x0000_t32" style="position:absolute;margin-left:132.9pt;margin-top:10.8pt;width:0;height:185.25pt;z-index:251667456" o:connectortype="straight"/>
        </w:pict>
      </w:r>
    </w:p>
    <w:p w:rsidR="001B7B23" w:rsidRDefault="001B7B23">
      <w:pPr>
        <w:spacing w:line="276" w:lineRule="auto"/>
        <w:rPr>
          <w:rFonts w:ascii="Script Ecole 2" w:hAnsi="Script Ecole 2"/>
          <w:szCs w:val="28"/>
        </w:rPr>
      </w:pPr>
    </w:p>
    <w:p w:rsidR="001B7B23" w:rsidRDefault="00FC0CA4">
      <w:pPr>
        <w:spacing w:line="276" w:lineRule="auto"/>
        <w:rPr>
          <w:rFonts w:ascii="Script Ecole 2" w:hAnsi="Script Ecole 2"/>
          <w:szCs w:val="28"/>
        </w:rPr>
      </w:pPr>
      <w:r>
        <w:rPr>
          <w:rFonts w:ascii="Script Ecole 2" w:hAnsi="Script Ecole 2"/>
          <w:noProof/>
          <w:szCs w:val="28"/>
        </w:rPr>
        <w:pict>
          <v:shape id="_x0000_s1040" type="#_x0000_t202" style="position:absolute;margin-left:605.05pt;margin-top:11pt;width:31.95pt;height:20.6pt;z-index:251677696;mso-height-percent:200;mso-height-percent:200;mso-width-relative:margin;mso-height-relative:margin">
            <v:textbox style="mso-fit-shape-to-text:t">
              <w:txbxContent>
                <w:p w:rsidR="001B7B23" w:rsidRPr="001B7B23" w:rsidRDefault="001B7B23" w:rsidP="001B7B23">
                  <w:r>
                    <w:sym w:font="Wingdings 2" w:char="F079"/>
                  </w:r>
                </w:p>
              </w:txbxContent>
            </v:textbox>
          </v:shape>
        </w:pict>
      </w:r>
      <w:r>
        <w:rPr>
          <w:rFonts w:ascii="Script Ecole 2" w:hAnsi="Script Ecole 2"/>
          <w:noProof/>
          <w:szCs w:val="28"/>
        </w:rPr>
        <w:pict>
          <v:shape id="_x0000_s1039" type="#_x0000_t202" style="position:absolute;margin-left:471.55pt;margin-top:10.45pt;width:31.95pt;height:20.6pt;z-index:251676672;mso-height-percent:200;mso-height-percent:200;mso-width-relative:margin;mso-height-relative:margin">
            <v:textbox style="mso-fit-shape-to-text:t">
              <w:txbxContent>
                <w:p w:rsidR="001B7B23" w:rsidRPr="001B7B23" w:rsidRDefault="001B7B23" w:rsidP="001B7B23">
                  <w:r>
                    <w:sym w:font="Wingdings 2" w:char="F078"/>
                  </w:r>
                </w:p>
              </w:txbxContent>
            </v:textbox>
          </v:shape>
        </w:pict>
      </w:r>
      <w:r>
        <w:rPr>
          <w:rFonts w:ascii="Script Ecole 2" w:hAnsi="Script Ecole 2"/>
          <w:noProof/>
          <w:szCs w:val="28"/>
        </w:rPr>
        <w:pict>
          <v:shape id="_x0000_s1038" type="#_x0000_t202" style="position:absolute;margin-left:329.05pt;margin-top:9.9pt;width:31.95pt;height:20.6pt;z-index:251675648;mso-height-percent:200;mso-height-percent:200;mso-width-relative:margin;mso-height-relative:margin">
            <v:textbox style="mso-fit-shape-to-text:t">
              <w:txbxContent>
                <w:p w:rsidR="001B7B23" w:rsidRPr="001B7B23" w:rsidRDefault="001B7B23" w:rsidP="001B7B23">
                  <w:r>
                    <w:sym w:font="Wingdings 2" w:char="F077"/>
                  </w:r>
                </w:p>
              </w:txbxContent>
            </v:textbox>
          </v:shape>
        </w:pict>
      </w:r>
      <w:r>
        <w:rPr>
          <w:rFonts w:ascii="Script Ecole 2" w:hAnsi="Script Ecole 2"/>
          <w:noProof/>
          <w:szCs w:val="28"/>
        </w:rPr>
        <w:pict>
          <v:shape id="_x0000_s1037" type="#_x0000_t202" style="position:absolute;margin-left:188.8pt;margin-top:9.9pt;width:31.95pt;height:20.6pt;z-index:251674624;mso-height-percent:200;mso-height-percent:200;mso-width-relative:margin;mso-height-relative:margin">
            <v:textbox style="mso-fit-shape-to-text:t">
              <w:txbxContent>
                <w:p w:rsidR="001B7B23" w:rsidRPr="001B7B23" w:rsidRDefault="001B7B23" w:rsidP="001B7B23">
                  <w:r>
                    <w:sym w:font="Wingdings 2" w:char="F076"/>
                  </w:r>
                </w:p>
              </w:txbxContent>
            </v:textbox>
          </v:shape>
        </w:pict>
      </w:r>
      <w:r>
        <w:rPr>
          <w:rFonts w:ascii="Script Ecole 2" w:hAnsi="Script Ecole 2"/>
          <w:noProof/>
          <w:szCs w:val="28"/>
          <w:lang w:eastAsia="en-US"/>
        </w:rPr>
        <w:pict>
          <v:shape id="_x0000_s1036" type="#_x0000_t202" style="position:absolute;margin-left:50.35pt;margin-top:9.35pt;width:31.95pt;height:20.6pt;z-index:251673600;mso-height-percent:200;mso-height-percent:200;mso-width-relative:margin;mso-height-relative:margin">
            <v:textbox style="mso-fit-shape-to-text:t">
              <w:txbxContent>
                <w:p w:rsidR="001B7B23" w:rsidRDefault="001B7B23">
                  <w:r>
                    <w:sym w:font="Wingdings 2" w:char="F075"/>
                  </w:r>
                </w:p>
              </w:txbxContent>
            </v:textbox>
          </v:shape>
        </w:pict>
      </w: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FC0CA4">
      <w:pPr>
        <w:spacing w:line="276" w:lineRule="auto"/>
        <w:rPr>
          <w:rFonts w:ascii="Script Ecole 2" w:hAnsi="Script Ecole 2"/>
          <w:szCs w:val="28"/>
        </w:rPr>
      </w:pPr>
      <w:r>
        <w:rPr>
          <w:rFonts w:ascii="Script Ecole 2" w:hAnsi="Script Ecole 2"/>
          <w:noProof/>
          <w:szCs w:val="28"/>
        </w:rPr>
        <w:pict>
          <v:shape id="_x0000_s1035" type="#_x0000_t32" style="position:absolute;margin-left:-.6pt;margin-top:4.95pt;width:783pt;height:1.5pt;flip:y;z-index:251671552" o:connectortype="straight"/>
        </w:pict>
      </w: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p w:rsidR="001B7B23" w:rsidRDefault="001B7B23">
      <w:pPr>
        <w:spacing w:line="276" w:lineRule="auto"/>
        <w:rPr>
          <w:rFonts w:ascii="Script Ecole 2" w:hAnsi="Script Ecole 2"/>
          <w:szCs w:val="28"/>
        </w:rPr>
      </w:pPr>
    </w:p>
    <w:tbl>
      <w:tblPr>
        <w:tblStyle w:val="Grilledutableau"/>
        <w:tblW w:w="0" w:type="auto"/>
        <w:tblLook w:val="04A0"/>
      </w:tblPr>
      <w:tblGrid>
        <w:gridCol w:w="2835"/>
        <w:gridCol w:w="2835"/>
        <w:gridCol w:w="2835"/>
        <w:gridCol w:w="2835"/>
        <w:gridCol w:w="2835"/>
      </w:tblGrid>
      <w:tr w:rsidR="001B7B23" w:rsidTr="00756635">
        <w:trPr>
          <w:trHeight w:hRule="exact" w:val="1758"/>
        </w:trPr>
        <w:tc>
          <w:tcPr>
            <w:tcW w:w="2835" w:type="dxa"/>
            <w:vAlign w:val="center"/>
          </w:tcPr>
          <w:p w:rsidR="001B7B23" w:rsidRDefault="00C8125A" w:rsidP="001B7B23">
            <w:pPr>
              <w:spacing w:line="276" w:lineRule="auto"/>
              <w:jc w:val="center"/>
              <w:rPr>
                <w:rFonts w:ascii="Script Ecole 2" w:hAnsi="Script Ecole 2"/>
                <w:szCs w:val="28"/>
              </w:rPr>
            </w:pPr>
            <w:r>
              <w:rPr>
                <w:noProof/>
              </w:rPr>
              <w:drawing>
                <wp:inline distT="0" distB="0" distL="0" distR="0">
                  <wp:extent cx="819150" cy="1100159"/>
                  <wp:effectExtent l="19050" t="0" r="0" b="0"/>
                  <wp:docPr id="5" name="Image 3" descr="Fichier:Avion III 2005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ier:Avion III 20050711.jpg"/>
                          <pic:cNvPicPr>
                            <a:picLocks noChangeAspect="1" noChangeArrowheads="1"/>
                          </pic:cNvPicPr>
                        </pic:nvPicPr>
                        <pic:blipFill>
                          <a:blip r:embed="rId12" cstate="print"/>
                          <a:srcRect/>
                          <a:stretch>
                            <a:fillRect/>
                          </a:stretch>
                        </pic:blipFill>
                        <pic:spPr bwMode="auto">
                          <a:xfrm>
                            <a:off x="0" y="0"/>
                            <a:ext cx="819150" cy="1100159"/>
                          </a:xfrm>
                          <a:prstGeom prst="rect">
                            <a:avLst/>
                          </a:prstGeom>
                          <a:noFill/>
                          <a:ln w="9525">
                            <a:noFill/>
                            <a:miter lim="800000"/>
                            <a:headEnd/>
                            <a:tailEnd/>
                          </a:ln>
                        </pic:spPr>
                      </pic:pic>
                    </a:graphicData>
                  </a:graphic>
                </wp:inline>
              </w:drawing>
            </w:r>
          </w:p>
        </w:tc>
        <w:tc>
          <w:tcPr>
            <w:tcW w:w="2835" w:type="dxa"/>
            <w:vAlign w:val="center"/>
          </w:tcPr>
          <w:p w:rsidR="001B7B23" w:rsidRDefault="00C8125A" w:rsidP="001B7B23">
            <w:pPr>
              <w:spacing w:line="276" w:lineRule="auto"/>
              <w:jc w:val="center"/>
              <w:rPr>
                <w:rFonts w:ascii="Script Ecole 2" w:hAnsi="Script Ecole 2"/>
                <w:szCs w:val="28"/>
              </w:rPr>
            </w:pPr>
            <w:r w:rsidRPr="00C8125A">
              <w:rPr>
                <w:rFonts w:ascii="Script Ecole 2" w:hAnsi="Script Ecole 2"/>
                <w:noProof/>
                <w:szCs w:val="28"/>
              </w:rPr>
              <w:drawing>
                <wp:inline distT="0" distB="0" distL="0" distR="0">
                  <wp:extent cx="1514475" cy="986302"/>
                  <wp:effectExtent l="19050" t="0" r="9525" b="0"/>
                  <wp:docPr id="7" name="Image 9" descr="Fichier:Air Canada Douglas 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Air Canada Douglas DC-8.jpg"/>
                          <pic:cNvPicPr>
                            <a:picLocks noChangeAspect="1" noChangeArrowheads="1"/>
                          </pic:cNvPicPr>
                        </pic:nvPicPr>
                        <pic:blipFill>
                          <a:blip r:embed="rId13" cstate="print"/>
                          <a:srcRect/>
                          <a:stretch>
                            <a:fillRect/>
                          </a:stretch>
                        </pic:blipFill>
                        <pic:spPr bwMode="auto">
                          <a:xfrm>
                            <a:off x="0" y="0"/>
                            <a:ext cx="1519223" cy="989394"/>
                          </a:xfrm>
                          <a:prstGeom prst="rect">
                            <a:avLst/>
                          </a:prstGeom>
                          <a:noFill/>
                          <a:ln w="9525">
                            <a:noFill/>
                            <a:miter lim="800000"/>
                            <a:headEnd/>
                            <a:tailEnd/>
                          </a:ln>
                        </pic:spPr>
                      </pic:pic>
                    </a:graphicData>
                  </a:graphic>
                </wp:inline>
              </w:drawing>
            </w:r>
          </w:p>
        </w:tc>
        <w:tc>
          <w:tcPr>
            <w:tcW w:w="2835" w:type="dxa"/>
            <w:vAlign w:val="center"/>
          </w:tcPr>
          <w:p w:rsidR="001B7B23" w:rsidRDefault="00C8125A" w:rsidP="001B7B23">
            <w:pPr>
              <w:spacing w:line="276" w:lineRule="auto"/>
              <w:jc w:val="center"/>
              <w:rPr>
                <w:rFonts w:ascii="Script Ecole 2" w:hAnsi="Script Ecole 2"/>
                <w:szCs w:val="28"/>
              </w:rPr>
            </w:pPr>
            <w:r w:rsidRPr="00C8125A">
              <w:rPr>
                <w:rFonts w:ascii="Script Ecole 2" w:hAnsi="Script Ecole 2"/>
                <w:noProof/>
                <w:szCs w:val="28"/>
              </w:rPr>
              <w:drawing>
                <wp:inline distT="0" distB="0" distL="0" distR="0">
                  <wp:extent cx="1619250" cy="659048"/>
                  <wp:effectExtent l="19050" t="0" r="0" b="0"/>
                  <wp:docPr id="8" name="il_fi" descr="http://www.fiddlersgreen.net/aircraft/Gloster-E28/IMAGES/Gloster-E28-sid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ddlersgreen.net/aircraft/Gloster-E28/IMAGES/Gloster-E28-sidevu.jpg"/>
                          <pic:cNvPicPr>
                            <a:picLocks noChangeAspect="1" noChangeArrowheads="1"/>
                          </pic:cNvPicPr>
                        </pic:nvPicPr>
                        <pic:blipFill>
                          <a:blip r:embed="rId14" cstate="print"/>
                          <a:srcRect/>
                          <a:stretch>
                            <a:fillRect/>
                          </a:stretch>
                        </pic:blipFill>
                        <pic:spPr bwMode="auto">
                          <a:xfrm>
                            <a:off x="0" y="0"/>
                            <a:ext cx="1619250" cy="659048"/>
                          </a:xfrm>
                          <a:prstGeom prst="rect">
                            <a:avLst/>
                          </a:prstGeom>
                          <a:noFill/>
                          <a:ln w="9525">
                            <a:noFill/>
                            <a:miter lim="800000"/>
                            <a:headEnd/>
                            <a:tailEnd/>
                          </a:ln>
                        </pic:spPr>
                      </pic:pic>
                    </a:graphicData>
                  </a:graphic>
                </wp:inline>
              </w:drawing>
            </w:r>
          </w:p>
        </w:tc>
        <w:tc>
          <w:tcPr>
            <w:tcW w:w="2835" w:type="dxa"/>
            <w:vAlign w:val="center"/>
          </w:tcPr>
          <w:p w:rsidR="001B7B23" w:rsidRDefault="00C8125A" w:rsidP="001B7B23">
            <w:pPr>
              <w:spacing w:line="276" w:lineRule="auto"/>
              <w:jc w:val="center"/>
              <w:rPr>
                <w:rFonts w:ascii="Script Ecole 2" w:hAnsi="Script Ecole 2"/>
                <w:szCs w:val="28"/>
              </w:rPr>
            </w:pPr>
            <w:r w:rsidRPr="00C8125A">
              <w:rPr>
                <w:rFonts w:ascii="Script Ecole 2" w:hAnsi="Script Ecole 2"/>
                <w:noProof/>
                <w:szCs w:val="28"/>
              </w:rPr>
              <w:drawing>
                <wp:inline distT="0" distB="0" distL="0" distR="0">
                  <wp:extent cx="1438275" cy="1078705"/>
                  <wp:effectExtent l="19050" t="0" r="9525" b="0"/>
                  <wp:docPr id="10" name="il_fi" descr="http://www.vojsko.net/photo/letecka/bombardery/f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ojsko.net/photo/letecka/bombardery/f60_01.jpg"/>
                          <pic:cNvPicPr>
                            <a:picLocks noChangeAspect="1" noChangeArrowheads="1"/>
                          </pic:cNvPicPr>
                        </pic:nvPicPr>
                        <pic:blipFill>
                          <a:blip r:embed="rId15" cstate="print"/>
                          <a:srcRect/>
                          <a:stretch>
                            <a:fillRect/>
                          </a:stretch>
                        </pic:blipFill>
                        <pic:spPr bwMode="auto">
                          <a:xfrm>
                            <a:off x="0" y="0"/>
                            <a:ext cx="1440688" cy="1080515"/>
                          </a:xfrm>
                          <a:prstGeom prst="rect">
                            <a:avLst/>
                          </a:prstGeom>
                          <a:noFill/>
                          <a:ln w="9525">
                            <a:noFill/>
                            <a:miter lim="800000"/>
                            <a:headEnd/>
                            <a:tailEnd/>
                          </a:ln>
                        </pic:spPr>
                      </pic:pic>
                    </a:graphicData>
                  </a:graphic>
                </wp:inline>
              </w:drawing>
            </w:r>
          </w:p>
        </w:tc>
        <w:tc>
          <w:tcPr>
            <w:tcW w:w="2835" w:type="dxa"/>
            <w:vAlign w:val="center"/>
          </w:tcPr>
          <w:p w:rsidR="001B7B23" w:rsidRDefault="00C8125A" w:rsidP="001B7B23">
            <w:pPr>
              <w:spacing w:line="276" w:lineRule="auto"/>
              <w:jc w:val="center"/>
              <w:rPr>
                <w:rFonts w:ascii="Script Ecole 2" w:hAnsi="Script Ecole 2"/>
                <w:szCs w:val="28"/>
              </w:rPr>
            </w:pPr>
            <w:r w:rsidRPr="00C8125A">
              <w:rPr>
                <w:rFonts w:ascii="Script Ecole 2" w:hAnsi="Script Ecole 2"/>
                <w:sz w:val="144"/>
                <w:szCs w:val="28"/>
              </w:rPr>
              <w:sym w:font="Wingdings 2" w:char="F0D2"/>
            </w:r>
          </w:p>
        </w:tc>
      </w:tr>
      <w:tr w:rsidR="001B7B23" w:rsidTr="00756635">
        <w:trPr>
          <w:trHeight w:hRule="exact" w:val="1758"/>
        </w:trPr>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drawing>
                <wp:inline distT="0" distB="0" distL="0" distR="0">
                  <wp:extent cx="692235" cy="1066800"/>
                  <wp:effectExtent l="19050" t="0" r="0" b="0"/>
                  <wp:docPr id="14" name="il_fi" descr="http://www.paris-pittoresque.com/gravures/costum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pittoresque.com/gravures/costumes/img/1.jpg"/>
                          <pic:cNvPicPr>
                            <a:picLocks noChangeAspect="1" noChangeArrowheads="1"/>
                          </pic:cNvPicPr>
                        </pic:nvPicPr>
                        <pic:blipFill>
                          <a:blip r:embed="rId16" cstate="print"/>
                          <a:srcRect/>
                          <a:stretch>
                            <a:fillRect/>
                          </a:stretch>
                        </pic:blipFill>
                        <pic:spPr bwMode="auto">
                          <a:xfrm>
                            <a:off x="0" y="0"/>
                            <a:ext cx="691614" cy="1065843"/>
                          </a:xfrm>
                          <a:prstGeom prst="rect">
                            <a:avLst/>
                          </a:prstGeom>
                          <a:noFill/>
                          <a:ln w="9525">
                            <a:noFill/>
                            <a:miter lim="800000"/>
                            <a:headEnd/>
                            <a:tailEnd/>
                          </a:ln>
                        </pic:spPr>
                      </pic:pic>
                    </a:graphicData>
                  </a:graphic>
                </wp:inline>
              </w:drawing>
            </w:r>
          </w:p>
        </w:tc>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drawing>
                <wp:inline distT="0" distB="0" distL="0" distR="0">
                  <wp:extent cx="732734" cy="1114425"/>
                  <wp:effectExtent l="19050" t="0" r="0" b="0"/>
                  <wp:docPr id="16" name="il_fi" descr="http://e3.img.v4.skyrock.net/5859/24485859/pics/716925778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3.img.v4.skyrock.net/5859/24485859/pics/716925778_small.jpg"/>
                          <pic:cNvPicPr>
                            <a:picLocks noChangeAspect="1" noChangeArrowheads="1"/>
                          </pic:cNvPicPr>
                        </pic:nvPicPr>
                        <pic:blipFill>
                          <a:blip r:embed="rId17" cstate="print"/>
                          <a:srcRect/>
                          <a:stretch>
                            <a:fillRect/>
                          </a:stretch>
                        </pic:blipFill>
                        <pic:spPr bwMode="auto">
                          <a:xfrm>
                            <a:off x="0" y="0"/>
                            <a:ext cx="732734" cy="1114425"/>
                          </a:xfrm>
                          <a:prstGeom prst="rect">
                            <a:avLst/>
                          </a:prstGeom>
                          <a:noFill/>
                          <a:ln w="9525">
                            <a:noFill/>
                            <a:miter lim="800000"/>
                            <a:headEnd/>
                            <a:tailEnd/>
                          </a:ln>
                        </pic:spPr>
                      </pic:pic>
                    </a:graphicData>
                  </a:graphic>
                </wp:inline>
              </w:drawing>
            </w:r>
          </w:p>
        </w:tc>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drawing>
                <wp:inline distT="0" distB="0" distL="0" distR="0">
                  <wp:extent cx="847725" cy="1089048"/>
                  <wp:effectExtent l="19050" t="0" r="9525" b="0"/>
                  <wp:docPr id="17" name="il_fi" descr="http://cdn-elle.ladmedia.fr/var/plain_site/storage/images/mode/histoire/mode-annees-20/9474622-1-fre-FR/mode_annees_20_mode_large_his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elle.ladmedia.fr/var/plain_site/storage/images/mode/histoire/mode-annees-20/9474622-1-fre-FR/mode_annees_20_mode_large_histoire.jpg"/>
                          <pic:cNvPicPr>
                            <a:picLocks noChangeAspect="1" noChangeArrowheads="1"/>
                          </pic:cNvPicPr>
                        </pic:nvPicPr>
                        <pic:blipFill>
                          <a:blip r:embed="rId18" cstate="print"/>
                          <a:srcRect/>
                          <a:stretch>
                            <a:fillRect/>
                          </a:stretch>
                        </pic:blipFill>
                        <pic:spPr bwMode="auto">
                          <a:xfrm>
                            <a:off x="0" y="0"/>
                            <a:ext cx="848943" cy="1090613"/>
                          </a:xfrm>
                          <a:prstGeom prst="rect">
                            <a:avLst/>
                          </a:prstGeom>
                          <a:noFill/>
                          <a:ln w="9525">
                            <a:noFill/>
                            <a:miter lim="800000"/>
                            <a:headEnd/>
                            <a:tailEnd/>
                          </a:ln>
                        </pic:spPr>
                      </pic:pic>
                    </a:graphicData>
                  </a:graphic>
                </wp:inline>
              </w:drawing>
            </w:r>
          </w:p>
        </w:tc>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drawing>
                <wp:inline distT="0" distB="0" distL="0" distR="0">
                  <wp:extent cx="885825" cy="1041149"/>
                  <wp:effectExtent l="19050" t="0" r="9525" b="0"/>
                  <wp:docPr id="19" name="Image 12" descr="FAM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BMP"/>
                          <pic:cNvPicPr/>
                        </pic:nvPicPr>
                        <pic:blipFill>
                          <a:blip r:embed="rId19" cstate="print"/>
                          <a:stretch>
                            <a:fillRect/>
                          </a:stretch>
                        </pic:blipFill>
                        <pic:spPr>
                          <a:xfrm>
                            <a:off x="0" y="0"/>
                            <a:ext cx="891231" cy="1047503"/>
                          </a:xfrm>
                          <a:prstGeom prst="rect">
                            <a:avLst/>
                          </a:prstGeom>
                        </pic:spPr>
                      </pic:pic>
                    </a:graphicData>
                  </a:graphic>
                </wp:inline>
              </w:drawing>
            </w:r>
          </w:p>
        </w:tc>
        <w:tc>
          <w:tcPr>
            <w:tcW w:w="2835" w:type="dxa"/>
            <w:vAlign w:val="center"/>
          </w:tcPr>
          <w:p w:rsidR="001B7B23" w:rsidRDefault="00B872E9" w:rsidP="001B7B23">
            <w:pPr>
              <w:spacing w:line="276" w:lineRule="auto"/>
              <w:jc w:val="center"/>
              <w:rPr>
                <w:rFonts w:ascii="Script Ecole 2" w:hAnsi="Script Ecole 2"/>
                <w:szCs w:val="28"/>
              </w:rPr>
            </w:pPr>
            <w:r w:rsidRPr="00B872E9">
              <w:rPr>
                <w:rFonts w:ascii="Script Ecole 2" w:hAnsi="Script Ecole 2"/>
                <w:noProof/>
                <w:szCs w:val="28"/>
              </w:rPr>
              <w:drawing>
                <wp:inline distT="0" distB="0" distL="0" distR="0">
                  <wp:extent cx="647700" cy="1143000"/>
                  <wp:effectExtent l="0" t="0" r="0" b="0"/>
                  <wp:docPr id="20" name="Image 10" descr="chevali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1.gif"/>
                          <pic:cNvPicPr/>
                        </pic:nvPicPr>
                        <pic:blipFill>
                          <a:blip r:embed="rId20" cstate="print"/>
                          <a:stretch>
                            <a:fillRect/>
                          </a:stretch>
                        </pic:blipFill>
                        <pic:spPr>
                          <a:xfrm>
                            <a:off x="0" y="0"/>
                            <a:ext cx="646953" cy="1141682"/>
                          </a:xfrm>
                          <a:prstGeom prst="rect">
                            <a:avLst/>
                          </a:prstGeom>
                        </pic:spPr>
                      </pic:pic>
                    </a:graphicData>
                  </a:graphic>
                </wp:inline>
              </w:drawing>
            </w:r>
          </w:p>
        </w:tc>
      </w:tr>
    </w:tbl>
    <w:p w:rsidR="001B7B23" w:rsidRDefault="001B7B23">
      <w:pPr>
        <w:spacing w:line="276" w:lineRule="auto"/>
        <w:rPr>
          <w:rFonts w:ascii="Script Ecole 2" w:hAnsi="Script Ecole 2"/>
          <w:sz w:val="28"/>
          <w:szCs w:val="28"/>
        </w:rPr>
      </w:pPr>
    </w:p>
    <w:tbl>
      <w:tblPr>
        <w:tblStyle w:val="Grilledutableau"/>
        <w:tblW w:w="15875" w:type="dxa"/>
        <w:tblLook w:val="04A0"/>
      </w:tblPr>
      <w:tblGrid>
        <w:gridCol w:w="3175"/>
        <w:gridCol w:w="3175"/>
        <w:gridCol w:w="3175"/>
        <w:gridCol w:w="3175"/>
        <w:gridCol w:w="3175"/>
      </w:tblGrid>
      <w:tr w:rsidR="00CB396B" w:rsidTr="00C8125A">
        <w:trPr>
          <w:trHeight w:val="4649"/>
        </w:trPr>
        <w:tc>
          <w:tcPr>
            <w:tcW w:w="3175" w:type="dxa"/>
            <w:vAlign w:val="center"/>
          </w:tcPr>
          <w:p w:rsidR="00C8125A" w:rsidRDefault="00C8125A" w:rsidP="00C8125A">
            <w:pPr>
              <w:spacing w:line="276" w:lineRule="auto"/>
              <w:jc w:val="center"/>
              <w:rPr>
                <w:rFonts w:ascii="Script Ecole 2" w:hAnsi="Script Ecole 2"/>
                <w:sz w:val="28"/>
                <w:szCs w:val="28"/>
              </w:rPr>
            </w:pPr>
            <w:r>
              <w:rPr>
                <w:noProof/>
              </w:rPr>
              <w:drawing>
                <wp:inline distT="0" distB="0" distL="0" distR="0">
                  <wp:extent cx="1829754" cy="2457450"/>
                  <wp:effectExtent l="19050" t="0" r="0" b="0"/>
                  <wp:docPr id="6" name="Image 6" descr="Fichier:Avion III 2005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chier:Avion III 20050711.jpg"/>
                          <pic:cNvPicPr>
                            <a:picLocks noChangeAspect="1" noChangeArrowheads="1"/>
                          </pic:cNvPicPr>
                        </pic:nvPicPr>
                        <pic:blipFill>
                          <a:blip r:embed="rId21" cstate="print"/>
                          <a:srcRect/>
                          <a:stretch>
                            <a:fillRect/>
                          </a:stretch>
                        </pic:blipFill>
                        <pic:spPr bwMode="auto">
                          <a:xfrm>
                            <a:off x="0" y="0"/>
                            <a:ext cx="1829754" cy="2457450"/>
                          </a:xfrm>
                          <a:prstGeom prst="rect">
                            <a:avLst/>
                          </a:prstGeom>
                          <a:noFill/>
                          <a:ln w="9525">
                            <a:noFill/>
                            <a:miter lim="800000"/>
                            <a:headEnd/>
                            <a:tailEnd/>
                          </a:ln>
                        </pic:spPr>
                      </pic:pic>
                    </a:graphicData>
                  </a:graphic>
                </wp:inline>
              </w:drawing>
            </w:r>
          </w:p>
        </w:tc>
        <w:tc>
          <w:tcPr>
            <w:tcW w:w="3175" w:type="dxa"/>
            <w:vAlign w:val="center"/>
          </w:tcPr>
          <w:p w:rsidR="00C8125A" w:rsidRDefault="00C8125A" w:rsidP="00C8125A">
            <w:pPr>
              <w:spacing w:line="276" w:lineRule="auto"/>
              <w:jc w:val="center"/>
              <w:rPr>
                <w:rFonts w:ascii="Script Ecole 2" w:hAnsi="Script Ecole 2"/>
                <w:sz w:val="28"/>
                <w:szCs w:val="28"/>
              </w:rPr>
            </w:pPr>
            <w:r>
              <w:rPr>
                <w:noProof/>
              </w:rPr>
              <w:drawing>
                <wp:inline distT="0" distB="0" distL="0" distR="0">
                  <wp:extent cx="1600200" cy="1200150"/>
                  <wp:effectExtent l="19050" t="0" r="0" b="0"/>
                  <wp:docPr id="15" name="il_fi" descr="http://www.vojsko.net/photo/letecka/bombardery/f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ojsko.net/photo/letecka/bombardery/f60_01.jpg"/>
                          <pic:cNvPicPr>
                            <a:picLocks noChangeAspect="1" noChangeArrowheads="1"/>
                          </pic:cNvPicPr>
                        </pic:nvPicPr>
                        <pic:blipFill>
                          <a:blip r:embed="rId22" cstate="print"/>
                          <a:srcRect/>
                          <a:stretch>
                            <a:fillRect/>
                          </a:stretch>
                        </pic:blipFill>
                        <pic:spPr bwMode="auto">
                          <a:xfrm>
                            <a:off x="0" y="0"/>
                            <a:ext cx="1602885" cy="1202163"/>
                          </a:xfrm>
                          <a:prstGeom prst="rect">
                            <a:avLst/>
                          </a:prstGeom>
                          <a:noFill/>
                          <a:ln w="9525">
                            <a:noFill/>
                            <a:miter lim="800000"/>
                            <a:headEnd/>
                            <a:tailEnd/>
                          </a:ln>
                        </pic:spPr>
                      </pic:pic>
                    </a:graphicData>
                  </a:graphic>
                </wp:inline>
              </w:drawing>
            </w:r>
          </w:p>
        </w:tc>
        <w:tc>
          <w:tcPr>
            <w:tcW w:w="3175" w:type="dxa"/>
            <w:vAlign w:val="center"/>
          </w:tcPr>
          <w:p w:rsidR="00C8125A" w:rsidRDefault="00C8125A" w:rsidP="00C8125A">
            <w:pPr>
              <w:spacing w:line="276" w:lineRule="auto"/>
              <w:jc w:val="center"/>
              <w:rPr>
                <w:rFonts w:ascii="Script Ecole 2" w:hAnsi="Script Ecole 2"/>
                <w:sz w:val="28"/>
                <w:szCs w:val="28"/>
              </w:rPr>
            </w:pPr>
            <w:r>
              <w:rPr>
                <w:noProof/>
              </w:rPr>
              <w:drawing>
                <wp:inline distT="0" distB="0" distL="0" distR="0">
                  <wp:extent cx="1619250" cy="659048"/>
                  <wp:effectExtent l="19050" t="0" r="0" b="0"/>
                  <wp:docPr id="12" name="il_fi" descr="http://www.fiddlersgreen.net/aircraft/Gloster-E28/IMAGES/Gloster-E28-sid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ddlersgreen.net/aircraft/Gloster-E28/IMAGES/Gloster-E28-sidevu.jpg"/>
                          <pic:cNvPicPr>
                            <a:picLocks noChangeAspect="1" noChangeArrowheads="1"/>
                          </pic:cNvPicPr>
                        </pic:nvPicPr>
                        <pic:blipFill>
                          <a:blip r:embed="rId14" cstate="print"/>
                          <a:srcRect/>
                          <a:stretch>
                            <a:fillRect/>
                          </a:stretch>
                        </pic:blipFill>
                        <pic:spPr bwMode="auto">
                          <a:xfrm>
                            <a:off x="0" y="0"/>
                            <a:ext cx="1619250" cy="659048"/>
                          </a:xfrm>
                          <a:prstGeom prst="rect">
                            <a:avLst/>
                          </a:prstGeom>
                          <a:noFill/>
                          <a:ln w="9525">
                            <a:noFill/>
                            <a:miter lim="800000"/>
                            <a:headEnd/>
                            <a:tailEnd/>
                          </a:ln>
                        </pic:spPr>
                      </pic:pic>
                    </a:graphicData>
                  </a:graphic>
                </wp:inline>
              </w:drawing>
            </w:r>
          </w:p>
        </w:tc>
        <w:tc>
          <w:tcPr>
            <w:tcW w:w="3175" w:type="dxa"/>
            <w:vAlign w:val="center"/>
          </w:tcPr>
          <w:p w:rsidR="00C8125A" w:rsidRDefault="00C8125A" w:rsidP="00C8125A">
            <w:pPr>
              <w:spacing w:line="276" w:lineRule="auto"/>
              <w:jc w:val="center"/>
              <w:rPr>
                <w:rFonts w:ascii="Script Ecole 2" w:hAnsi="Script Ecole 2"/>
                <w:sz w:val="28"/>
                <w:szCs w:val="28"/>
              </w:rPr>
            </w:pPr>
            <w:r>
              <w:rPr>
                <w:noProof/>
              </w:rPr>
              <w:drawing>
                <wp:inline distT="0" distB="0" distL="0" distR="0">
                  <wp:extent cx="1819275" cy="1184803"/>
                  <wp:effectExtent l="19050" t="0" r="9525" b="0"/>
                  <wp:docPr id="9" name="Image 9" descr="Fichier:Air Canada Douglas 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Air Canada Douglas DC-8.jpg"/>
                          <pic:cNvPicPr>
                            <a:picLocks noChangeAspect="1" noChangeArrowheads="1"/>
                          </pic:cNvPicPr>
                        </pic:nvPicPr>
                        <pic:blipFill>
                          <a:blip r:embed="rId23" cstate="print"/>
                          <a:srcRect/>
                          <a:stretch>
                            <a:fillRect/>
                          </a:stretch>
                        </pic:blipFill>
                        <pic:spPr bwMode="auto">
                          <a:xfrm>
                            <a:off x="0" y="0"/>
                            <a:ext cx="1819275" cy="1184803"/>
                          </a:xfrm>
                          <a:prstGeom prst="rect">
                            <a:avLst/>
                          </a:prstGeom>
                          <a:noFill/>
                          <a:ln w="9525">
                            <a:noFill/>
                            <a:miter lim="800000"/>
                            <a:headEnd/>
                            <a:tailEnd/>
                          </a:ln>
                        </pic:spPr>
                      </pic:pic>
                    </a:graphicData>
                  </a:graphic>
                </wp:inline>
              </w:drawing>
            </w:r>
          </w:p>
        </w:tc>
        <w:tc>
          <w:tcPr>
            <w:tcW w:w="3175" w:type="dxa"/>
            <w:vAlign w:val="center"/>
          </w:tcPr>
          <w:p w:rsidR="00C8125A" w:rsidRDefault="00C8125A" w:rsidP="00C8125A">
            <w:pPr>
              <w:spacing w:line="276" w:lineRule="auto"/>
              <w:jc w:val="center"/>
              <w:rPr>
                <w:rFonts w:ascii="Script Ecole 2" w:hAnsi="Script Ecole 2"/>
                <w:sz w:val="28"/>
                <w:szCs w:val="28"/>
              </w:rPr>
            </w:pPr>
            <w:r w:rsidRPr="00C8125A">
              <w:rPr>
                <w:rFonts w:ascii="Script Ecole 2" w:hAnsi="Script Ecole 2"/>
                <w:sz w:val="144"/>
                <w:szCs w:val="28"/>
              </w:rPr>
              <w:sym w:font="Wingdings 2" w:char="F0D2"/>
            </w:r>
          </w:p>
        </w:tc>
      </w:tr>
      <w:tr w:rsidR="00CB396B" w:rsidTr="00C8125A">
        <w:trPr>
          <w:trHeight w:val="4649"/>
        </w:trPr>
        <w:tc>
          <w:tcPr>
            <w:tcW w:w="3175" w:type="dxa"/>
            <w:vAlign w:val="center"/>
          </w:tcPr>
          <w:p w:rsidR="00C8125A" w:rsidRDefault="00CB396B" w:rsidP="00C8125A">
            <w:pPr>
              <w:spacing w:line="276" w:lineRule="auto"/>
              <w:jc w:val="center"/>
              <w:rPr>
                <w:rFonts w:ascii="Script Ecole 2" w:hAnsi="Script Ecole 2"/>
                <w:sz w:val="28"/>
                <w:szCs w:val="28"/>
              </w:rPr>
            </w:pPr>
            <w:r>
              <w:rPr>
                <w:noProof/>
              </w:rPr>
              <w:drawing>
                <wp:inline distT="0" distB="0" distL="0" distR="0">
                  <wp:extent cx="1704975" cy="2627529"/>
                  <wp:effectExtent l="19050" t="0" r="9525" b="0"/>
                  <wp:docPr id="30" name="il_fi" descr="http://www.paris-pittoresque.com/gravures/costum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pittoresque.com/gravures/costumes/img/1.jpg"/>
                          <pic:cNvPicPr>
                            <a:picLocks noChangeAspect="1" noChangeArrowheads="1"/>
                          </pic:cNvPicPr>
                        </pic:nvPicPr>
                        <pic:blipFill>
                          <a:blip r:embed="rId24" cstate="print"/>
                          <a:srcRect/>
                          <a:stretch>
                            <a:fillRect/>
                          </a:stretch>
                        </pic:blipFill>
                        <pic:spPr bwMode="auto">
                          <a:xfrm>
                            <a:off x="0" y="0"/>
                            <a:ext cx="1704975" cy="2627529"/>
                          </a:xfrm>
                          <a:prstGeom prst="rect">
                            <a:avLst/>
                          </a:prstGeom>
                          <a:noFill/>
                          <a:ln w="9525">
                            <a:noFill/>
                            <a:miter lim="800000"/>
                            <a:headEnd/>
                            <a:tailEnd/>
                          </a:ln>
                        </pic:spPr>
                      </pic:pic>
                    </a:graphicData>
                  </a:graphic>
                </wp:inline>
              </w:drawing>
            </w:r>
          </w:p>
        </w:tc>
        <w:tc>
          <w:tcPr>
            <w:tcW w:w="3175" w:type="dxa"/>
            <w:vAlign w:val="center"/>
          </w:tcPr>
          <w:p w:rsidR="00C8125A" w:rsidRDefault="00CB396B" w:rsidP="00C8125A">
            <w:pPr>
              <w:spacing w:line="276" w:lineRule="auto"/>
              <w:jc w:val="center"/>
              <w:rPr>
                <w:rFonts w:ascii="Script Ecole 2" w:hAnsi="Script Ecole 2"/>
                <w:sz w:val="28"/>
                <w:szCs w:val="28"/>
              </w:rPr>
            </w:pPr>
            <w:r>
              <w:rPr>
                <w:noProof/>
              </w:rPr>
              <w:drawing>
                <wp:inline distT="0" distB="0" distL="0" distR="0">
                  <wp:extent cx="1741027" cy="2647950"/>
                  <wp:effectExtent l="19050" t="0" r="0" b="0"/>
                  <wp:docPr id="33" name="il_fi" descr="http://e3.img.v4.skyrock.net/5859/24485859/pics/716925778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3.img.v4.skyrock.net/5859/24485859/pics/716925778_small.jpg"/>
                          <pic:cNvPicPr>
                            <a:picLocks noChangeAspect="1" noChangeArrowheads="1"/>
                          </pic:cNvPicPr>
                        </pic:nvPicPr>
                        <pic:blipFill>
                          <a:blip r:embed="rId17" cstate="print"/>
                          <a:srcRect/>
                          <a:stretch>
                            <a:fillRect/>
                          </a:stretch>
                        </pic:blipFill>
                        <pic:spPr bwMode="auto">
                          <a:xfrm>
                            <a:off x="0" y="0"/>
                            <a:ext cx="1741027" cy="2647950"/>
                          </a:xfrm>
                          <a:prstGeom prst="rect">
                            <a:avLst/>
                          </a:prstGeom>
                          <a:noFill/>
                          <a:ln w="9525">
                            <a:noFill/>
                            <a:miter lim="800000"/>
                            <a:headEnd/>
                            <a:tailEnd/>
                          </a:ln>
                        </pic:spPr>
                      </pic:pic>
                    </a:graphicData>
                  </a:graphic>
                </wp:inline>
              </w:drawing>
            </w:r>
          </w:p>
        </w:tc>
        <w:tc>
          <w:tcPr>
            <w:tcW w:w="3175" w:type="dxa"/>
            <w:vAlign w:val="center"/>
          </w:tcPr>
          <w:p w:rsidR="00C8125A" w:rsidRDefault="00CB396B" w:rsidP="00C8125A">
            <w:pPr>
              <w:spacing w:line="276" w:lineRule="auto"/>
              <w:jc w:val="center"/>
              <w:rPr>
                <w:rFonts w:ascii="Script Ecole 2" w:hAnsi="Script Ecole 2"/>
                <w:sz w:val="28"/>
                <w:szCs w:val="28"/>
              </w:rPr>
            </w:pPr>
            <w:r>
              <w:rPr>
                <w:noProof/>
              </w:rPr>
              <w:drawing>
                <wp:inline distT="0" distB="0" distL="0" distR="0">
                  <wp:extent cx="1838758" cy="2362200"/>
                  <wp:effectExtent l="19050" t="0" r="9092" b="0"/>
                  <wp:docPr id="27" name="il_fi" descr="http://cdn-elle.ladmedia.fr/var/plain_site/storage/images/mode/histoire/mode-annees-20/9474622-1-fre-FR/mode_annees_20_mode_large_his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elle.ladmedia.fr/var/plain_site/storage/images/mode/histoire/mode-annees-20/9474622-1-fre-FR/mode_annees_20_mode_large_histoire.jpg"/>
                          <pic:cNvPicPr>
                            <a:picLocks noChangeAspect="1" noChangeArrowheads="1"/>
                          </pic:cNvPicPr>
                        </pic:nvPicPr>
                        <pic:blipFill>
                          <a:blip r:embed="rId25" cstate="print"/>
                          <a:srcRect/>
                          <a:stretch>
                            <a:fillRect/>
                          </a:stretch>
                        </pic:blipFill>
                        <pic:spPr bwMode="auto">
                          <a:xfrm>
                            <a:off x="0" y="0"/>
                            <a:ext cx="1841400" cy="2365594"/>
                          </a:xfrm>
                          <a:prstGeom prst="rect">
                            <a:avLst/>
                          </a:prstGeom>
                          <a:noFill/>
                          <a:ln w="9525">
                            <a:noFill/>
                            <a:miter lim="800000"/>
                            <a:headEnd/>
                            <a:tailEnd/>
                          </a:ln>
                        </pic:spPr>
                      </pic:pic>
                    </a:graphicData>
                  </a:graphic>
                </wp:inline>
              </w:drawing>
            </w:r>
          </w:p>
        </w:tc>
        <w:tc>
          <w:tcPr>
            <w:tcW w:w="3175" w:type="dxa"/>
            <w:vAlign w:val="center"/>
          </w:tcPr>
          <w:p w:rsidR="00C8125A" w:rsidRDefault="00CB396B" w:rsidP="00C8125A">
            <w:pPr>
              <w:spacing w:line="276" w:lineRule="auto"/>
              <w:jc w:val="center"/>
              <w:rPr>
                <w:rFonts w:ascii="Script Ecole 2" w:hAnsi="Script Ecole 2"/>
                <w:sz w:val="28"/>
                <w:szCs w:val="28"/>
              </w:rPr>
            </w:pPr>
            <w:r>
              <w:rPr>
                <w:rFonts w:ascii="Script Ecole 2" w:hAnsi="Script Ecole 2"/>
                <w:noProof/>
                <w:sz w:val="28"/>
                <w:szCs w:val="28"/>
              </w:rPr>
              <w:drawing>
                <wp:inline distT="0" distB="0" distL="0" distR="0">
                  <wp:extent cx="1842874" cy="2166011"/>
                  <wp:effectExtent l="19050" t="0" r="4976" b="0"/>
                  <wp:docPr id="13" name="Image 12" descr="FAMIL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BMP"/>
                          <pic:cNvPicPr/>
                        </pic:nvPicPr>
                        <pic:blipFill>
                          <a:blip r:embed="rId26" cstate="print"/>
                          <a:stretch>
                            <a:fillRect/>
                          </a:stretch>
                        </pic:blipFill>
                        <pic:spPr>
                          <a:xfrm>
                            <a:off x="0" y="0"/>
                            <a:ext cx="1846222" cy="2169946"/>
                          </a:xfrm>
                          <a:prstGeom prst="rect">
                            <a:avLst/>
                          </a:prstGeom>
                        </pic:spPr>
                      </pic:pic>
                    </a:graphicData>
                  </a:graphic>
                </wp:inline>
              </w:drawing>
            </w:r>
          </w:p>
        </w:tc>
        <w:tc>
          <w:tcPr>
            <w:tcW w:w="3175" w:type="dxa"/>
            <w:vAlign w:val="center"/>
          </w:tcPr>
          <w:p w:rsidR="00C8125A" w:rsidRDefault="00CB396B" w:rsidP="00C8125A">
            <w:pPr>
              <w:spacing w:line="276" w:lineRule="auto"/>
              <w:jc w:val="center"/>
              <w:rPr>
                <w:rFonts w:ascii="Script Ecole 2" w:hAnsi="Script Ecole 2"/>
                <w:sz w:val="28"/>
                <w:szCs w:val="28"/>
              </w:rPr>
            </w:pPr>
            <w:r>
              <w:rPr>
                <w:rFonts w:ascii="Script Ecole 2" w:hAnsi="Script Ecole 2"/>
                <w:noProof/>
                <w:sz w:val="28"/>
                <w:szCs w:val="28"/>
              </w:rPr>
              <w:drawing>
                <wp:inline distT="0" distB="0" distL="0" distR="0">
                  <wp:extent cx="1504950" cy="2655794"/>
                  <wp:effectExtent l="0" t="0" r="0" b="0"/>
                  <wp:docPr id="11" name="Image 10" descr="chevali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ier 1.gif"/>
                          <pic:cNvPicPr/>
                        </pic:nvPicPr>
                        <pic:blipFill>
                          <a:blip r:embed="rId20" cstate="print"/>
                          <a:stretch>
                            <a:fillRect/>
                          </a:stretch>
                        </pic:blipFill>
                        <pic:spPr>
                          <a:xfrm>
                            <a:off x="0" y="0"/>
                            <a:ext cx="1504950" cy="2655794"/>
                          </a:xfrm>
                          <a:prstGeom prst="rect">
                            <a:avLst/>
                          </a:prstGeom>
                        </pic:spPr>
                      </pic:pic>
                    </a:graphicData>
                  </a:graphic>
                </wp:inline>
              </w:drawing>
            </w:r>
          </w:p>
        </w:tc>
      </w:tr>
    </w:tbl>
    <w:p w:rsidR="00C8125A" w:rsidRDefault="00C8125A">
      <w:pPr>
        <w:spacing w:line="276" w:lineRule="auto"/>
        <w:rPr>
          <w:rFonts w:ascii="Script Ecole 2" w:hAnsi="Script Ecole 2"/>
          <w:sz w:val="28"/>
          <w:szCs w:val="28"/>
        </w:rPr>
      </w:pPr>
    </w:p>
    <w:p w:rsidR="00C8125A" w:rsidRDefault="00C8125A">
      <w:pPr>
        <w:spacing w:line="276" w:lineRule="auto"/>
        <w:rPr>
          <w:rFonts w:ascii="Script Ecole 2" w:hAnsi="Script Ecole 2"/>
          <w:sz w:val="28"/>
          <w:szCs w:val="28"/>
        </w:rPr>
      </w:pPr>
    </w:p>
    <w:p w:rsidR="001B7B23" w:rsidRDefault="001B7B23" w:rsidP="00ED691F">
      <w:pPr>
        <w:pStyle w:val="Titre"/>
        <w:jc w:val="left"/>
        <w:rPr>
          <w:rFonts w:ascii="Script Ecole 2" w:hAnsi="Script Ecole 2"/>
          <w:szCs w:val="28"/>
        </w:rPr>
        <w:sectPr w:rsidR="001B7B23" w:rsidSect="001B7B23">
          <w:pgSz w:w="16838" w:h="11906" w:orient="landscape" w:code="9"/>
          <w:pgMar w:top="567" w:right="567" w:bottom="567" w:left="567" w:header="709" w:footer="709" w:gutter="0"/>
          <w:cols w:space="708"/>
          <w:docGrid w:linePitch="360"/>
        </w:sectPr>
      </w:pPr>
    </w:p>
    <w:p w:rsidR="00ED691F" w:rsidRPr="00D12EC7" w:rsidRDefault="00ED691F" w:rsidP="00ED691F">
      <w:pPr>
        <w:pStyle w:val="Titre2"/>
      </w:pPr>
      <w:r w:rsidRPr="00D12EC7">
        <w:lastRenderedPageBreak/>
        <w:t xml:space="preserve">Séance </w:t>
      </w:r>
      <w:r>
        <w:t>5</w:t>
      </w:r>
      <w:r w:rsidRPr="00D12EC7">
        <w:t xml:space="preserve"> : </w:t>
      </w:r>
      <w:r>
        <w:t>apports culturels-les moutons</w:t>
      </w:r>
    </w:p>
    <w:p w:rsidR="00535105" w:rsidRDefault="00ED691F" w:rsidP="008952B6">
      <w:pPr>
        <w:spacing w:line="360" w:lineRule="auto"/>
        <w:jc w:val="both"/>
      </w:pPr>
      <w:r>
        <w:rPr>
          <w:b/>
        </w:rPr>
        <w:sym w:font="Wingdings" w:char="F0C4"/>
      </w:r>
      <w:r w:rsidRPr="0007068B">
        <w:rPr>
          <w:b/>
        </w:rPr>
        <w:t>Objectifs</w:t>
      </w:r>
      <w:r w:rsidRPr="0007068B">
        <w:t xml:space="preserve"> : </w:t>
      </w:r>
      <w:r w:rsidR="00535105">
        <w:t>apprendre à o</w:t>
      </w:r>
      <w:r w:rsidR="00535105" w:rsidRPr="00975760">
        <w:t>bserver et décrir</w:t>
      </w:r>
      <w:r w:rsidR="008952B6">
        <w:t>e pour mener des investigations, travailler l'</w:t>
      </w:r>
      <w:r w:rsidR="001B6CA1">
        <w:t>autorépétition</w:t>
      </w:r>
      <w:r w:rsidR="008952B6">
        <w:t xml:space="preserve"> pour mémoriser.</w:t>
      </w:r>
    </w:p>
    <w:p w:rsidR="00ED691F" w:rsidRPr="0007068B" w:rsidRDefault="00ED691F" w:rsidP="00ED691F">
      <w:pPr>
        <w:spacing w:line="360" w:lineRule="auto"/>
      </w:pPr>
    </w:p>
    <w:tbl>
      <w:tblPr>
        <w:tblStyle w:val="Grilledutableau"/>
        <w:tblW w:w="0" w:type="auto"/>
        <w:tblLayout w:type="fixed"/>
        <w:tblLook w:val="04A0"/>
      </w:tblPr>
      <w:tblGrid>
        <w:gridCol w:w="817"/>
        <w:gridCol w:w="1418"/>
        <w:gridCol w:w="5386"/>
        <w:gridCol w:w="2232"/>
      </w:tblGrid>
      <w:tr w:rsidR="00ED691F" w:rsidRPr="004C6D6C" w:rsidTr="00D035D4">
        <w:tc>
          <w:tcPr>
            <w:tcW w:w="817" w:type="dxa"/>
          </w:tcPr>
          <w:p w:rsidR="00ED691F" w:rsidRPr="004C6D6C" w:rsidRDefault="00ED691F" w:rsidP="00D035D4">
            <w:pPr>
              <w:jc w:val="center"/>
              <w:rPr>
                <w:b/>
                <w:szCs w:val="20"/>
              </w:rPr>
            </w:pPr>
            <w:r w:rsidRPr="004C6D6C">
              <w:rPr>
                <w:b/>
                <w:szCs w:val="20"/>
              </w:rPr>
              <w:t>Phases</w:t>
            </w:r>
          </w:p>
        </w:tc>
        <w:tc>
          <w:tcPr>
            <w:tcW w:w="1418" w:type="dxa"/>
          </w:tcPr>
          <w:p w:rsidR="00ED691F" w:rsidRPr="004C6D6C" w:rsidRDefault="00ED691F" w:rsidP="00D035D4">
            <w:pPr>
              <w:jc w:val="center"/>
              <w:rPr>
                <w:b/>
                <w:szCs w:val="20"/>
              </w:rPr>
            </w:pPr>
            <w:r w:rsidRPr="004C6D6C">
              <w:rPr>
                <w:b/>
                <w:szCs w:val="20"/>
              </w:rPr>
              <w:t>Organisation</w:t>
            </w:r>
          </w:p>
        </w:tc>
        <w:tc>
          <w:tcPr>
            <w:tcW w:w="5386" w:type="dxa"/>
          </w:tcPr>
          <w:p w:rsidR="00ED691F" w:rsidRPr="004C6D6C" w:rsidRDefault="00ED691F" w:rsidP="00D035D4">
            <w:pPr>
              <w:jc w:val="center"/>
              <w:rPr>
                <w:b/>
                <w:szCs w:val="20"/>
              </w:rPr>
            </w:pPr>
            <w:r w:rsidRPr="004C6D6C">
              <w:rPr>
                <w:b/>
                <w:szCs w:val="20"/>
              </w:rPr>
              <w:t>Activités</w:t>
            </w:r>
          </w:p>
        </w:tc>
        <w:tc>
          <w:tcPr>
            <w:tcW w:w="2232" w:type="dxa"/>
          </w:tcPr>
          <w:p w:rsidR="00ED691F" w:rsidRPr="004C6D6C" w:rsidRDefault="00ED691F" w:rsidP="00D035D4">
            <w:pPr>
              <w:jc w:val="center"/>
              <w:rPr>
                <w:b/>
                <w:szCs w:val="20"/>
              </w:rPr>
            </w:pPr>
            <w:r w:rsidRPr="004C6D6C">
              <w:rPr>
                <w:b/>
                <w:szCs w:val="20"/>
              </w:rPr>
              <w:t>Activités de l’élève</w:t>
            </w:r>
          </w:p>
        </w:tc>
      </w:tr>
      <w:tr w:rsidR="00ED691F" w:rsidRPr="00D509AD" w:rsidTr="00D035D4">
        <w:trPr>
          <w:cantSplit/>
          <w:trHeight w:val="1134"/>
        </w:trPr>
        <w:tc>
          <w:tcPr>
            <w:tcW w:w="817" w:type="dxa"/>
            <w:textDirection w:val="btLr"/>
            <w:vAlign w:val="center"/>
          </w:tcPr>
          <w:p w:rsidR="00ED691F" w:rsidRPr="00D509AD" w:rsidRDefault="00ED691F" w:rsidP="00D035D4">
            <w:pPr>
              <w:ind w:left="113" w:right="113"/>
              <w:jc w:val="center"/>
              <w:rPr>
                <w:b/>
                <w:sz w:val="24"/>
              </w:rPr>
            </w:pPr>
            <w:r w:rsidRPr="00D509AD">
              <w:rPr>
                <w:b/>
                <w:sz w:val="24"/>
              </w:rPr>
              <w:t>Mise en route</w:t>
            </w:r>
          </w:p>
        </w:tc>
        <w:tc>
          <w:tcPr>
            <w:tcW w:w="1418" w:type="dxa"/>
            <w:vAlign w:val="center"/>
          </w:tcPr>
          <w:p w:rsidR="00ED691F" w:rsidRPr="00D509AD" w:rsidRDefault="008952B6" w:rsidP="00D035D4">
            <w:pPr>
              <w:jc w:val="center"/>
              <w:rPr>
                <w:sz w:val="24"/>
              </w:rPr>
            </w:pPr>
            <w:r>
              <w:rPr>
                <w:sz w:val="24"/>
              </w:rPr>
              <w:t>collectif</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8952B6" w:rsidP="00D035D4">
            <w:pPr>
              <w:jc w:val="center"/>
              <w:rPr>
                <w:sz w:val="24"/>
              </w:rPr>
            </w:pPr>
            <w:r>
              <w:rPr>
                <w:sz w:val="24"/>
              </w:rPr>
              <w:t>10</w:t>
            </w:r>
            <w:r w:rsidR="00ED691F" w:rsidRPr="00D509AD">
              <w:rPr>
                <w:sz w:val="24"/>
              </w:rPr>
              <w:t xml:space="preserve"> minutes</w:t>
            </w:r>
          </w:p>
        </w:tc>
        <w:tc>
          <w:tcPr>
            <w:tcW w:w="5386" w:type="dxa"/>
            <w:vAlign w:val="center"/>
          </w:tcPr>
          <w:p w:rsidR="00ED691F" w:rsidRPr="00E224F7" w:rsidRDefault="008952B6" w:rsidP="00D035D4">
            <w:pPr>
              <w:jc w:val="both"/>
              <w:rPr>
                <w:sz w:val="24"/>
              </w:rPr>
            </w:pPr>
            <w:r>
              <w:rPr>
                <w:sz w:val="24"/>
              </w:rPr>
              <w:t>Lecture et commentaires d'un livre documentaire sur les moutons.</w:t>
            </w:r>
          </w:p>
        </w:tc>
        <w:tc>
          <w:tcPr>
            <w:tcW w:w="2232" w:type="dxa"/>
            <w:vAlign w:val="center"/>
          </w:tcPr>
          <w:p w:rsidR="00ED691F" w:rsidRDefault="008952B6" w:rsidP="00D035D4">
            <w:pPr>
              <w:jc w:val="both"/>
              <w:rPr>
                <w:sz w:val="24"/>
              </w:rPr>
            </w:pPr>
            <w:r>
              <w:rPr>
                <w:sz w:val="24"/>
              </w:rPr>
              <w:t>Écouter la lecture.</w:t>
            </w:r>
          </w:p>
          <w:p w:rsidR="008952B6" w:rsidRDefault="008952B6" w:rsidP="00D035D4">
            <w:pPr>
              <w:jc w:val="both"/>
              <w:rPr>
                <w:sz w:val="24"/>
              </w:rPr>
            </w:pPr>
            <w:r>
              <w:rPr>
                <w:sz w:val="24"/>
              </w:rPr>
              <w:t>Poser des questions sur ce qui est entendu ou sur les photos du livre.</w:t>
            </w:r>
          </w:p>
          <w:p w:rsidR="008952B6" w:rsidRPr="00E224F7" w:rsidRDefault="008952B6" w:rsidP="00D035D4">
            <w:pPr>
              <w:jc w:val="both"/>
              <w:rPr>
                <w:sz w:val="24"/>
              </w:rPr>
            </w:pPr>
            <w:r>
              <w:rPr>
                <w:sz w:val="24"/>
              </w:rPr>
              <w:t>Répondre aux questions posées par l'enseignant autour du livre.</w:t>
            </w:r>
          </w:p>
        </w:tc>
      </w:tr>
      <w:tr w:rsidR="00ED691F" w:rsidRPr="00D509AD" w:rsidTr="00D035D4">
        <w:trPr>
          <w:cantSplit/>
          <w:trHeight w:val="1474"/>
        </w:trPr>
        <w:tc>
          <w:tcPr>
            <w:tcW w:w="817" w:type="dxa"/>
            <w:textDirection w:val="btLr"/>
            <w:vAlign w:val="center"/>
          </w:tcPr>
          <w:p w:rsidR="00ED691F" w:rsidRPr="00D509AD" w:rsidRDefault="00ED691F" w:rsidP="00D035D4">
            <w:pPr>
              <w:jc w:val="center"/>
              <w:rPr>
                <w:b/>
                <w:sz w:val="24"/>
              </w:rPr>
            </w:pPr>
            <w:r w:rsidRPr="00D509AD">
              <w:rPr>
                <w:b/>
                <w:sz w:val="24"/>
              </w:rPr>
              <w:t>Manipulation, recherche</w:t>
            </w:r>
          </w:p>
        </w:tc>
        <w:tc>
          <w:tcPr>
            <w:tcW w:w="1418" w:type="dxa"/>
            <w:vAlign w:val="center"/>
          </w:tcPr>
          <w:p w:rsidR="00ED691F" w:rsidRPr="00D509AD" w:rsidRDefault="00131B50" w:rsidP="00D035D4">
            <w:pPr>
              <w:jc w:val="center"/>
              <w:rPr>
                <w:sz w:val="24"/>
              </w:rPr>
            </w:pPr>
            <w:r>
              <w:rPr>
                <w:sz w:val="24"/>
              </w:rPr>
              <w:t>collectif</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131B50" w:rsidP="00D035D4">
            <w:pPr>
              <w:jc w:val="center"/>
              <w:rPr>
                <w:sz w:val="24"/>
              </w:rPr>
            </w:pPr>
            <w:r>
              <w:rPr>
                <w:sz w:val="24"/>
              </w:rPr>
              <w:t>10</w:t>
            </w:r>
            <w:r w:rsidR="00ED691F" w:rsidRPr="00D509AD">
              <w:rPr>
                <w:sz w:val="24"/>
              </w:rPr>
              <w:t xml:space="preserve"> minutes</w:t>
            </w:r>
          </w:p>
        </w:tc>
        <w:tc>
          <w:tcPr>
            <w:tcW w:w="5386" w:type="dxa"/>
            <w:vAlign w:val="center"/>
          </w:tcPr>
          <w:p w:rsidR="00131B50" w:rsidRDefault="00131B50" w:rsidP="00D035D4">
            <w:pPr>
              <w:jc w:val="both"/>
              <w:rPr>
                <w:sz w:val="24"/>
              </w:rPr>
            </w:pPr>
            <w:r>
              <w:rPr>
                <w:sz w:val="24"/>
              </w:rPr>
              <w:t>Je propose aux élèves de mémoriser les informations principales sur le mouton grâce à la répétition. On convient de signaux pour signifier les moments où il faut écouter attentivement, les moments où il faut répéter les choses pour soi-même ou à un partenaire, les moments où il faut de nouveau écouter l'enseignant.</w:t>
            </w:r>
          </w:p>
          <w:p w:rsidR="00131B50" w:rsidRPr="00131B50" w:rsidRDefault="00131B50" w:rsidP="00D035D4">
            <w:pPr>
              <w:jc w:val="both"/>
              <w:rPr>
                <w:sz w:val="24"/>
              </w:rPr>
            </w:pPr>
            <w:r>
              <w:rPr>
                <w:sz w:val="24"/>
              </w:rPr>
              <w:t xml:space="preserve">Je lis les informations présentes sur la </w:t>
            </w:r>
            <w:r w:rsidRPr="00FA4A86">
              <w:rPr>
                <w:sz w:val="24"/>
                <w:highlight w:val="yellow"/>
              </w:rPr>
              <w:t>fiche</w:t>
            </w:r>
            <w:r>
              <w:rPr>
                <w:sz w:val="24"/>
              </w:rPr>
              <w:t xml:space="preserve"> documentaire du mouton : </w:t>
            </w:r>
          </w:p>
          <w:p w:rsidR="00ED691F" w:rsidRDefault="00FC0CA4" w:rsidP="00D035D4">
            <w:pPr>
              <w:jc w:val="both"/>
              <w:rPr>
                <w:sz w:val="24"/>
              </w:rPr>
            </w:pPr>
            <w:hyperlink r:id="rId27" w:history="1">
              <w:r w:rsidR="008952B6" w:rsidRPr="00FE0F0D">
                <w:rPr>
                  <w:rStyle w:val="Lienhypertexte"/>
                </w:rPr>
                <w:t>http://data0.eklablog.com/lutinbazar/perso/lecture/docu%20livia/le%20mouton.pdf</w:t>
              </w:r>
            </w:hyperlink>
          </w:p>
          <w:p w:rsidR="008952B6" w:rsidRPr="00E224F7" w:rsidRDefault="00131B50" w:rsidP="00D035D4">
            <w:pPr>
              <w:jc w:val="both"/>
              <w:rPr>
                <w:sz w:val="24"/>
              </w:rPr>
            </w:pPr>
            <w:r>
              <w:rPr>
                <w:sz w:val="24"/>
              </w:rPr>
              <w:t>Pour chaque information importante, je fais le signal d'écoute attentive puis propose aux élèves de répéter pour mémoriser en utilisant les signaux convenus.</w:t>
            </w:r>
          </w:p>
        </w:tc>
        <w:tc>
          <w:tcPr>
            <w:tcW w:w="2232" w:type="dxa"/>
            <w:vAlign w:val="center"/>
          </w:tcPr>
          <w:p w:rsidR="00ED691F" w:rsidRDefault="00131B50" w:rsidP="00D035D4">
            <w:pPr>
              <w:jc w:val="both"/>
              <w:rPr>
                <w:sz w:val="24"/>
              </w:rPr>
            </w:pPr>
            <w:r>
              <w:rPr>
                <w:sz w:val="24"/>
              </w:rPr>
              <w:t>Mémoriser les signaux et les utiliser.</w:t>
            </w:r>
          </w:p>
          <w:p w:rsidR="00131B50" w:rsidRDefault="00131B50" w:rsidP="00D035D4">
            <w:pPr>
              <w:jc w:val="both"/>
              <w:rPr>
                <w:sz w:val="24"/>
              </w:rPr>
            </w:pPr>
            <w:r>
              <w:rPr>
                <w:sz w:val="24"/>
              </w:rPr>
              <w:t>Répéter les informations importantes.</w:t>
            </w:r>
          </w:p>
          <w:p w:rsidR="00131B50" w:rsidRDefault="00131B50" w:rsidP="00D035D4">
            <w:pPr>
              <w:jc w:val="both"/>
              <w:rPr>
                <w:sz w:val="24"/>
              </w:rPr>
            </w:pPr>
            <w:r>
              <w:rPr>
                <w:sz w:val="24"/>
              </w:rPr>
              <w:t>Mémoriser par la répétition.</w:t>
            </w:r>
          </w:p>
          <w:p w:rsidR="00131B50" w:rsidRPr="00E224F7" w:rsidRDefault="00131B50" w:rsidP="00D035D4">
            <w:pPr>
              <w:jc w:val="both"/>
              <w:rPr>
                <w:sz w:val="24"/>
              </w:rPr>
            </w:pPr>
            <w:r>
              <w:rPr>
                <w:sz w:val="24"/>
              </w:rPr>
              <w:t>Respecter les règles établies par les signaux.</w:t>
            </w:r>
          </w:p>
        </w:tc>
      </w:tr>
      <w:tr w:rsidR="00ED691F" w:rsidRPr="00D509AD" w:rsidTr="00D035D4">
        <w:trPr>
          <w:cantSplit/>
          <w:trHeight w:val="2098"/>
        </w:trPr>
        <w:tc>
          <w:tcPr>
            <w:tcW w:w="817" w:type="dxa"/>
            <w:textDirection w:val="btLr"/>
            <w:vAlign w:val="center"/>
          </w:tcPr>
          <w:p w:rsidR="00ED691F" w:rsidRPr="00D509AD" w:rsidRDefault="00ED691F" w:rsidP="00D035D4">
            <w:pPr>
              <w:jc w:val="center"/>
              <w:rPr>
                <w:b/>
                <w:sz w:val="24"/>
              </w:rPr>
            </w:pPr>
            <w:r w:rsidRPr="00D509AD">
              <w:rPr>
                <w:b/>
                <w:sz w:val="24"/>
              </w:rPr>
              <w:t>Synthèse et institutionnalisation</w:t>
            </w:r>
          </w:p>
        </w:tc>
        <w:tc>
          <w:tcPr>
            <w:tcW w:w="1418" w:type="dxa"/>
            <w:vAlign w:val="center"/>
          </w:tcPr>
          <w:p w:rsidR="00ED691F" w:rsidRPr="00D509AD" w:rsidRDefault="00131B50" w:rsidP="00D035D4">
            <w:pPr>
              <w:jc w:val="center"/>
              <w:rPr>
                <w:sz w:val="24"/>
              </w:rPr>
            </w:pPr>
            <w:r>
              <w:rPr>
                <w:sz w:val="24"/>
              </w:rPr>
              <w:t>individuel</w:t>
            </w:r>
          </w:p>
          <w:p w:rsidR="00ED691F" w:rsidRPr="00D509AD" w:rsidRDefault="00ED691F" w:rsidP="00D035D4">
            <w:pPr>
              <w:jc w:val="center"/>
              <w:rPr>
                <w:sz w:val="24"/>
              </w:rPr>
            </w:pPr>
          </w:p>
          <w:p w:rsidR="00ED691F" w:rsidRPr="00D509AD" w:rsidRDefault="00ED691F" w:rsidP="00D035D4">
            <w:pPr>
              <w:jc w:val="center"/>
              <w:rPr>
                <w:sz w:val="24"/>
              </w:rPr>
            </w:pPr>
          </w:p>
          <w:p w:rsidR="00ED691F" w:rsidRPr="00D509AD" w:rsidRDefault="00131B50" w:rsidP="00D035D4">
            <w:pPr>
              <w:jc w:val="center"/>
              <w:rPr>
                <w:sz w:val="24"/>
              </w:rPr>
            </w:pPr>
            <w:r>
              <w:rPr>
                <w:sz w:val="24"/>
              </w:rPr>
              <w:t xml:space="preserve">15 </w:t>
            </w:r>
            <w:r w:rsidR="00ED691F" w:rsidRPr="00D509AD">
              <w:rPr>
                <w:sz w:val="24"/>
              </w:rPr>
              <w:t>minutes</w:t>
            </w:r>
          </w:p>
        </w:tc>
        <w:tc>
          <w:tcPr>
            <w:tcW w:w="5386" w:type="dxa"/>
            <w:vAlign w:val="center"/>
          </w:tcPr>
          <w:p w:rsidR="00ED691F" w:rsidRPr="00E224F7" w:rsidRDefault="00131B50" w:rsidP="00D035D4">
            <w:pPr>
              <w:jc w:val="both"/>
              <w:rPr>
                <w:sz w:val="24"/>
              </w:rPr>
            </w:pPr>
            <w:r>
              <w:rPr>
                <w:sz w:val="24"/>
              </w:rPr>
              <w:t>Je distribue la fiche aux élèves et leur demande de répondre aux questions sur leur cahier (avec un adulte scripteur si besoin) soit en utilisant leur mémoire, soit en utilisant le texte.</w:t>
            </w:r>
          </w:p>
        </w:tc>
        <w:tc>
          <w:tcPr>
            <w:tcW w:w="2232" w:type="dxa"/>
            <w:vAlign w:val="center"/>
          </w:tcPr>
          <w:p w:rsidR="00ED691F" w:rsidRPr="00E224F7" w:rsidRDefault="00131B50" w:rsidP="00D035D4">
            <w:pPr>
              <w:jc w:val="both"/>
              <w:rPr>
                <w:sz w:val="24"/>
              </w:rPr>
            </w:pPr>
            <w:r>
              <w:rPr>
                <w:sz w:val="24"/>
              </w:rPr>
              <w:t>Faire appel à sa mémoire et à ses compétences de lecteur pour répondre à des questions.</w:t>
            </w:r>
          </w:p>
        </w:tc>
      </w:tr>
    </w:tbl>
    <w:p w:rsidR="00ED691F" w:rsidRDefault="00ED691F" w:rsidP="00ED691F">
      <w:pPr>
        <w:pStyle w:val="Titre"/>
        <w:jc w:val="left"/>
        <w:rPr>
          <w:rFonts w:ascii="Script Ecole 2" w:hAnsi="Script Ecole 2"/>
          <w:szCs w:val="28"/>
        </w:rPr>
      </w:pPr>
    </w:p>
    <w:p w:rsidR="00F70163" w:rsidRDefault="00F70163" w:rsidP="00B51595">
      <w:pPr>
        <w:pStyle w:val="Titre"/>
        <w:jc w:val="left"/>
        <w:rPr>
          <w:rFonts w:ascii="Times New Roman" w:hAnsi="Times New Roman"/>
          <w:sz w:val="24"/>
          <w:szCs w:val="28"/>
        </w:rPr>
      </w:pPr>
    </w:p>
    <w:p w:rsidR="001F45AF" w:rsidRPr="00D12EC7" w:rsidRDefault="001F45AF" w:rsidP="001F45AF">
      <w:pPr>
        <w:pStyle w:val="Titre2"/>
      </w:pPr>
      <w:r w:rsidRPr="00D12EC7">
        <w:t>Séance</w:t>
      </w:r>
      <w:r>
        <w:t>s</w:t>
      </w:r>
      <w:r w:rsidRPr="00D12EC7">
        <w:t xml:space="preserve"> </w:t>
      </w:r>
      <w:r>
        <w:t>suivantes</w:t>
      </w:r>
      <w:r w:rsidRPr="00D12EC7">
        <w:t xml:space="preserve"> : </w:t>
      </w:r>
      <w:r>
        <w:t>travail de compréhension par groupes de niveau</w:t>
      </w:r>
    </w:p>
    <w:p w:rsidR="00CE40C1" w:rsidRDefault="00CE40C1">
      <w:pPr>
        <w:spacing w:line="276" w:lineRule="auto"/>
        <w:rPr>
          <w:szCs w:val="28"/>
        </w:rPr>
      </w:pPr>
      <w:r>
        <w:rPr>
          <w:szCs w:val="28"/>
        </w:rPr>
        <w:br w:type="page"/>
      </w:r>
    </w:p>
    <w:p w:rsidR="00CE40C1" w:rsidRPr="00D12EC7" w:rsidRDefault="00CE40C1" w:rsidP="00CE40C1">
      <w:pPr>
        <w:pStyle w:val="Titre1"/>
        <w:spacing w:line="276" w:lineRule="auto"/>
      </w:pPr>
      <w:r w:rsidRPr="00D12EC7">
        <w:lastRenderedPageBreak/>
        <w:t xml:space="preserve">étape </w:t>
      </w:r>
      <w:r>
        <w:t>2</w:t>
      </w:r>
    </w:p>
    <w:p w:rsidR="00CE40C1" w:rsidRPr="00D12EC7" w:rsidRDefault="00CE40C1" w:rsidP="00CE40C1">
      <w:pPr>
        <w:pStyle w:val="Titre1"/>
      </w:pPr>
      <w:r>
        <w:t>La planète du Petit Prince (chapitres 3 à 6)</w:t>
      </w:r>
    </w:p>
    <w:p w:rsidR="00CE40C1" w:rsidRDefault="00CE40C1" w:rsidP="00CE40C1">
      <w:pPr>
        <w:rPr>
          <w:color w:val="F79646" w:themeColor="accent6"/>
        </w:rPr>
      </w:pPr>
    </w:p>
    <w:p w:rsidR="00312BDD" w:rsidRDefault="00312BDD" w:rsidP="00CE40C1">
      <w:pPr>
        <w:rPr>
          <w:color w:val="F79646" w:themeColor="accent6"/>
        </w:rPr>
      </w:pPr>
    </w:p>
    <w:p w:rsidR="00312BDD" w:rsidRDefault="00312BDD" w:rsidP="00CE40C1">
      <w:pPr>
        <w:rPr>
          <w:color w:val="F79646" w:themeColor="accent6"/>
        </w:rPr>
      </w:pPr>
    </w:p>
    <w:p w:rsidR="00CE40C1" w:rsidRPr="001606F4" w:rsidRDefault="00CE40C1" w:rsidP="00CE40C1">
      <w:pPr>
        <w:pStyle w:val="Titre2"/>
        <w:rPr>
          <w:b w:val="0"/>
          <w:color w:val="auto"/>
        </w:rPr>
      </w:pPr>
      <w:r w:rsidRPr="00D12EC7">
        <w:t xml:space="preserve">Séance </w:t>
      </w:r>
      <w:r w:rsidR="00312BDD">
        <w:t>1</w:t>
      </w:r>
      <w:r w:rsidRPr="00D12EC7">
        <w:t xml:space="preserve"> : </w:t>
      </w:r>
      <w:r w:rsidR="00312BDD">
        <w:t>découverte de l'épisode 2</w:t>
      </w:r>
      <w:r w:rsidR="001606F4">
        <w:t xml:space="preserve"> </w:t>
      </w:r>
      <w:r w:rsidR="001606F4" w:rsidRPr="001606F4">
        <w:rPr>
          <w:b w:val="0"/>
          <w:color w:val="auto"/>
        </w:rPr>
        <w:t>(45 minutes)</w:t>
      </w:r>
    </w:p>
    <w:p w:rsidR="00EB2B2F" w:rsidRDefault="00CE40C1" w:rsidP="00EB2B2F">
      <w:pPr>
        <w:jc w:val="both"/>
      </w:pPr>
      <w:r>
        <w:rPr>
          <w:b/>
        </w:rPr>
        <w:sym w:font="Wingdings" w:char="F0C4"/>
      </w:r>
      <w:r w:rsidRPr="0007068B">
        <w:rPr>
          <w:b/>
        </w:rPr>
        <w:t>Objectifs</w:t>
      </w:r>
      <w:r w:rsidRPr="0007068B">
        <w:t xml:space="preserve"> : </w:t>
      </w:r>
      <w:r w:rsidR="00EB2B2F">
        <w:t>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CE40C1" w:rsidRPr="0007068B" w:rsidRDefault="00CE40C1" w:rsidP="00CE40C1">
      <w:pPr>
        <w:spacing w:line="360" w:lineRule="auto"/>
      </w:pPr>
    </w:p>
    <w:tbl>
      <w:tblPr>
        <w:tblStyle w:val="Grilledutableau"/>
        <w:tblW w:w="0" w:type="auto"/>
        <w:tblLayout w:type="fixed"/>
        <w:tblLook w:val="04A0"/>
      </w:tblPr>
      <w:tblGrid>
        <w:gridCol w:w="817"/>
        <w:gridCol w:w="1418"/>
        <w:gridCol w:w="5386"/>
        <w:gridCol w:w="2232"/>
      </w:tblGrid>
      <w:tr w:rsidR="00CE40C1" w:rsidRPr="004C6D6C" w:rsidTr="00A46A3D">
        <w:tc>
          <w:tcPr>
            <w:tcW w:w="817" w:type="dxa"/>
          </w:tcPr>
          <w:p w:rsidR="00CE40C1" w:rsidRPr="004C6D6C" w:rsidRDefault="00CE40C1" w:rsidP="00A46A3D">
            <w:pPr>
              <w:jc w:val="center"/>
              <w:rPr>
                <w:b/>
                <w:szCs w:val="20"/>
              </w:rPr>
            </w:pPr>
            <w:r w:rsidRPr="004C6D6C">
              <w:rPr>
                <w:b/>
                <w:szCs w:val="20"/>
              </w:rPr>
              <w:t>Phases</w:t>
            </w:r>
          </w:p>
        </w:tc>
        <w:tc>
          <w:tcPr>
            <w:tcW w:w="1418" w:type="dxa"/>
          </w:tcPr>
          <w:p w:rsidR="00CE40C1" w:rsidRPr="004C6D6C" w:rsidRDefault="00CE40C1" w:rsidP="00A46A3D">
            <w:pPr>
              <w:jc w:val="center"/>
              <w:rPr>
                <w:b/>
                <w:szCs w:val="20"/>
              </w:rPr>
            </w:pPr>
            <w:r w:rsidRPr="004C6D6C">
              <w:rPr>
                <w:b/>
                <w:szCs w:val="20"/>
              </w:rPr>
              <w:t>Organisation</w:t>
            </w:r>
          </w:p>
        </w:tc>
        <w:tc>
          <w:tcPr>
            <w:tcW w:w="5386" w:type="dxa"/>
          </w:tcPr>
          <w:p w:rsidR="00CE40C1" w:rsidRPr="004C6D6C" w:rsidRDefault="00CE40C1" w:rsidP="00A46A3D">
            <w:pPr>
              <w:jc w:val="center"/>
              <w:rPr>
                <w:b/>
                <w:szCs w:val="20"/>
              </w:rPr>
            </w:pPr>
            <w:r w:rsidRPr="004C6D6C">
              <w:rPr>
                <w:b/>
                <w:szCs w:val="20"/>
              </w:rPr>
              <w:t>Activités</w:t>
            </w:r>
          </w:p>
        </w:tc>
        <w:tc>
          <w:tcPr>
            <w:tcW w:w="2232" w:type="dxa"/>
          </w:tcPr>
          <w:p w:rsidR="00CE40C1" w:rsidRPr="004C6D6C" w:rsidRDefault="00CE40C1" w:rsidP="00A46A3D">
            <w:pPr>
              <w:jc w:val="center"/>
              <w:rPr>
                <w:b/>
                <w:szCs w:val="20"/>
              </w:rPr>
            </w:pPr>
            <w:r w:rsidRPr="004C6D6C">
              <w:rPr>
                <w:b/>
                <w:szCs w:val="20"/>
              </w:rPr>
              <w:t>Activités de l’élève</w:t>
            </w:r>
          </w:p>
        </w:tc>
      </w:tr>
      <w:tr w:rsidR="00CE40C1" w:rsidRPr="00D509AD" w:rsidTr="00A46A3D">
        <w:trPr>
          <w:cantSplit/>
          <w:trHeight w:val="1134"/>
        </w:trPr>
        <w:tc>
          <w:tcPr>
            <w:tcW w:w="817" w:type="dxa"/>
            <w:textDirection w:val="btLr"/>
            <w:vAlign w:val="center"/>
          </w:tcPr>
          <w:p w:rsidR="00CE40C1" w:rsidRPr="00D509AD" w:rsidRDefault="00CE40C1" w:rsidP="00A46A3D">
            <w:pPr>
              <w:ind w:left="113" w:right="113"/>
              <w:jc w:val="center"/>
              <w:rPr>
                <w:b/>
                <w:sz w:val="24"/>
              </w:rPr>
            </w:pPr>
            <w:r w:rsidRPr="00D509AD">
              <w:rPr>
                <w:b/>
                <w:sz w:val="24"/>
              </w:rPr>
              <w:t>Mise en route</w:t>
            </w:r>
          </w:p>
        </w:tc>
        <w:tc>
          <w:tcPr>
            <w:tcW w:w="1418" w:type="dxa"/>
            <w:vAlign w:val="center"/>
          </w:tcPr>
          <w:p w:rsidR="00CE40C1" w:rsidRPr="00D509AD" w:rsidRDefault="00312BDD" w:rsidP="00A46A3D">
            <w:pPr>
              <w:jc w:val="center"/>
              <w:rPr>
                <w:sz w:val="24"/>
              </w:rPr>
            </w:pPr>
            <w:r>
              <w:rPr>
                <w:sz w:val="24"/>
              </w:rPr>
              <w:t>collectif</w:t>
            </w:r>
          </w:p>
          <w:p w:rsidR="00CE40C1" w:rsidRPr="00D509AD" w:rsidRDefault="00CE40C1" w:rsidP="00A46A3D">
            <w:pPr>
              <w:jc w:val="center"/>
              <w:rPr>
                <w:sz w:val="24"/>
              </w:rPr>
            </w:pPr>
          </w:p>
          <w:p w:rsidR="00CE40C1" w:rsidRPr="00D509AD" w:rsidRDefault="00CE40C1" w:rsidP="00A46A3D">
            <w:pPr>
              <w:jc w:val="center"/>
              <w:rPr>
                <w:sz w:val="24"/>
              </w:rPr>
            </w:pPr>
          </w:p>
          <w:p w:rsidR="00CE40C1" w:rsidRPr="00D509AD" w:rsidRDefault="00312BDD" w:rsidP="00A46A3D">
            <w:pPr>
              <w:jc w:val="center"/>
              <w:rPr>
                <w:sz w:val="24"/>
              </w:rPr>
            </w:pPr>
            <w:r>
              <w:rPr>
                <w:sz w:val="24"/>
              </w:rPr>
              <w:t>15</w:t>
            </w:r>
            <w:r w:rsidR="00CE40C1" w:rsidRPr="00D509AD">
              <w:rPr>
                <w:sz w:val="24"/>
              </w:rPr>
              <w:t xml:space="preserve"> minutes</w:t>
            </w:r>
          </w:p>
        </w:tc>
        <w:tc>
          <w:tcPr>
            <w:tcW w:w="5386" w:type="dxa"/>
            <w:vAlign w:val="center"/>
          </w:tcPr>
          <w:p w:rsidR="00CE40C1" w:rsidRDefault="00312BDD" w:rsidP="00A46A3D">
            <w:pPr>
              <w:jc w:val="both"/>
              <w:rPr>
                <w:sz w:val="24"/>
              </w:rPr>
            </w:pPr>
            <w:r>
              <w:rPr>
                <w:sz w:val="24"/>
              </w:rPr>
              <w:t>Je demande aux élèves de rappeler ce qui s'est passé dans le début de l'histoire en utilisant le support des illustrations du livre pour aider la mémoire.</w:t>
            </w:r>
          </w:p>
          <w:p w:rsidR="00312BDD" w:rsidRDefault="00312BDD" w:rsidP="00A46A3D">
            <w:pPr>
              <w:jc w:val="both"/>
              <w:rPr>
                <w:sz w:val="24"/>
              </w:rPr>
            </w:pPr>
          </w:p>
          <w:p w:rsidR="00312BDD" w:rsidRPr="00E224F7" w:rsidRDefault="00312BDD" w:rsidP="00A46A3D">
            <w:pPr>
              <w:jc w:val="both"/>
              <w:rPr>
                <w:sz w:val="24"/>
              </w:rPr>
            </w:pPr>
            <w:r>
              <w:rPr>
                <w:sz w:val="24"/>
              </w:rPr>
              <w:t>Je lis les chapitres du nouvel épisode en questionnant les élèves au fur et à mesure pour assurer la compréhension</w:t>
            </w:r>
            <w:r w:rsidR="008F52DF">
              <w:rPr>
                <w:sz w:val="24"/>
              </w:rPr>
              <w:t xml:space="preserve"> et en les incitant à imaginer ce qui se passe.</w:t>
            </w:r>
          </w:p>
        </w:tc>
        <w:tc>
          <w:tcPr>
            <w:tcW w:w="2232" w:type="dxa"/>
            <w:vAlign w:val="center"/>
          </w:tcPr>
          <w:p w:rsidR="00CE40C1" w:rsidRDefault="00312BDD" w:rsidP="00A46A3D">
            <w:pPr>
              <w:jc w:val="both"/>
              <w:rPr>
                <w:sz w:val="24"/>
              </w:rPr>
            </w:pPr>
            <w:r>
              <w:rPr>
                <w:sz w:val="24"/>
              </w:rPr>
              <w:t>Résumer l'épisode 1 en s'appuyant sur les illustrations du livre.</w:t>
            </w:r>
          </w:p>
          <w:p w:rsidR="00312BDD" w:rsidRDefault="00312BDD" w:rsidP="00A46A3D">
            <w:pPr>
              <w:jc w:val="both"/>
              <w:rPr>
                <w:sz w:val="24"/>
              </w:rPr>
            </w:pPr>
            <w:r>
              <w:rPr>
                <w:sz w:val="24"/>
              </w:rPr>
              <w:t xml:space="preserve">Écouter </w:t>
            </w:r>
            <w:r w:rsidR="008F52DF">
              <w:rPr>
                <w:sz w:val="24"/>
              </w:rPr>
              <w:t>la lecture de l'épisode en visualisant ce qui se passe.</w:t>
            </w:r>
          </w:p>
          <w:p w:rsidR="00312BDD" w:rsidRPr="00E224F7" w:rsidRDefault="00312BDD" w:rsidP="00A46A3D">
            <w:pPr>
              <w:jc w:val="both"/>
              <w:rPr>
                <w:sz w:val="24"/>
              </w:rPr>
            </w:pPr>
            <w:r>
              <w:rPr>
                <w:sz w:val="24"/>
              </w:rPr>
              <w:t>Réfléchir pour comprendre le texte et répondre aux questions posées par l'enseignant.</w:t>
            </w:r>
          </w:p>
        </w:tc>
      </w:tr>
      <w:tr w:rsidR="00CE40C1" w:rsidRPr="00D509AD" w:rsidTr="00A46A3D">
        <w:trPr>
          <w:cantSplit/>
          <w:trHeight w:val="1474"/>
        </w:trPr>
        <w:tc>
          <w:tcPr>
            <w:tcW w:w="817" w:type="dxa"/>
            <w:textDirection w:val="btLr"/>
            <w:vAlign w:val="center"/>
          </w:tcPr>
          <w:p w:rsidR="00CE40C1" w:rsidRPr="00D509AD" w:rsidRDefault="00CE40C1" w:rsidP="00A46A3D">
            <w:pPr>
              <w:jc w:val="center"/>
              <w:rPr>
                <w:b/>
                <w:sz w:val="24"/>
              </w:rPr>
            </w:pPr>
            <w:r w:rsidRPr="00D509AD">
              <w:rPr>
                <w:b/>
                <w:sz w:val="24"/>
              </w:rPr>
              <w:t>Manipulation, recherche</w:t>
            </w:r>
          </w:p>
        </w:tc>
        <w:tc>
          <w:tcPr>
            <w:tcW w:w="1418" w:type="dxa"/>
            <w:vAlign w:val="center"/>
          </w:tcPr>
          <w:p w:rsidR="00CE40C1" w:rsidRPr="00D509AD" w:rsidRDefault="00312BDD" w:rsidP="00A46A3D">
            <w:pPr>
              <w:jc w:val="center"/>
              <w:rPr>
                <w:sz w:val="24"/>
              </w:rPr>
            </w:pPr>
            <w:r>
              <w:rPr>
                <w:sz w:val="24"/>
              </w:rPr>
              <w:t>collectif puis individuel</w:t>
            </w:r>
          </w:p>
          <w:p w:rsidR="00CE40C1" w:rsidRPr="00D509AD" w:rsidRDefault="00CE40C1" w:rsidP="00A46A3D">
            <w:pPr>
              <w:jc w:val="center"/>
              <w:rPr>
                <w:sz w:val="24"/>
              </w:rPr>
            </w:pPr>
          </w:p>
          <w:p w:rsidR="00CE40C1" w:rsidRPr="00D509AD" w:rsidRDefault="00CE40C1" w:rsidP="00A46A3D">
            <w:pPr>
              <w:jc w:val="center"/>
              <w:rPr>
                <w:sz w:val="24"/>
              </w:rPr>
            </w:pPr>
          </w:p>
          <w:p w:rsidR="00CE40C1" w:rsidRPr="00D509AD" w:rsidRDefault="00312BDD" w:rsidP="00410EE4">
            <w:pPr>
              <w:jc w:val="center"/>
              <w:rPr>
                <w:sz w:val="24"/>
              </w:rPr>
            </w:pPr>
            <w:r>
              <w:rPr>
                <w:sz w:val="24"/>
              </w:rPr>
              <w:t>2</w:t>
            </w:r>
            <w:r w:rsidR="00410EE4">
              <w:rPr>
                <w:sz w:val="24"/>
              </w:rPr>
              <w:t>5</w:t>
            </w:r>
            <w:r w:rsidR="00CE40C1" w:rsidRPr="00D509AD">
              <w:rPr>
                <w:sz w:val="24"/>
              </w:rPr>
              <w:t xml:space="preserve"> minutes</w:t>
            </w:r>
          </w:p>
        </w:tc>
        <w:tc>
          <w:tcPr>
            <w:tcW w:w="5386" w:type="dxa"/>
            <w:vAlign w:val="center"/>
          </w:tcPr>
          <w:p w:rsidR="00CE40C1" w:rsidRDefault="00312BDD" w:rsidP="00312BDD">
            <w:pPr>
              <w:jc w:val="both"/>
              <w:rPr>
                <w:sz w:val="24"/>
              </w:rPr>
            </w:pPr>
            <w:r w:rsidRPr="004D5A22">
              <w:rPr>
                <w:sz w:val="24"/>
              </w:rPr>
              <w:t>Je demande aux élèves de réaliser un dessin qui montre ce qui se passe dans cet épisode.</w:t>
            </w:r>
            <w:r>
              <w:rPr>
                <w:sz w:val="24"/>
              </w:rPr>
              <w:t xml:space="preserve"> Pour cela nous allons avoir besoin de savoir à quoi ressemblent les choses évoquées dans l'épisode et de retenir tous les éléments importants.</w:t>
            </w:r>
          </w:p>
          <w:p w:rsidR="00312BDD" w:rsidRDefault="00312BDD" w:rsidP="00312BDD">
            <w:pPr>
              <w:jc w:val="both"/>
              <w:rPr>
                <w:sz w:val="24"/>
              </w:rPr>
            </w:pPr>
          </w:p>
          <w:p w:rsidR="00312BDD" w:rsidRDefault="00312BDD" w:rsidP="00312BDD">
            <w:pPr>
              <w:jc w:val="both"/>
              <w:rPr>
                <w:sz w:val="24"/>
              </w:rPr>
            </w:pPr>
            <w:r>
              <w:rPr>
                <w:sz w:val="24"/>
              </w:rPr>
              <w:t xml:space="preserve">On commence par utiliser des livres </w:t>
            </w:r>
            <w:r w:rsidRPr="006D4678">
              <w:rPr>
                <w:sz w:val="24"/>
                <w:highlight w:val="yellow"/>
              </w:rPr>
              <w:t>documentaires</w:t>
            </w:r>
            <w:r>
              <w:rPr>
                <w:sz w:val="24"/>
              </w:rPr>
              <w:t xml:space="preserve"> qui permettent de mieux visualiser certains aspects de l'épisode. On prend plus où moins de temps pour les commenter en fonction du nombre de livres à observer et du temps dont on dispose.</w:t>
            </w:r>
          </w:p>
          <w:p w:rsidR="00312BDD" w:rsidRDefault="00312BDD" w:rsidP="00312BDD">
            <w:pPr>
              <w:jc w:val="both"/>
              <w:rPr>
                <w:sz w:val="24"/>
              </w:rPr>
            </w:pPr>
          </w:p>
          <w:p w:rsidR="00312BDD" w:rsidRPr="00E224F7" w:rsidRDefault="00312BDD" w:rsidP="00312BDD">
            <w:pPr>
              <w:jc w:val="both"/>
              <w:rPr>
                <w:sz w:val="24"/>
              </w:rPr>
            </w:pPr>
            <w:r>
              <w:rPr>
                <w:sz w:val="24"/>
              </w:rPr>
              <w:t>On utilise ensuite les techniques d'autorépétition pour mémoriser les éléments importants de l'épisode puis les enfants vont réaliser leur dessin.</w:t>
            </w:r>
          </w:p>
        </w:tc>
        <w:tc>
          <w:tcPr>
            <w:tcW w:w="2232" w:type="dxa"/>
            <w:vAlign w:val="center"/>
          </w:tcPr>
          <w:p w:rsidR="00312BDD" w:rsidRDefault="00312BDD" w:rsidP="00A46A3D">
            <w:pPr>
              <w:jc w:val="both"/>
              <w:rPr>
                <w:sz w:val="24"/>
              </w:rPr>
            </w:pPr>
            <w:r>
              <w:rPr>
                <w:sz w:val="24"/>
              </w:rPr>
              <w:t>Observer des livres documentaires pour comprendre et visualiser.</w:t>
            </w:r>
          </w:p>
          <w:p w:rsidR="00312BDD" w:rsidRDefault="00312BDD" w:rsidP="00A46A3D">
            <w:pPr>
              <w:jc w:val="both"/>
              <w:rPr>
                <w:sz w:val="24"/>
              </w:rPr>
            </w:pPr>
            <w:r>
              <w:rPr>
                <w:sz w:val="24"/>
              </w:rPr>
              <w:t>Poser des questions pour approfondir une information intéressante.</w:t>
            </w:r>
          </w:p>
          <w:p w:rsidR="00312BDD" w:rsidRDefault="00312BDD" w:rsidP="00A46A3D">
            <w:pPr>
              <w:jc w:val="both"/>
              <w:rPr>
                <w:sz w:val="24"/>
              </w:rPr>
            </w:pPr>
            <w:r>
              <w:rPr>
                <w:sz w:val="24"/>
              </w:rPr>
              <w:t>Se répéter et répéter à un camarade les informations importantes pour les retenir.</w:t>
            </w:r>
          </w:p>
          <w:p w:rsidR="00312BDD" w:rsidRPr="00E224F7" w:rsidRDefault="00312BDD" w:rsidP="00A46A3D">
            <w:pPr>
              <w:jc w:val="both"/>
              <w:rPr>
                <w:sz w:val="24"/>
              </w:rPr>
            </w:pPr>
            <w:r>
              <w:rPr>
                <w:sz w:val="24"/>
              </w:rPr>
              <w:t>Dessiner l'épisode en n'oubliant pas d'élément important.</w:t>
            </w:r>
          </w:p>
        </w:tc>
      </w:tr>
      <w:tr w:rsidR="00CE40C1" w:rsidRPr="00D509AD" w:rsidTr="00A46A3D">
        <w:trPr>
          <w:cantSplit/>
          <w:trHeight w:val="2098"/>
        </w:trPr>
        <w:tc>
          <w:tcPr>
            <w:tcW w:w="817" w:type="dxa"/>
            <w:textDirection w:val="btLr"/>
            <w:vAlign w:val="center"/>
          </w:tcPr>
          <w:p w:rsidR="00CE40C1" w:rsidRPr="00D509AD" w:rsidRDefault="00CE40C1" w:rsidP="00A46A3D">
            <w:pPr>
              <w:jc w:val="center"/>
              <w:rPr>
                <w:b/>
                <w:sz w:val="24"/>
              </w:rPr>
            </w:pPr>
            <w:r w:rsidRPr="00D509AD">
              <w:rPr>
                <w:b/>
                <w:sz w:val="24"/>
              </w:rPr>
              <w:t>Synthèse et institutionnalisation</w:t>
            </w:r>
          </w:p>
        </w:tc>
        <w:tc>
          <w:tcPr>
            <w:tcW w:w="1418" w:type="dxa"/>
            <w:vAlign w:val="center"/>
          </w:tcPr>
          <w:p w:rsidR="00CE40C1" w:rsidRPr="00D509AD" w:rsidRDefault="00410EE4" w:rsidP="00A46A3D">
            <w:pPr>
              <w:jc w:val="center"/>
              <w:rPr>
                <w:sz w:val="24"/>
              </w:rPr>
            </w:pPr>
            <w:r>
              <w:rPr>
                <w:sz w:val="24"/>
              </w:rPr>
              <w:t>collectif</w:t>
            </w:r>
          </w:p>
          <w:p w:rsidR="00CE40C1" w:rsidRPr="00D509AD" w:rsidRDefault="00CE40C1" w:rsidP="00A46A3D">
            <w:pPr>
              <w:jc w:val="center"/>
              <w:rPr>
                <w:sz w:val="24"/>
              </w:rPr>
            </w:pPr>
          </w:p>
          <w:p w:rsidR="00CE40C1" w:rsidRPr="00D509AD" w:rsidRDefault="00CE40C1" w:rsidP="00A46A3D">
            <w:pPr>
              <w:jc w:val="center"/>
              <w:rPr>
                <w:sz w:val="24"/>
              </w:rPr>
            </w:pPr>
          </w:p>
          <w:p w:rsidR="00CE40C1" w:rsidRPr="00D509AD" w:rsidRDefault="00410EE4" w:rsidP="00A46A3D">
            <w:pPr>
              <w:jc w:val="center"/>
              <w:rPr>
                <w:sz w:val="24"/>
              </w:rPr>
            </w:pPr>
            <w:r>
              <w:rPr>
                <w:sz w:val="24"/>
              </w:rPr>
              <w:t xml:space="preserve">5 </w:t>
            </w:r>
            <w:r w:rsidR="00CE40C1" w:rsidRPr="00D509AD">
              <w:rPr>
                <w:sz w:val="24"/>
              </w:rPr>
              <w:t>minutes</w:t>
            </w:r>
          </w:p>
        </w:tc>
        <w:tc>
          <w:tcPr>
            <w:tcW w:w="5386" w:type="dxa"/>
            <w:vAlign w:val="center"/>
          </w:tcPr>
          <w:p w:rsidR="00CE40C1" w:rsidRPr="00E224F7" w:rsidRDefault="00312BDD" w:rsidP="00410EE4">
            <w:pPr>
              <w:jc w:val="both"/>
              <w:rPr>
                <w:sz w:val="24"/>
              </w:rPr>
            </w:pPr>
            <w:r w:rsidRPr="004D5A22">
              <w:rPr>
                <w:sz w:val="24"/>
              </w:rPr>
              <w:t xml:space="preserve">Une fois les dessins réalisés, </w:t>
            </w:r>
            <w:r w:rsidR="00410EE4">
              <w:rPr>
                <w:sz w:val="24"/>
              </w:rPr>
              <w:t>on établit un score pour chacun en fonction du nombre d'éléments attendu</w:t>
            </w:r>
            <w:r w:rsidR="0014785D">
              <w:rPr>
                <w:sz w:val="24"/>
              </w:rPr>
              <w:t>s</w:t>
            </w:r>
            <w:r w:rsidR="00410EE4">
              <w:rPr>
                <w:sz w:val="24"/>
              </w:rPr>
              <w:t xml:space="preserve"> et du nombre d'éléments dessinés.</w:t>
            </w:r>
          </w:p>
        </w:tc>
        <w:tc>
          <w:tcPr>
            <w:tcW w:w="2232" w:type="dxa"/>
            <w:vAlign w:val="center"/>
          </w:tcPr>
          <w:p w:rsidR="00CE40C1" w:rsidRPr="00E224F7" w:rsidRDefault="00393BDE" w:rsidP="00A46A3D">
            <w:pPr>
              <w:jc w:val="both"/>
              <w:rPr>
                <w:sz w:val="24"/>
              </w:rPr>
            </w:pPr>
            <w:r>
              <w:rPr>
                <w:sz w:val="24"/>
              </w:rPr>
              <w:t>Observer un dessin et juger de son adéquation avec la consigne.</w:t>
            </w:r>
          </w:p>
        </w:tc>
      </w:tr>
    </w:tbl>
    <w:p w:rsidR="00CE40C1" w:rsidRDefault="00CE40C1" w:rsidP="00CE40C1">
      <w:pPr>
        <w:pStyle w:val="Titre"/>
        <w:jc w:val="left"/>
        <w:rPr>
          <w:rFonts w:ascii="Script Ecole 2" w:hAnsi="Script Ecole 2"/>
          <w:szCs w:val="28"/>
        </w:rPr>
      </w:pPr>
    </w:p>
    <w:p w:rsidR="00710E60" w:rsidRDefault="00710E60">
      <w:pPr>
        <w:spacing w:line="276" w:lineRule="auto"/>
        <w:rPr>
          <w:szCs w:val="28"/>
        </w:rPr>
      </w:pPr>
      <w:r>
        <w:rPr>
          <w:szCs w:val="28"/>
        </w:rPr>
        <w:br w:type="page"/>
      </w:r>
    </w:p>
    <w:p w:rsidR="00312BDD" w:rsidRPr="00DC14D2" w:rsidRDefault="00312BDD" w:rsidP="00312BDD">
      <w:pPr>
        <w:pStyle w:val="Titre2"/>
        <w:rPr>
          <w:b w:val="0"/>
          <w:color w:val="auto"/>
          <w:sz w:val="32"/>
          <w:szCs w:val="26"/>
        </w:rPr>
      </w:pPr>
      <w:r w:rsidRPr="00DC14D2">
        <w:rPr>
          <w:sz w:val="32"/>
          <w:szCs w:val="26"/>
        </w:rPr>
        <w:lastRenderedPageBreak/>
        <w:t xml:space="preserve">Séance </w:t>
      </w:r>
      <w:r w:rsidR="001606F4" w:rsidRPr="00DC14D2">
        <w:rPr>
          <w:sz w:val="32"/>
          <w:szCs w:val="26"/>
        </w:rPr>
        <w:t>2</w:t>
      </w:r>
      <w:r w:rsidRPr="00DC14D2">
        <w:rPr>
          <w:sz w:val="32"/>
          <w:szCs w:val="26"/>
        </w:rPr>
        <w:t xml:space="preserve"> : </w:t>
      </w:r>
      <w:r w:rsidR="001606F4" w:rsidRPr="00DC14D2">
        <w:rPr>
          <w:sz w:val="32"/>
          <w:szCs w:val="26"/>
        </w:rPr>
        <w:t>retour sur l'épisode</w:t>
      </w:r>
      <w:r w:rsidR="0049297F" w:rsidRPr="00DC14D2">
        <w:rPr>
          <w:b w:val="0"/>
          <w:color w:val="auto"/>
          <w:sz w:val="32"/>
          <w:szCs w:val="26"/>
        </w:rPr>
        <w:t xml:space="preserve"> (45 minutes : 30 + 15)</w:t>
      </w:r>
    </w:p>
    <w:p w:rsidR="001A3B0C" w:rsidRPr="00DC14D2" w:rsidRDefault="001A3B0C" w:rsidP="001A3B0C">
      <w:pPr>
        <w:rPr>
          <w:sz w:val="26"/>
          <w:szCs w:val="26"/>
        </w:rPr>
      </w:pPr>
    </w:p>
    <w:p w:rsidR="00D413E2" w:rsidRPr="00DC14D2" w:rsidRDefault="00312BDD" w:rsidP="00D413E2">
      <w:pPr>
        <w:jc w:val="both"/>
        <w:rPr>
          <w:sz w:val="26"/>
          <w:szCs w:val="26"/>
        </w:rPr>
      </w:pPr>
      <w:r w:rsidRPr="00DC14D2">
        <w:rPr>
          <w:b/>
          <w:sz w:val="26"/>
          <w:szCs w:val="26"/>
        </w:rPr>
        <w:sym w:font="Wingdings" w:char="F0C4"/>
      </w:r>
      <w:r w:rsidRPr="00DC14D2">
        <w:rPr>
          <w:b/>
          <w:sz w:val="26"/>
          <w:szCs w:val="26"/>
        </w:rPr>
        <w:t>Objectifs</w:t>
      </w:r>
      <w:r w:rsidRPr="00DC14D2">
        <w:rPr>
          <w:sz w:val="26"/>
          <w:szCs w:val="26"/>
        </w:rPr>
        <w:t xml:space="preserve"> : </w:t>
      </w:r>
      <w:r w:rsidR="00D413E2" w:rsidRPr="00DC14D2">
        <w:rPr>
          <w:sz w:val="26"/>
          <w:szCs w:val="26"/>
        </w:rPr>
        <w:t>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312BDD" w:rsidRPr="0007068B" w:rsidRDefault="00312BDD" w:rsidP="00312BDD">
      <w:pPr>
        <w:spacing w:line="360" w:lineRule="auto"/>
      </w:pPr>
    </w:p>
    <w:tbl>
      <w:tblPr>
        <w:tblStyle w:val="Grilledutableau"/>
        <w:tblW w:w="0" w:type="auto"/>
        <w:tblLayout w:type="fixed"/>
        <w:tblLook w:val="04A0"/>
      </w:tblPr>
      <w:tblGrid>
        <w:gridCol w:w="817"/>
        <w:gridCol w:w="1418"/>
        <w:gridCol w:w="5386"/>
        <w:gridCol w:w="2232"/>
      </w:tblGrid>
      <w:tr w:rsidR="00312BDD" w:rsidRPr="004C6D6C" w:rsidTr="00A46A3D">
        <w:tc>
          <w:tcPr>
            <w:tcW w:w="817" w:type="dxa"/>
          </w:tcPr>
          <w:p w:rsidR="00312BDD" w:rsidRPr="004C6D6C" w:rsidRDefault="00312BDD" w:rsidP="00A46A3D">
            <w:pPr>
              <w:jc w:val="center"/>
              <w:rPr>
                <w:b/>
                <w:szCs w:val="20"/>
              </w:rPr>
            </w:pPr>
            <w:r w:rsidRPr="004C6D6C">
              <w:rPr>
                <w:b/>
                <w:szCs w:val="20"/>
              </w:rPr>
              <w:t>Phases</w:t>
            </w:r>
          </w:p>
        </w:tc>
        <w:tc>
          <w:tcPr>
            <w:tcW w:w="1418" w:type="dxa"/>
          </w:tcPr>
          <w:p w:rsidR="00312BDD" w:rsidRPr="004C6D6C" w:rsidRDefault="00312BDD" w:rsidP="00A46A3D">
            <w:pPr>
              <w:jc w:val="center"/>
              <w:rPr>
                <w:b/>
                <w:szCs w:val="20"/>
              </w:rPr>
            </w:pPr>
            <w:r w:rsidRPr="004C6D6C">
              <w:rPr>
                <w:b/>
                <w:szCs w:val="20"/>
              </w:rPr>
              <w:t>Organisation</w:t>
            </w:r>
          </w:p>
        </w:tc>
        <w:tc>
          <w:tcPr>
            <w:tcW w:w="5386" w:type="dxa"/>
          </w:tcPr>
          <w:p w:rsidR="00312BDD" w:rsidRPr="004C6D6C" w:rsidRDefault="00312BDD" w:rsidP="00A46A3D">
            <w:pPr>
              <w:jc w:val="center"/>
              <w:rPr>
                <w:b/>
                <w:szCs w:val="20"/>
              </w:rPr>
            </w:pPr>
            <w:r w:rsidRPr="004C6D6C">
              <w:rPr>
                <w:b/>
                <w:szCs w:val="20"/>
              </w:rPr>
              <w:t>Activités</w:t>
            </w:r>
          </w:p>
        </w:tc>
        <w:tc>
          <w:tcPr>
            <w:tcW w:w="2232" w:type="dxa"/>
          </w:tcPr>
          <w:p w:rsidR="00312BDD" w:rsidRPr="004C6D6C" w:rsidRDefault="00312BDD" w:rsidP="00A46A3D">
            <w:pPr>
              <w:jc w:val="center"/>
              <w:rPr>
                <w:b/>
                <w:szCs w:val="20"/>
              </w:rPr>
            </w:pPr>
            <w:r w:rsidRPr="004C6D6C">
              <w:rPr>
                <w:b/>
                <w:szCs w:val="20"/>
              </w:rPr>
              <w:t>Activités de l’élève</w:t>
            </w:r>
          </w:p>
        </w:tc>
      </w:tr>
      <w:tr w:rsidR="00312BDD" w:rsidRPr="00DC14D2" w:rsidTr="00A46A3D">
        <w:trPr>
          <w:cantSplit/>
          <w:trHeight w:val="1134"/>
        </w:trPr>
        <w:tc>
          <w:tcPr>
            <w:tcW w:w="817" w:type="dxa"/>
            <w:textDirection w:val="btLr"/>
            <w:vAlign w:val="center"/>
          </w:tcPr>
          <w:p w:rsidR="00312BDD" w:rsidRPr="00DC14D2" w:rsidRDefault="00312BDD" w:rsidP="00A46A3D">
            <w:pPr>
              <w:ind w:left="113" w:right="113"/>
              <w:jc w:val="center"/>
              <w:rPr>
                <w:b/>
                <w:sz w:val="26"/>
                <w:szCs w:val="26"/>
              </w:rPr>
            </w:pPr>
            <w:r w:rsidRPr="00DC14D2">
              <w:rPr>
                <w:b/>
                <w:sz w:val="26"/>
                <w:szCs w:val="26"/>
              </w:rPr>
              <w:t>Mise en route</w:t>
            </w:r>
          </w:p>
        </w:tc>
        <w:tc>
          <w:tcPr>
            <w:tcW w:w="1418" w:type="dxa"/>
            <w:vAlign w:val="center"/>
          </w:tcPr>
          <w:p w:rsidR="00312BDD" w:rsidRPr="00DC14D2" w:rsidRDefault="006B38CD" w:rsidP="00A46A3D">
            <w:pPr>
              <w:jc w:val="center"/>
              <w:rPr>
                <w:sz w:val="26"/>
                <w:szCs w:val="26"/>
              </w:rPr>
            </w:pPr>
            <w:r w:rsidRPr="00DC14D2">
              <w:rPr>
                <w:sz w:val="26"/>
                <w:szCs w:val="26"/>
              </w:rPr>
              <w:t>collectif</w:t>
            </w:r>
          </w:p>
          <w:p w:rsidR="00312BDD" w:rsidRPr="00DC14D2" w:rsidRDefault="00312BDD" w:rsidP="00A46A3D">
            <w:pPr>
              <w:jc w:val="center"/>
              <w:rPr>
                <w:sz w:val="26"/>
                <w:szCs w:val="26"/>
              </w:rPr>
            </w:pPr>
          </w:p>
          <w:p w:rsidR="00312BDD" w:rsidRPr="00DC14D2" w:rsidRDefault="00312BDD" w:rsidP="00A46A3D">
            <w:pPr>
              <w:jc w:val="center"/>
              <w:rPr>
                <w:sz w:val="26"/>
                <w:szCs w:val="26"/>
              </w:rPr>
            </w:pPr>
          </w:p>
          <w:p w:rsidR="00312BDD" w:rsidRPr="00DC14D2" w:rsidRDefault="006B38CD" w:rsidP="00A46A3D">
            <w:pPr>
              <w:jc w:val="center"/>
              <w:rPr>
                <w:sz w:val="26"/>
                <w:szCs w:val="26"/>
              </w:rPr>
            </w:pPr>
            <w:r w:rsidRPr="00DC14D2">
              <w:rPr>
                <w:sz w:val="26"/>
                <w:szCs w:val="26"/>
              </w:rPr>
              <w:t>2</w:t>
            </w:r>
            <w:r w:rsidR="00312BDD" w:rsidRPr="00DC14D2">
              <w:rPr>
                <w:sz w:val="26"/>
                <w:szCs w:val="26"/>
              </w:rPr>
              <w:t xml:space="preserve"> minutes</w:t>
            </w:r>
          </w:p>
        </w:tc>
        <w:tc>
          <w:tcPr>
            <w:tcW w:w="5386" w:type="dxa"/>
            <w:vAlign w:val="center"/>
          </w:tcPr>
          <w:p w:rsidR="00312BDD" w:rsidRPr="00DC14D2" w:rsidRDefault="006B38CD" w:rsidP="00A46A3D">
            <w:pPr>
              <w:jc w:val="both"/>
              <w:rPr>
                <w:sz w:val="26"/>
                <w:szCs w:val="26"/>
              </w:rPr>
            </w:pPr>
            <w:r w:rsidRPr="00DC14D2">
              <w:rPr>
                <w:sz w:val="26"/>
                <w:szCs w:val="26"/>
              </w:rPr>
              <w:t xml:space="preserve">J'explique aux élèves que nous allons relire l'épisode 2 du Petit Prince afin de placer les </w:t>
            </w:r>
            <w:r w:rsidRPr="00DC14D2">
              <w:rPr>
                <w:sz w:val="26"/>
                <w:szCs w:val="26"/>
                <w:highlight w:val="yellow"/>
              </w:rPr>
              <w:t>cartes</w:t>
            </w:r>
            <w:r w:rsidRPr="00DC14D2">
              <w:rPr>
                <w:sz w:val="26"/>
                <w:szCs w:val="26"/>
              </w:rPr>
              <w:t xml:space="preserve"> mots dont nous aurons besoin pour pouvoir lire le texte sur notre mur de mots.</w:t>
            </w:r>
          </w:p>
        </w:tc>
        <w:tc>
          <w:tcPr>
            <w:tcW w:w="2232" w:type="dxa"/>
            <w:vAlign w:val="center"/>
          </w:tcPr>
          <w:p w:rsidR="00312BDD" w:rsidRPr="00DC14D2" w:rsidRDefault="006B38CD" w:rsidP="00A46A3D">
            <w:pPr>
              <w:jc w:val="both"/>
              <w:rPr>
                <w:sz w:val="26"/>
                <w:szCs w:val="26"/>
              </w:rPr>
            </w:pPr>
            <w:r w:rsidRPr="00DC14D2">
              <w:rPr>
                <w:sz w:val="26"/>
                <w:szCs w:val="26"/>
              </w:rPr>
              <w:t>Écouter les consignes pour avoir une intention dans l'écoute du texte.</w:t>
            </w:r>
          </w:p>
        </w:tc>
      </w:tr>
      <w:tr w:rsidR="00312BDD" w:rsidRPr="00DC14D2" w:rsidTr="00A46A3D">
        <w:trPr>
          <w:cantSplit/>
          <w:trHeight w:val="1474"/>
        </w:trPr>
        <w:tc>
          <w:tcPr>
            <w:tcW w:w="817" w:type="dxa"/>
            <w:textDirection w:val="btLr"/>
            <w:vAlign w:val="center"/>
          </w:tcPr>
          <w:p w:rsidR="00312BDD" w:rsidRPr="00DC14D2" w:rsidRDefault="00312BDD" w:rsidP="00A46A3D">
            <w:pPr>
              <w:jc w:val="center"/>
              <w:rPr>
                <w:b/>
                <w:sz w:val="26"/>
                <w:szCs w:val="26"/>
              </w:rPr>
            </w:pPr>
            <w:r w:rsidRPr="00DC14D2">
              <w:rPr>
                <w:b/>
                <w:sz w:val="26"/>
                <w:szCs w:val="26"/>
              </w:rPr>
              <w:t>Manipulation, recherche</w:t>
            </w:r>
          </w:p>
        </w:tc>
        <w:tc>
          <w:tcPr>
            <w:tcW w:w="1418" w:type="dxa"/>
            <w:vAlign w:val="center"/>
          </w:tcPr>
          <w:p w:rsidR="00312BDD" w:rsidRPr="00DC14D2" w:rsidRDefault="006B38CD" w:rsidP="00A46A3D">
            <w:pPr>
              <w:jc w:val="center"/>
              <w:rPr>
                <w:sz w:val="26"/>
                <w:szCs w:val="26"/>
              </w:rPr>
            </w:pPr>
            <w:r w:rsidRPr="00DC14D2">
              <w:rPr>
                <w:sz w:val="26"/>
                <w:szCs w:val="26"/>
              </w:rPr>
              <w:t>collectif</w:t>
            </w:r>
          </w:p>
          <w:p w:rsidR="00312BDD" w:rsidRPr="00DC14D2" w:rsidRDefault="00312BDD" w:rsidP="00A46A3D">
            <w:pPr>
              <w:jc w:val="center"/>
              <w:rPr>
                <w:sz w:val="26"/>
                <w:szCs w:val="26"/>
              </w:rPr>
            </w:pPr>
          </w:p>
          <w:p w:rsidR="00312BDD" w:rsidRPr="00DC14D2" w:rsidRDefault="00312BDD" w:rsidP="00A46A3D">
            <w:pPr>
              <w:jc w:val="center"/>
              <w:rPr>
                <w:sz w:val="26"/>
                <w:szCs w:val="26"/>
              </w:rPr>
            </w:pPr>
          </w:p>
          <w:p w:rsidR="00312BDD" w:rsidRPr="00DC14D2" w:rsidRDefault="006B38CD" w:rsidP="00A46A3D">
            <w:pPr>
              <w:jc w:val="center"/>
              <w:rPr>
                <w:sz w:val="26"/>
                <w:szCs w:val="26"/>
              </w:rPr>
            </w:pPr>
            <w:r w:rsidRPr="00DC14D2">
              <w:rPr>
                <w:sz w:val="26"/>
                <w:szCs w:val="26"/>
              </w:rPr>
              <w:t>10</w:t>
            </w:r>
            <w:r w:rsidR="00312BDD" w:rsidRPr="00DC14D2">
              <w:rPr>
                <w:sz w:val="26"/>
                <w:szCs w:val="26"/>
              </w:rPr>
              <w:t xml:space="preserve"> minutes</w:t>
            </w:r>
          </w:p>
        </w:tc>
        <w:tc>
          <w:tcPr>
            <w:tcW w:w="5386" w:type="dxa"/>
            <w:vAlign w:val="center"/>
          </w:tcPr>
          <w:p w:rsidR="00312BDD" w:rsidRPr="00DC14D2" w:rsidRDefault="006B38CD" w:rsidP="006B38CD">
            <w:pPr>
              <w:jc w:val="both"/>
              <w:rPr>
                <w:sz w:val="26"/>
                <w:szCs w:val="26"/>
              </w:rPr>
            </w:pPr>
            <w:r w:rsidRPr="00DC14D2">
              <w:rPr>
                <w:sz w:val="26"/>
                <w:szCs w:val="26"/>
              </w:rPr>
              <w:t>Je dispose des cartes sur la table (côté illustrations) et je demande aux élèves de bien écouter ce que je lis pour me signaler s'ils pensent que nous aurons besoin d'un mot pour pouvoir lire le texte : ils peuvent utiliser les cartes qui sont sur la table ou celles qui sont déjà sur le mur de mots.</w:t>
            </w:r>
          </w:p>
        </w:tc>
        <w:tc>
          <w:tcPr>
            <w:tcW w:w="2232" w:type="dxa"/>
            <w:vAlign w:val="center"/>
          </w:tcPr>
          <w:p w:rsidR="00312BDD" w:rsidRPr="00DC14D2" w:rsidRDefault="006B38CD" w:rsidP="00A46A3D">
            <w:pPr>
              <w:jc w:val="both"/>
              <w:rPr>
                <w:sz w:val="26"/>
                <w:szCs w:val="26"/>
              </w:rPr>
            </w:pPr>
            <w:r w:rsidRPr="00DC14D2">
              <w:rPr>
                <w:sz w:val="26"/>
                <w:szCs w:val="26"/>
              </w:rPr>
              <w:t>Écouter la lecture par l'adulte.</w:t>
            </w:r>
          </w:p>
          <w:p w:rsidR="006B38CD" w:rsidRPr="00DC14D2" w:rsidRDefault="006B38CD" w:rsidP="00A46A3D">
            <w:pPr>
              <w:jc w:val="both"/>
              <w:rPr>
                <w:sz w:val="26"/>
                <w:szCs w:val="26"/>
              </w:rPr>
            </w:pPr>
            <w:r w:rsidRPr="00DC14D2">
              <w:rPr>
                <w:sz w:val="26"/>
                <w:szCs w:val="26"/>
              </w:rPr>
              <w:t>Repérer dans la lecture les mots clés de l'histoire en utilisant le support des cartes posées sur la table.</w:t>
            </w:r>
          </w:p>
        </w:tc>
      </w:tr>
      <w:tr w:rsidR="00312BDD" w:rsidRPr="00DC14D2" w:rsidTr="006053A1">
        <w:trPr>
          <w:cantSplit/>
          <w:trHeight w:val="2098"/>
        </w:trPr>
        <w:tc>
          <w:tcPr>
            <w:tcW w:w="817" w:type="dxa"/>
            <w:tcBorders>
              <w:bottom w:val="single" w:sz="4" w:space="0" w:color="auto"/>
            </w:tcBorders>
            <w:textDirection w:val="btLr"/>
            <w:vAlign w:val="center"/>
          </w:tcPr>
          <w:p w:rsidR="00312BDD" w:rsidRPr="00DC14D2" w:rsidRDefault="00312BDD" w:rsidP="00A46A3D">
            <w:pPr>
              <w:jc w:val="center"/>
              <w:rPr>
                <w:b/>
                <w:sz w:val="26"/>
                <w:szCs w:val="26"/>
              </w:rPr>
            </w:pPr>
            <w:r w:rsidRPr="00DC14D2">
              <w:rPr>
                <w:b/>
                <w:sz w:val="26"/>
                <w:szCs w:val="26"/>
              </w:rPr>
              <w:t>Synthèse et institutionnalisation</w:t>
            </w:r>
          </w:p>
        </w:tc>
        <w:tc>
          <w:tcPr>
            <w:tcW w:w="1418" w:type="dxa"/>
            <w:tcBorders>
              <w:bottom w:val="single" w:sz="4" w:space="0" w:color="auto"/>
            </w:tcBorders>
            <w:vAlign w:val="center"/>
          </w:tcPr>
          <w:p w:rsidR="00312BDD" w:rsidRPr="00DC14D2" w:rsidRDefault="006B38CD" w:rsidP="00A46A3D">
            <w:pPr>
              <w:jc w:val="center"/>
              <w:rPr>
                <w:sz w:val="26"/>
                <w:szCs w:val="26"/>
              </w:rPr>
            </w:pPr>
            <w:r w:rsidRPr="00DC14D2">
              <w:rPr>
                <w:sz w:val="26"/>
                <w:szCs w:val="26"/>
              </w:rPr>
              <w:t>jeu</w:t>
            </w:r>
          </w:p>
          <w:p w:rsidR="00312BDD" w:rsidRPr="00DC14D2" w:rsidRDefault="00312BDD" w:rsidP="00A46A3D">
            <w:pPr>
              <w:jc w:val="center"/>
              <w:rPr>
                <w:sz w:val="26"/>
                <w:szCs w:val="26"/>
              </w:rPr>
            </w:pPr>
          </w:p>
          <w:p w:rsidR="00312BDD" w:rsidRPr="00DC14D2" w:rsidRDefault="00312BDD" w:rsidP="00A46A3D">
            <w:pPr>
              <w:jc w:val="center"/>
              <w:rPr>
                <w:sz w:val="26"/>
                <w:szCs w:val="26"/>
              </w:rPr>
            </w:pPr>
          </w:p>
          <w:p w:rsidR="00312BDD" w:rsidRPr="00DC14D2" w:rsidRDefault="006B38CD" w:rsidP="0049297F">
            <w:pPr>
              <w:jc w:val="center"/>
              <w:rPr>
                <w:sz w:val="26"/>
                <w:szCs w:val="26"/>
              </w:rPr>
            </w:pPr>
            <w:r w:rsidRPr="00DC14D2">
              <w:rPr>
                <w:sz w:val="26"/>
                <w:szCs w:val="26"/>
              </w:rPr>
              <w:t>1</w:t>
            </w:r>
            <w:r w:rsidR="0049297F" w:rsidRPr="00DC14D2">
              <w:rPr>
                <w:sz w:val="26"/>
                <w:szCs w:val="26"/>
              </w:rPr>
              <w:t>5</w:t>
            </w:r>
            <w:r w:rsidRPr="00DC14D2">
              <w:rPr>
                <w:sz w:val="26"/>
                <w:szCs w:val="26"/>
              </w:rPr>
              <w:t xml:space="preserve"> </w:t>
            </w:r>
            <w:r w:rsidR="00312BDD" w:rsidRPr="00DC14D2">
              <w:rPr>
                <w:sz w:val="26"/>
                <w:szCs w:val="26"/>
              </w:rPr>
              <w:t>minutes</w:t>
            </w:r>
          </w:p>
        </w:tc>
        <w:tc>
          <w:tcPr>
            <w:tcW w:w="5386" w:type="dxa"/>
            <w:tcBorders>
              <w:bottom w:val="single" w:sz="4" w:space="0" w:color="auto"/>
            </w:tcBorders>
            <w:vAlign w:val="center"/>
          </w:tcPr>
          <w:p w:rsidR="00312BDD" w:rsidRPr="00DC14D2" w:rsidRDefault="006B38CD" w:rsidP="00A46A3D">
            <w:pPr>
              <w:jc w:val="both"/>
              <w:rPr>
                <w:sz w:val="26"/>
                <w:szCs w:val="26"/>
              </w:rPr>
            </w:pPr>
            <w:r w:rsidRPr="00DC14D2">
              <w:rPr>
                <w:sz w:val="26"/>
                <w:szCs w:val="26"/>
              </w:rPr>
              <w:t>J'explique aux élèves que nous allons nous entraîner à mémoriser ces mots car ils vont les rencontrer dans le texte et qu'il faudra donc pouvoir les lire vite.</w:t>
            </w:r>
          </w:p>
          <w:p w:rsidR="006B38CD" w:rsidRPr="00DC14D2" w:rsidRDefault="006B38CD" w:rsidP="00A46A3D">
            <w:pPr>
              <w:jc w:val="both"/>
              <w:rPr>
                <w:sz w:val="26"/>
                <w:szCs w:val="26"/>
              </w:rPr>
            </w:pPr>
            <w:r w:rsidRPr="00DC14D2">
              <w:rPr>
                <w:sz w:val="26"/>
                <w:szCs w:val="26"/>
              </w:rPr>
              <w:t>On fait un jeu de mémorisation des mots du type jeu de la soupe ou jeu du photographe.</w:t>
            </w:r>
          </w:p>
        </w:tc>
        <w:tc>
          <w:tcPr>
            <w:tcW w:w="2232" w:type="dxa"/>
            <w:tcBorders>
              <w:bottom w:val="single" w:sz="4" w:space="0" w:color="auto"/>
            </w:tcBorders>
            <w:vAlign w:val="center"/>
          </w:tcPr>
          <w:p w:rsidR="00312BDD" w:rsidRPr="00DC14D2" w:rsidRDefault="006B38CD" w:rsidP="00A46A3D">
            <w:pPr>
              <w:jc w:val="both"/>
              <w:rPr>
                <w:sz w:val="26"/>
                <w:szCs w:val="26"/>
              </w:rPr>
            </w:pPr>
            <w:r w:rsidRPr="00DC14D2">
              <w:rPr>
                <w:sz w:val="26"/>
                <w:szCs w:val="26"/>
              </w:rPr>
              <w:t>Comprendre pourquoi la mémorisation globale de certains mots est utile pour lire.</w:t>
            </w:r>
          </w:p>
          <w:p w:rsidR="006B38CD" w:rsidRPr="00DC14D2" w:rsidRDefault="006B38CD" w:rsidP="00A46A3D">
            <w:pPr>
              <w:jc w:val="both"/>
              <w:rPr>
                <w:sz w:val="26"/>
                <w:szCs w:val="26"/>
              </w:rPr>
            </w:pPr>
            <w:r w:rsidRPr="00DC14D2">
              <w:rPr>
                <w:sz w:val="26"/>
                <w:szCs w:val="26"/>
              </w:rPr>
              <w:t>Mémoriser les mots clés du texte pour pouvoir les identifier instantanément par la suite.</w:t>
            </w:r>
          </w:p>
        </w:tc>
      </w:tr>
      <w:tr w:rsidR="00312BDD" w:rsidRPr="00DC14D2" w:rsidTr="006053A1">
        <w:tblPrEx>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PrEx>
        <w:trPr>
          <w:cantSplit/>
          <w:trHeight w:val="2098"/>
        </w:trPr>
        <w:tc>
          <w:tcPr>
            <w:tcW w:w="817" w:type="dxa"/>
            <w:tcBorders>
              <w:top w:val="single" w:sz="4" w:space="0" w:color="auto"/>
              <w:left w:val="single" w:sz="4" w:space="0" w:color="auto"/>
              <w:bottom w:val="single" w:sz="4" w:space="0" w:color="auto"/>
              <w:right w:val="single" w:sz="4" w:space="0" w:color="auto"/>
            </w:tcBorders>
            <w:textDirection w:val="btLr"/>
            <w:vAlign w:val="center"/>
          </w:tcPr>
          <w:p w:rsidR="00312BDD" w:rsidRPr="00DC14D2" w:rsidRDefault="0049297F" w:rsidP="00A46A3D">
            <w:pPr>
              <w:jc w:val="center"/>
              <w:rPr>
                <w:b/>
                <w:sz w:val="26"/>
                <w:szCs w:val="26"/>
              </w:rPr>
            </w:pPr>
            <w:r w:rsidRPr="00DC14D2">
              <w:rPr>
                <w:b/>
                <w:sz w:val="26"/>
                <w:szCs w:val="26"/>
              </w:rPr>
              <w:t>Entraînement</w:t>
            </w:r>
          </w:p>
        </w:tc>
        <w:tc>
          <w:tcPr>
            <w:tcW w:w="1418" w:type="dxa"/>
            <w:tcBorders>
              <w:top w:val="single" w:sz="4" w:space="0" w:color="auto"/>
              <w:left w:val="single" w:sz="4" w:space="0" w:color="auto"/>
              <w:bottom w:val="single" w:sz="4" w:space="0" w:color="auto"/>
              <w:right w:val="single" w:sz="4" w:space="0" w:color="auto"/>
            </w:tcBorders>
            <w:vAlign w:val="center"/>
          </w:tcPr>
          <w:p w:rsidR="00312BDD" w:rsidRPr="00DC14D2" w:rsidRDefault="00312BDD" w:rsidP="00A46A3D">
            <w:pPr>
              <w:jc w:val="center"/>
              <w:rPr>
                <w:sz w:val="26"/>
                <w:szCs w:val="26"/>
              </w:rPr>
            </w:pPr>
            <w:r w:rsidRPr="00DC14D2">
              <w:rPr>
                <w:sz w:val="26"/>
                <w:szCs w:val="26"/>
              </w:rPr>
              <w:t>individuel</w:t>
            </w:r>
          </w:p>
          <w:p w:rsidR="00312BDD" w:rsidRPr="00DC14D2" w:rsidRDefault="00312BDD" w:rsidP="00A46A3D">
            <w:pPr>
              <w:jc w:val="center"/>
              <w:rPr>
                <w:sz w:val="26"/>
                <w:szCs w:val="26"/>
              </w:rPr>
            </w:pPr>
          </w:p>
          <w:p w:rsidR="00312BDD" w:rsidRPr="00DC14D2" w:rsidRDefault="0049297F" w:rsidP="00A46A3D">
            <w:pPr>
              <w:jc w:val="center"/>
              <w:rPr>
                <w:sz w:val="26"/>
                <w:szCs w:val="26"/>
              </w:rPr>
            </w:pPr>
            <w:r w:rsidRPr="00DC14D2">
              <w:rPr>
                <w:sz w:val="26"/>
                <w:szCs w:val="26"/>
              </w:rPr>
              <w:t>15</w:t>
            </w:r>
            <w:r w:rsidR="00312BDD" w:rsidRPr="00DC14D2">
              <w:rPr>
                <w:sz w:val="26"/>
                <w:szCs w:val="26"/>
              </w:rPr>
              <w:t xml:space="preserve"> minutes</w:t>
            </w:r>
          </w:p>
        </w:tc>
        <w:tc>
          <w:tcPr>
            <w:tcW w:w="7618" w:type="dxa"/>
            <w:gridSpan w:val="2"/>
            <w:tcBorders>
              <w:top w:val="single" w:sz="4" w:space="0" w:color="auto"/>
              <w:left w:val="single" w:sz="4" w:space="0" w:color="auto"/>
              <w:bottom w:val="single" w:sz="4" w:space="0" w:color="auto"/>
              <w:right w:val="single" w:sz="4" w:space="0" w:color="auto"/>
            </w:tcBorders>
            <w:vAlign w:val="center"/>
          </w:tcPr>
          <w:p w:rsidR="00312BDD" w:rsidRPr="00DC14D2" w:rsidRDefault="00312BDD" w:rsidP="00A46A3D">
            <w:pPr>
              <w:jc w:val="both"/>
              <w:rPr>
                <w:sz w:val="26"/>
                <w:szCs w:val="26"/>
              </w:rPr>
            </w:pPr>
            <w:r w:rsidRPr="00DC14D2">
              <w:rPr>
                <w:b/>
                <w:sz w:val="26"/>
                <w:szCs w:val="26"/>
              </w:rPr>
              <w:t>En autonomie</w:t>
            </w:r>
            <w:r w:rsidRPr="00DC14D2">
              <w:rPr>
                <w:sz w:val="26"/>
                <w:szCs w:val="26"/>
              </w:rPr>
              <w:t> :</w:t>
            </w:r>
            <w:r w:rsidR="0049297F" w:rsidRPr="00DC14D2">
              <w:rPr>
                <w:sz w:val="26"/>
                <w:szCs w:val="26"/>
              </w:rPr>
              <w:t xml:space="preserve"> exercices de discrimination visuelle des mots, d'association des mots avec les images les représentant; travail sur la silhouette des mots, etc.</w:t>
            </w:r>
          </w:p>
        </w:tc>
      </w:tr>
    </w:tbl>
    <w:p w:rsidR="00312BDD" w:rsidRPr="00D56864" w:rsidRDefault="00312BDD" w:rsidP="00312BDD">
      <w:pPr>
        <w:pStyle w:val="Titre"/>
        <w:jc w:val="left"/>
        <w:rPr>
          <w:rFonts w:ascii="Times New Roman" w:hAnsi="Times New Roman"/>
          <w:sz w:val="24"/>
          <w:szCs w:val="28"/>
        </w:rPr>
      </w:pPr>
    </w:p>
    <w:p w:rsidR="00DC14D2" w:rsidRDefault="00DC14D2">
      <w:pPr>
        <w:spacing w:line="276" w:lineRule="auto"/>
        <w:rPr>
          <w:szCs w:val="28"/>
        </w:rPr>
      </w:pPr>
      <w:r>
        <w:rPr>
          <w:szCs w:val="28"/>
        </w:rPr>
        <w:br w:type="page"/>
      </w:r>
    </w:p>
    <w:p w:rsidR="00312BDD" w:rsidRPr="00D12EC7" w:rsidRDefault="00312BDD" w:rsidP="00312BDD">
      <w:pPr>
        <w:pStyle w:val="Titre2"/>
      </w:pPr>
      <w:r w:rsidRPr="00D12EC7">
        <w:lastRenderedPageBreak/>
        <w:t xml:space="preserve">Séance </w:t>
      </w:r>
      <w:r w:rsidR="001606F4">
        <w:t>3</w:t>
      </w:r>
      <w:r w:rsidRPr="00D12EC7">
        <w:t xml:space="preserve"> : </w:t>
      </w:r>
      <w:r w:rsidR="003C3E5C">
        <w:t>l'espace et les planètes</w:t>
      </w:r>
    </w:p>
    <w:p w:rsidR="00312BDD" w:rsidRPr="0007068B" w:rsidRDefault="00312BDD" w:rsidP="00312BDD">
      <w:pPr>
        <w:spacing w:line="360" w:lineRule="auto"/>
      </w:pPr>
      <w:r>
        <w:rPr>
          <w:b/>
        </w:rPr>
        <w:sym w:font="Wingdings" w:char="F0C4"/>
      </w:r>
      <w:r w:rsidRPr="0007068B">
        <w:rPr>
          <w:b/>
        </w:rPr>
        <w:t>Objectifs</w:t>
      </w:r>
      <w:r w:rsidRPr="0007068B">
        <w:t xml:space="preserve"> : </w:t>
      </w:r>
    </w:p>
    <w:tbl>
      <w:tblPr>
        <w:tblStyle w:val="Grilledutableau"/>
        <w:tblW w:w="0" w:type="auto"/>
        <w:tblLayout w:type="fixed"/>
        <w:tblLook w:val="04A0"/>
      </w:tblPr>
      <w:tblGrid>
        <w:gridCol w:w="817"/>
        <w:gridCol w:w="1418"/>
        <w:gridCol w:w="5386"/>
        <w:gridCol w:w="2232"/>
      </w:tblGrid>
      <w:tr w:rsidR="00312BDD" w:rsidRPr="004C6D6C" w:rsidTr="00A46A3D">
        <w:tc>
          <w:tcPr>
            <w:tcW w:w="817" w:type="dxa"/>
          </w:tcPr>
          <w:p w:rsidR="00312BDD" w:rsidRPr="004C6D6C" w:rsidRDefault="00312BDD" w:rsidP="00A46A3D">
            <w:pPr>
              <w:jc w:val="center"/>
              <w:rPr>
                <w:b/>
                <w:szCs w:val="20"/>
              </w:rPr>
            </w:pPr>
            <w:r w:rsidRPr="004C6D6C">
              <w:rPr>
                <w:b/>
                <w:szCs w:val="20"/>
              </w:rPr>
              <w:t>Phases</w:t>
            </w:r>
          </w:p>
        </w:tc>
        <w:tc>
          <w:tcPr>
            <w:tcW w:w="1418" w:type="dxa"/>
          </w:tcPr>
          <w:p w:rsidR="00312BDD" w:rsidRPr="004C6D6C" w:rsidRDefault="00312BDD" w:rsidP="00A46A3D">
            <w:pPr>
              <w:jc w:val="center"/>
              <w:rPr>
                <w:b/>
                <w:szCs w:val="20"/>
              </w:rPr>
            </w:pPr>
            <w:r w:rsidRPr="004C6D6C">
              <w:rPr>
                <w:b/>
                <w:szCs w:val="20"/>
              </w:rPr>
              <w:t>Organisation</w:t>
            </w:r>
          </w:p>
        </w:tc>
        <w:tc>
          <w:tcPr>
            <w:tcW w:w="5386" w:type="dxa"/>
          </w:tcPr>
          <w:p w:rsidR="00312BDD" w:rsidRPr="004C6D6C" w:rsidRDefault="00312BDD" w:rsidP="00A46A3D">
            <w:pPr>
              <w:jc w:val="center"/>
              <w:rPr>
                <w:b/>
                <w:szCs w:val="20"/>
              </w:rPr>
            </w:pPr>
            <w:r w:rsidRPr="004C6D6C">
              <w:rPr>
                <w:b/>
                <w:szCs w:val="20"/>
              </w:rPr>
              <w:t>Activités</w:t>
            </w:r>
          </w:p>
        </w:tc>
        <w:tc>
          <w:tcPr>
            <w:tcW w:w="2232" w:type="dxa"/>
          </w:tcPr>
          <w:p w:rsidR="00312BDD" w:rsidRPr="004C6D6C" w:rsidRDefault="00312BDD" w:rsidP="00A46A3D">
            <w:pPr>
              <w:jc w:val="center"/>
              <w:rPr>
                <w:b/>
                <w:szCs w:val="20"/>
              </w:rPr>
            </w:pPr>
            <w:r w:rsidRPr="004C6D6C">
              <w:rPr>
                <w:b/>
                <w:szCs w:val="20"/>
              </w:rPr>
              <w:t>Activités de l’élève</w:t>
            </w:r>
          </w:p>
        </w:tc>
      </w:tr>
      <w:tr w:rsidR="00312BDD" w:rsidRPr="00D509AD" w:rsidTr="00A46A3D">
        <w:trPr>
          <w:cantSplit/>
          <w:trHeight w:val="1134"/>
        </w:trPr>
        <w:tc>
          <w:tcPr>
            <w:tcW w:w="817" w:type="dxa"/>
            <w:textDirection w:val="btLr"/>
            <w:vAlign w:val="center"/>
          </w:tcPr>
          <w:p w:rsidR="00312BDD" w:rsidRPr="00D509AD" w:rsidRDefault="00312BDD" w:rsidP="00A46A3D">
            <w:pPr>
              <w:ind w:left="113" w:right="113"/>
              <w:jc w:val="center"/>
              <w:rPr>
                <w:b/>
                <w:sz w:val="24"/>
              </w:rPr>
            </w:pPr>
            <w:r w:rsidRPr="00D509AD">
              <w:rPr>
                <w:b/>
                <w:sz w:val="24"/>
              </w:rPr>
              <w:t>Mise en route</w:t>
            </w:r>
          </w:p>
        </w:tc>
        <w:tc>
          <w:tcPr>
            <w:tcW w:w="1418" w:type="dxa"/>
            <w:vAlign w:val="center"/>
          </w:tcPr>
          <w:p w:rsidR="00312BDD" w:rsidRPr="00D509AD" w:rsidRDefault="00312BDD" w:rsidP="00A46A3D">
            <w:pPr>
              <w:jc w:val="center"/>
              <w:rPr>
                <w:sz w:val="24"/>
              </w:rPr>
            </w:pPr>
            <w:r w:rsidRPr="00D509AD">
              <w:rPr>
                <w:sz w:val="24"/>
              </w:rPr>
              <w:t>modalité</w:t>
            </w:r>
          </w:p>
          <w:p w:rsidR="00312BDD" w:rsidRPr="00D509AD" w:rsidRDefault="00312BDD" w:rsidP="00A46A3D">
            <w:pPr>
              <w:jc w:val="center"/>
              <w:rPr>
                <w:sz w:val="24"/>
              </w:rPr>
            </w:pPr>
          </w:p>
          <w:p w:rsidR="00312BDD" w:rsidRPr="00D509AD" w:rsidRDefault="00312BDD" w:rsidP="00A46A3D">
            <w:pPr>
              <w:jc w:val="center"/>
              <w:rPr>
                <w:sz w:val="24"/>
              </w:rPr>
            </w:pPr>
          </w:p>
          <w:p w:rsidR="00312BDD" w:rsidRPr="00D509AD" w:rsidRDefault="00312BDD" w:rsidP="00A46A3D">
            <w:pPr>
              <w:jc w:val="center"/>
              <w:rPr>
                <w:sz w:val="24"/>
              </w:rPr>
            </w:pPr>
            <w:r w:rsidRPr="00D509AD">
              <w:rPr>
                <w:sz w:val="24"/>
              </w:rPr>
              <w:t xml:space="preserve"> minutes</w:t>
            </w:r>
          </w:p>
        </w:tc>
        <w:tc>
          <w:tcPr>
            <w:tcW w:w="5386" w:type="dxa"/>
            <w:vAlign w:val="center"/>
          </w:tcPr>
          <w:p w:rsidR="00312BDD" w:rsidRPr="00E224F7" w:rsidRDefault="00312BDD" w:rsidP="00A46A3D">
            <w:pPr>
              <w:jc w:val="both"/>
              <w:rPr>
                <w:sz w:val="24"/>
              </w:rPr>
            </w:pPr>
          </w:p>
        </w:tc>
        <w:tc>
          <w:tcPr>
            <w:tcW w:w="2232" w:type="dxa"/>
            <w:vAlign w:val="center"/>
          </w:tcPr>
          <w:p w:rsidR="00312BDD" w:rsidRPr="00E224F7" w:rsidRDefault="00312BDD" w:rsidP="00A46A3D">
            <w:pPr>
              <w:jc w:val="both"/>
              <w:rPr>
                <w:sz w:val="24"/>
              </w:rPr>
            </w:pPr>
          </w:p>
        </w:tc>
      </w:tr>
      <w:tr w:rsidR="00312BDD" w:rsidRPr="00D509AD" w:rsidTr="00A46A3D">
        <w:trPr>
          <w:cantSplit/>
          <w:trHeight w:val="1474"/>
        </w:trPr>
        <w:tc>
          <w:tcPr>
            <w:tcW w:w="817" w:type="dxa"/>
            <w:textDirection w:val="btLr"/>
            <w:vAlign w:val="center"/>
          </w:tcPr>
          <w:p w:rsidR="00312BDD" w:rsidRPr="00D509AD" w:rsidRDefault="00312BDD" w:rsidP="00A46A3D">
            <w:pPr>
              <w:jc w:val="center"/>
              <w:rPr>
                <w:b/>
                <w:sz w:val="24"/>
              </w:rPr>
            </w:pPr>
            <w:r w:rsidRPr="00D509AD">
              <w:rPr>
                <w:b/>
                <w:sz w:val="24"/>
              </w:rPr>
              <w:t>Manipulation, recherche</w:t>
            </w:r>
          </w:p>
        </w:tc>
        <w:tc>
          <w:tcPr>
            <w:tcW w:w="1418" w:type="dxa"/>
            <w:vAlign w:val="center"/>
          </w:tcPr>
          <w:p w:rsidR="00312BDD" w:rsidRPr="00D509AD" w:rsidRDefault="00312BDD" w:rsidP="00A46A3D">
            <w:pPr>
              <w:jc w:val="center"/>
              <w:rPr>
                <w:sz w:val="24"/>
              </w:rPr>
            </w:pPr>
            <w:r w:rsidRPr="00D509AD">
              <w:rPr>
                <w:sz w:val="24"/>
              </w:rPr>
              <w:t>modalité</w:t>
            </w:r>
          </w:p>
          <w:p w:rsidR="00312BDD" w:rsidRPr="00D509AD" w:rsidRDefault="00312BDD" w:rsidP="00A46A3D">
            <w:pPr>
              <w:jc w:val="center"/>
              <w:rPr>
                <w:sz w:val="24"/>
              </w:rPr>
            </w:pPr>
          </w:p>
          <w:p w:rsidR="00312BDD" w:rsidRPr="00D509AD" w:rsidRDefault="00312BDD" w:rsidP="00A46A3D">
            <w:pPr>
              <w:jc w:val="center"/>
              <w:rPr>
                <w:sz w:val="24"/>
              </w:rPr>
            </w:pPr>
          </w:p>
          <w:p w:rsidR="00312BDD" w:rsidRPr="00D509AD" w:rsidRDefault="00312BDD" w:rsidP="00A46A3D">
            <w:pPr>
              <w:jc w:val="center"/>
              <w:rPr>
                <w:sz w:val="24"/>
              </w:rPr>
            </w:pPr>
            <w:r w:rsidRPr="00D509AD">
              <w:rPr>
                <w:sz w:val="24"/>
              </w:rPr>
              <w:t xml:space="preserve"> minutes</w:t>
            </w:r>
          </w:p>
        </w:tc>
        <w:tc>
          <w:tcPr>
            <w:tcW w:w="5386" w:type="dxa"/>
            <w:vAlign w:val="center"/>
          </w:tcPr>
          <w:p w:rsidR="00312BDD" w:rsidRPr="007C77D3" w:rsidRDefault="00312BDD" w:rsidP="00A46A3D">
            <w:pPr>
              <w:jc w:val="both"/>
              <w:rPr>
                <w:b/>
                <w:shadow/>
                <w:sz w:val="24"/>
              </w:rPr>
            </w:pPr>
            <w:r w:rsidRPr="007C77D3">
              <w:rPr>
                <w:b/>
                <w:shadow/>
                <w:sz w:val="24"/>
              </w:rPr>
              <w:t>Titre</w:t>
            </w:r>
          </w:p>
          <w:p w:rsidR="00312BDD" w:rsidRPr="00E224F7" w:rsidRDefault="00312BDD" w:rsidP="00A46A3D">
            <w:pPr>
              <w:jc w:val="both"/>
              <w:rPr>
                <w:sz w:val="24"/>
              </w:rPr>
            </w:pPr>
          </w:p>
        </w:tc>
        <w:tc>
          <w:tcPr>
            <w:tcW w:w="2232" w:type="dxa"/>
            <w:vAlign w:val="center"/>
          </w:tcPr>
          <w:p w:rsidR="00312BDD" w:rsidRPr="00E224F7" w:rsidRDefault="00312BDD" w:rsidP="00A46A3D">
            <w:pPr>
              <w:jc w:val="both"/>
              <w:rPr>
                <w:sz w:val="24"/>
              </w:rPr>
            </w:pPr>
          </w:p>
        </w:tc>
      </w:tr>
      <w:tr w:rsidR="00312BDD" w:rsidRPr="00D509AD" w:rsidTr="00A46A3D">
        <w:trPr>
          <w:cantSplit/>
          <w:trHeight w:val="2098"/>
        </w:trPr>
        <w:tc>
          <w:tcPr>
            <w:tcW w:w="817" w:type="dxa"/>
            <w:textDirection w:val="btLr"/>
            <w:vAlign w:val="center"/>
          </w:tcPr>
          <w:p w:rsidR="00312BDD" w:rsidRPr="00D509AD" w:rsidRDefault="00312BDD" w:rsidP="00A46A3D">
            <w:pPr>
              <w:jc w:val="center"/>
              <w:rPr>
                <w:b/>
                <w:sz w:val="24"/>
              </w:rPr>
            </w:pPr>
            <w:r w:rsidRPr="00D509AD">
              <w:rPr>
                <w:b/>
                <w:sz w:val="24"/>
              </w:rPr>
              <w:t>Synthèse et institutionnalisation</w:t>
            </w:r>
          </w:p>
        </w:tc>
        <w:tc>
          <w:tcPr>
            <w:tcW w:w="1418" w:type="dxa"/>
            <w:vAlign w:val="center"/>
          </w:tcPr>
          <w:p w:rsidR="00312BDD" w:rsidRPr="00D509AD" w:rsidRDefault="00312BDD" w:rsidP="00A46A3D">
            <w:pPr>
              <w:jc w:val="center"/>
              <w:rPr>
                <w:sz w:val="24"/>
              </w:rPr>
            </w:pPr>
            <w:r w:rsidRPr="00D509AD">
              <w:rPr>
                <w:sz w:val="24"/>
              </w:rPr>
              <w:t>modalité</w:t>
            </w:r>
          </w:p>
          <w:p w:rsidR="00312BDD" w:rsidRPr="00D509AD" w:rsidRDefault="00312BDD" w:rsidP="00A46A3D">
            <w:pPr>
              <w:jc w:val="center"/>
              <w:rPr>
                <w:sz w:val="24"/>
              </w:rPr>
            </w:pPr>
          </w:p>
          <w:p w:rsidR="00312BDD" w:rsidRPr="00D509AD" w:rsidRDefault="00312BDD" w:rsidP="00A46A3D">
            <w:pPr>
              <w:jc w:val="center"/>
              <w:rPr>
                <w:sz w:val="24"/>
              </w:rPr>
            </w:pPr>
          </w:p>
          <w:p w:rsidR="00312BDD" w:rsidRPr="00D509AD" w:rsidRDefault="00312BDD" w:rsidP="00A46A3D">
            <w:pPr>
              <w:jc w:val="center"/>
              <w:rPr>
                <w:sz w:val="24"/>
              </w:rPr>
            </w:pPr>
            <w:r w:rsidRPr="00D509AD">
              <w:rPr>
                <w:sz w:val="24"/>
              </w:rPr>
              <w:t>minutes</w:t>
            </w:r>
          </w:p>
        </w:tc>
        <w:tc>
          <w:tcPr>
            <w:tcW w:w="5386" w:type="dxa"/>
            <w:vAlign w:val="center"/>
          </w:tcPr>
          <w:p w:rsidR="00312BDD" w:rsidRPr="00E224F7" w:rsidRDefault="00312BDD" w:rsidP="00A46A3D">
            <w:pPr>
              <w:jc w:val="both"/>
              <w:rPr>
                <w:sz w:val="24"/>
              </w:rPr>
            </w:pPr>
          </w:p>
        </w:tc>
        <w:tc>
          <w:tcPr>
            <w:tcW w:w="2232" w:type="dxa"/>
            <w:vAlign w:val="center"/>
          </w:tcPr>
          <w:p w:rsidR="00312BDD" w:rsidRPr="00E224F7" w:rsidRDefault="00312BDD" w:rsidP="00A46A3D">
            <w:pPr>
              <w:jc w:val="both"/>
              <w:rPr>
                <w:sz w:val="24"/>
              </w:rPr>
            </w:pPr>
          </w:p>
        </w:tc>
      </w:tr>
    </w:tbl>
    <w:p w:rsidR="00312BDD" w:rsidRDefault="00312BDD" w:rsidP="00312BDD">
      <w:pPr>
        <w:pStyle w:val="Titre"/>
        <w:jc w:val="left"/>
        <w:rPr>
          <w:rFonts w:ascii="Script Ecole 2" w:hAnsi="Script Ecole 2"/>
          <w:szCs w:val="28"/>
        </w:rPr>
      </w:pPr>
    </w:p>
    <w:tbl>
      <w:tblPr>
        <w:tblStyle w:val="Grilledutableau"/>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tblPr>
      <w:tblGrid>
        <w:gridCol w:w="817"/>
        <w:gridCol w:w="1418"/>
        <w:gridCol w:w="7618"/>
      </w:tblGrid>
      <w:tr w:rsidR="00312BDD" w:rsidRPr="00D509AD" w:rsidTr="00A46A3D">
        <w:trPr>
          <w:cantSplit/>
          <w:trHeight w:val="2098"/>
        </w:trPr>
        <w:tc>
          <w:tcPr>
            <w:tcW w:w="817" w:type="dxa"/>
            <w:textDirection w:val="btLr"/>
            <w:vAlign w:val="center"/>
          </w:tcPr>
          <w:p w:rsidR="00312BDD" w:rsidRPr="009447EE" w:rsidRDefault="00312BDD" w:rsidP="00A46A3D">
            <w:pPr>
              <w:jc w:val="center"/>
              <w:rPr>
                <w:b/>
                <w:sz w:val="24"/>
              </w:rPr>
            </w:pPr>
            <w:r w:rsidRPr="009447EE">
              <w:rPr>
                <w:b/>
                <w:sz w:val="24"/>
              </w:rPr>
              <w:t>Exercices</w:t>
            </w:r>
            <w:r>
              <w:rPr>
                <w:b/>
                <w:sz w:val="24"/>
              </w:rPr>
              <w:t xml:space="preserve"> et systématisation</w:t>
            </w:r>
          </w:p>
        </w:tc>
        <w:tc>
          <w:tcPr>
            <w:tcW w:w="1418" w:type="dxa"/>
            <w:vAlign w:val="center"/>
          </w:tcPr>
          <w:p w:rsidR="00312BDD" w:rsidRDefault="00312BDD" w:rsidP="00A46A3D">
            <w:pPr>
              <w:jc w:val="center"/>
              <w:rPr>
                <w:sz w:val="24"/>
              </w:rPr>
            </w:pPr>
            <w:r w:rsidRPr="009447EE">
              <w:rPr>
                <w:sz w:val="24"/>
              </w:rPr>
              <w:t>individuel</w:t>
            </w:r>
            <w:r>
              <w:rPr>
                <w:sz w:val="24"/>
              </w:rPr>
              <w:t xml:space="preserve"> ou collectif</w:t>
            </w:r>
          </w:p>
          <w:p w:rsidR="00312BDD" w:rsidRDefault="00312BDD" w:rsidP="00A46A3D">
            <w:pPr>
              <w:jc w:val="center"/>
              <w:rPr>
                <w:sz w:val="24"/>
              </w:rPr>
            </w:pPr>
          </w:p>
          <w:p w:rsidR="00312BDD" w:rsidRDefault="00312BDD" w:rsidP="00A46A3D">
            <w:pPr>
              <w:jc w:val="center"/>
            </w:pPr>
            <w:r>
              <w:rPr>
                <w:sz w:val="24"/>
              </w:rPr>
              <w:t>20 minutes</w:t>
            </w:r>
          </w:p>
        </w:tc>
        <w:tc>
          <w:tcPr>
            <w:tcW w:w="7618" w:type="dxa"/>
            <w:vAlign w:val="center"/>
          </w:tcPr>
          <w:p w:rsidR="00312BDD" w:rsidRDefault="00312BDD" w:rsidP="00A46A3D">
            <w:pPr>
              <w:jc w:val="both"/>
              <w:rPr>
                <w:sz w:val="24"/>
              </w:rPr>
            </w:pPr>
            <w:r w:rsidRPr="007C77D3">
              <w:rPr>
                <w:b/>
                <w:sz w:val="24"/>
              </w:rPr>
              <w:t>Avec l’AVS</w:t>
            </w:r>
            <w:r>
              <w:rPr>
                <w:sz w:val="24"/>
              </w:rPr>
              <w:t xml:space="preserve"> : </w:t>
            </w:r>
          </w:p>
          <w:p w:rsidR="00312BDD" w:rsidRDefault="00312BDD" w:rsidP="00A46A3D">
            <w:pPr>
              <w:jc w:val="both"/>
              <w:rPr>
                <w:sz w:val="24"/>
              </w:rPr>
            </w:pPr>
          </w:p>
          <w:p w:rsidR="00312BDD" w:rsidRDefault="00312BDD" w:rsidP="00A46A3D">
            <w:pPr>
              <w:jc w:val="both"/>
              <w:rPr>
                <w:sz w:val="24"/>
              </w:rPr>
            </w:pPr>
            <w:r w:rsidRPr="007C77D3">
              <w:rPr>
                <w:b/>
                <w:sz w:val="24"/>
              </w:rPr>
              <w:t>En autonomie</w:t>
            </w:r>
            <w:r>
              <w:rPr>
                <w:sz w:val="24"/>
              </w:rPr>
              <w:t> :</w:t>
            </w:r>
          </w:p>
          <w:p w:rsidR="00312BDD" w:rsidRDefault="00312BDD" w:rsidP="00A46A3D">
            <w:pPr>
              <w:jc w:val="both"/>
              <w:rPr>
                <w:sz w:val="24"/>
              </w:rPr>
            </w:pPr>
          </w:p>
          <w:p w:rsidR="00312BDD" w:rsidRPr="00A75C15" w:rsidRDefault="00312BDD" w:rsidP="00A46A3D">
            <w:pPr>
              <w:jc w:val="both"/>
              <w:rPr>
                <w:sz w:val="24"/>
              </w:rPr>
            </w:pPr>
            <w:r w:rsidRPr="007C77D3">
              <w:rPr>
                <w:b/>
                <w:sz w:val="24"/>
              </w:rPr>
              <w:t>A la maison </w:t>
            </w:r>
            <w:r>
              <w:rPr>
                <w:sz w:val="24"/>
              </w:rPr>
              <w:t xml:space="preserve">: </w:t>
            </w:r>
          </w:p>
        </w:tc>
      </w:tr>
    </w:tbl>
    <w:p w:rsidR="00312BDD" w:rsidRPr="00D56864" w:rsidRDefault="00312BDD" w:rsidP="00312BDD">
      <w:pPr>
        <w:pStyle w:val="Titre"/>
        <w:jc w:val="left"/>
        <w:rPr>
          <w:rFonts w:ascii="Times New Roman" w:hAnsi="Times New Roman"/>
          <w:sz w:val="24"/>
          <w:szCs w:val="28"/>
        </w:rPr>
      </w:pPr>
    </w:p>
    <w:p w:rsidR="000536CA" w:rsidRDefault="000536CA">
      <w:pPr>
        <w:spacing w:line="276" w:lineRule="auto"/>
        <w:rPr>
          <w:b/>
          <w:shadow/>
          <w:color w:val="F79646" w:themeColor="accent6"/>
          <w:sz w:val="28"/>
          <w:szCs w:val="28"/>
        </w:rPr>
      </w:pPr>
      <w:r>
        <w:br w:type="page"/>
      </w:r>
    </w:p>
    <w:p w:rsidR="003C3E5C" w:rsidRPr="0036612A" w:rsidRDefault="003C3E5C" w:rsidP="003C3E5C">
      <w:pPr>
        <w:pStyle w:val="Titre2"/>
        <w:rPr>
          <w:sz w:val="32"/>
        </w:rPr>
      </w:pPr>
      <w:r w:rsidRPr="0036612A">
        <w:rPr>
          <w:sz w:val="32"/>
        </w:rPr>
        <w:lastRenderedPageBreak/>
        <w:t xml:space="preserve">Séance 4 : la </w:t>
      </w:r>
      <w:r w:rsidR="001C79FB" w:rsidRPr="0036612A">
        <w:rPr>
          <w:sz w:val="32"/>
        </w:rPr>
        <w:t>vie des plantes</w:t>
      </w:r>
      <w:r w:rsidR="00B8159F" w:rsidRPr="0036612A">
        <w:rPr>
          <w:sz w:val="32"/>
        </w:rPr>
        <w:t xml:space="preserve"> </w:t>
      </w:r>
      <w:r w:rsidR="00B8159F" w:rsidRPr="0036612A">
        <w:rPr>
          <w:b w:val="0"/>
          <w:color w:val="auto"/>
          <w:sz w:val="32"/>
        </w:rPr>
        <w:t>(4</w:t>
      </w:r>
      <w:r w:rsidR="00A14515" w:rsidRPr="0036612A">
        <w:rPr>
          <w:b w:val="0"/>
          <w:color w:val="auto"/>
          <w:sz w:val="32"/>
        </w:rPr>
        <w:t>5</w:t>
      </w:r>
      <w:r w:rsidR="00B8159F" w:rsidRPr="0036612A">
        <w:rPr>
          <w:b w:val="0"/>
          <w:color w:val="auto"/>
          <w:sz w:val="32"/>
        </w:rPr>
        <w:t xml:space="preserve"> minutes)</w:t>
      </w:r>
    </w:p>
    <w:p w:rsidR="0055414E" w:rsidRDefault="0055414E" w:rsidP="001C79FB">
      <w:pPr>
        <w:spacing w:line="360" w:lineRule="auto"/>
        <w:jc w:val="both"/>
        <w:rPr>
          <w:b/>
        </w:rPr>
      </w:pPr>
    </w:p>
    <w:p w:rsidR="003C3E5C" w:rsidRPr="0036612A" w:rsidRDefault="003C3E5C" w:rsidP="001C79FB">
      <w:pPr>
        <w:spacing w:line="360" w:lineRule="auto"/>
        <w:jc w:val="both"/>
        <w:rPr>
          <w:sz w:val="28"/>
        </w:rPr>
      </w:pPr>
      <w:r w:rsidRPr="0036612A">
        <w:rPr>
          <w:b/>
          <w:sz w:val="28"/>
        </w:rPr>
        <w:sym w:font="Wingdings" w:char="F0C4"/>
      </w:r>
      <w:r w:rsidRPr="0036612A">
        <w:rPr>
          <w:b/>
          <w:sz w:val="28"/>
        </w:rPr>
        <w:t>Objectifs</w:t>
      </w:r>
      <w:r w:rsidRPr="0036612A">
        <w:rPr>
          <w:sz w:val="28"/>
        </w:rPr>
        <w:t xml:space="preserve"> : </w:t>
      </w:r>
      <w:r w:rsidR="001C79FB" w:rsidRPr="0036612A">
        <w:rPr>
          <w:sz w:val="28"/>
        </w:rPr>
        <w:t>amorcer une réflexion sur le cycle de vie des plantes qui sera prolongée par une séquence sur la germination, apprendre à observer et décrire pour mener des investigations.</w:t>
      </w:r>
    </w:p>
    <w:p w:rsidR="00DA7A60" w:rsidRPr="0007068B" w:rsidRDefault="00DA7A60" w:rsidP="001C79FB">
      <w:pPr>
        <w:spacing w:line="360" w:lineRule="auto"/>
        <w:jc w:val="both"/>
      </w:pPr>
    </w:p>
    <w:tbl>
      <w:tblPr>
        <w:tblStyle w:val="Grilledutableau"/>
        <w:tblW w:w="0" w:type="auto"/>
        <w:tblLayout w:type="fixed"/>
        <w:tblLook w:val="04A0"/>
      </w:tblPr>
      <w:tblGrid>
        <w:gridCol w:w="817"/>
        <w:gridCol w:w="1418"/>
        <w:gridCol w:w="5386"/>
        <w:gridCol w:w="2232"/>
      </w:tblGrid>
      <w:tr w:rsidR="003C3E5C" w:rsidRPr="004C6D6C" w:rsidTr="00A46A3D">
        <w:tc>
          <w:tcPr>
            <w:tcW w:w="817" w:type="dxa"/>
          </w:tcPr>
          <w:p w:rsidR="003C3E5C" w:rsidRPr="004C6D6C" w:rsidRDefault="003C3E5C" w:rsidP="00A46A3D">
            <w:pPr>
              <w:jc w:val="center"/>
              <w:rPr>
                <w:b/>
                <w:szCs w:val="20"/>
              </w:rPr>
            </w:pPr>
            <w:r w:rsidRPr="004C6D6C">
              <w:rPr>
                <w:b/>
                <w:szCs w:val="20"/>
              </w:rPr>
              <w:t>Phases</w:t>
            </w:r>
          </w:p>
        </w:tc>
        <w:tc>
          <w:tcPr>
            <w:tcW w:w="1418" w:type="dxa"/>
          </w:tcPr>
          <w:p w:rsidR="003C3E5C" w:rsidRPr="004C6D6C" w:rsidRDefault="003C3E5C" w:rsidP="00A46A3D">
            <w:pPr>
              <w:jc w:val="center"/>
              <w:rPr>
                <w:b/>
                <w:szCs w:val="20"/>
              </w:rPr>
            </w:pPr>
            <w:r w:rsidRPr="004C6D6C">
              <w:rPr>
                <w:b/>
                <w:szCs w:val="20"/>
              </w:rPr>
              <w:t>Organisation</w:t>
            </w:r>
          </w:p>
        </w:tc>
        <w:tc>
          <w:tcPr>
            <w:tcW w:w="5386" w:type="dxa"/>
          </w:tcPr>
          <w:p w:rsidR="003C3E5C" w:rsidRPr="004C6D6C" w:rsidRDefault="003C3E5C" w:rsidP="00A46A3D">
            <w:pPr>
              <w:jc w:val="center"/>
              <w:rPr>
                <w:b/>
                <w:szCs w:val="20"/>
              </w:rPr>
            </w:pPr>
            <w:r w:rsidRPr="004C6D6C">
              <w:rPr>
                <w:b/>
                <w:szCs w:val="20"/>
              </w:rPr>
              <w:t>Activités</w:t>
            </w:r>
          </w:p>
        </w:tc>
        <w:tc>
          <w:tcPr>
            <w:tcW w:w="2232" w:type="dxa"/>
          </w:tcPr>
          <w:p w:rsidR="003C3E5C" w:rsidRPr="004C6D6C" w:rsidRDefault="003C3E5C" w:rsidP="00A46A3D">
            <w:pPr>
              <w:jc w:val="center"/>
              <w:rPr>
                <w:b/>
                <w:szCs w:val="20"/>
              </w:rPr>
            </w:pPr>
            <w:r w:rsidRPr="004C6D6C">
              <w:rPr>
                <w:b/>
                <w:szCs w:val="20"/>
              </w:rPr>
              <w:t>Activités de l’élève</w:t>
            </w:r>
          </w:p>
        </w:tc>
      </w:tr>
      <w:tr w:rsidR="003C3E5C" w:rsidRPr="00D509AD" w:rsidTr="00A46A3D">
        <w:trPr>
          <w:cantSplit/>
          <w:trHeight w:val="1134"/>
        </w:trPr>
        <w:tc>
          <w:tcPr>
            <w:tcW w:w="817" w:type="dxa"/>
            <w:textDirection w:val="btLr"/>
            <w:vAlign w:val="center"/>
          </w:tcPr>
          <w:p w:rsidR="003C3E5C" w:rsidRPr="00D509AD" w:rsidRDefault="003C3E5C" w:rsidP="00A46A3D">
            <w:pPr>
              <w:ind w:left="113" w:right="113"/>
              <w:jc w:val="center"/>
              <w:rPr>
                <w:b/>
                <w:sz w:val="24"/>
              </w:rPr>
            </w:pPr>
            <w:r w:rsidRPr="00D509AD">
              <w:rPr>
                <w:b/>
                <w:sz w:val="24"/>
              </w:rPr>
              <w:t>Mise en route</w:t>
            </w:r>
          </w:p>
        </w:tc>
        <w:tc>
          <w:tcPr>
            <w:tcW w:w="1418" w:type="dxa"/>
            <w:vAlign w:val="center"/>
          </w:tcPr>
          <w:p w:rsidR="003C3E5C" w:rsidRPr="00247289" w:rsidRDefault="007125CD" w:rsidP="00A46A3D">
            <w:pPr>
              <w:jc w:val="center"/>
              <w:rPr>
                <w:sz w:val="28"/>
              </w:rPr>
            </w:pPr>
            <w:r w:rsidRPr="00247289">
              <w:rPr>
                <w:sz w:val="28"/>
              </w:rPr>
              <w:t>collectif</w:t>
            </w:r>
          </w:p>
          <w:p w:rsidR="003C3E5C" w:rsidRPr="00247289" w:rsidRDefault="003C3E5C" w:rsidP="00A46A3D">
            <w:pPr>
              <w:jc w:val="center"/>
              <w:rPr>
                <w:sz w:val="28"/>
              </w:rPr>
            </w:pPr>
          </w:p>
          <w:p w:rsidR="003C3E5C" w:rsidRPr="00247289" w:rsidRDefault="003C3E5C" w:rsidP="00A46A3D">
            <w:pPr>
              <w:jc w:val="center"/>
              <w:rPr>
                <w:sz w:val="28"/>
              </w:rPr>
            </w:pPr>
          </w:p>
          <w:p w:rsidR="003C3E5C" w:rsidRPr="00247289" w:rsidRDefault="007125CD" w:rsidP="00A46A3D">
            <w:pPr>
              <w:jc w:val="center"/>
              <w:rPr>
                <w:sz w:val="28"/>
              </w:rPr>
            </w:pPr>
            <w:r w:rsidRPr="00247289">
              <w:rPr>
                <w:sz w:val="28"/>
              </w:rPr>
              <w:t>5</w:t>
            </w:r>
            <w:r w:rsidR="003C3E5C" w:rsidRPr="00247289">
              <w:rPr>
                <w:sz w:val="28"/>
              </w:rPr>
              <w:t xml:space="preserve"> minutes</w:t>
            </w:r>
          </w:p>
        </w:tc>
        <w:tc>
          <w:tcPr>
            <w:tcW w:w="5386" w:type="dxa"/>
            <w:vAlign w:val="center"/>
          </w:tcPr>
          <w:p w:rsidR="003C3E5C" w:rsidRPr="00247289" w:rsidRDefault="007125CD" w:rsidP="00A46A3D">
            <w:pPr>
              <w:jc w:val="both"/>
              <w:rPr>
                <w:sz w:val="28"/>
              </w:rPr>
            </w:pPr>
            <w:r w:rsidRPr="00247289">
              <w:rPr>
                <w:sz w:val="28"/>
              </w:rPr>
              <w:t xml:space="preserve">Je relis aux élèves le passage du </w:t>
            </w:r>
            <w:r w:rsidRPr="00247289">
              <w:rPr>
                <w:i/>
                <w:sz w:val="28"/>
              </w:rPr>
              <w:t>Petit Prince</w:t>
            </w:r>
            <w:r w:rsidRPr="00247289">
              <w:rPr>
                <w:sz w:val="28"/>
              </w:rPr>
              <w:t xml:space="preserve"> sur les graines et les baobabs.</w:t>
            </w:r>
          </w:p>
          <w:p w:rsidR="007125CD" w:rsidRPr="00247289" w:rsidRDefault="007125CD" w:rsidP="00A46A3D">
            <w:pPr>
              <w:jc w:val="both"/>
              <w:rPr>
                <w:sz w:val="28"/>
              </w:rPr>
            </w:pPr>
            <w:r w:rsidRPr="00247289">
              <w:rPr>
                <w:sz w:val="28"/>
              </w:rPr>
              <w:t>Je propose aux élèves de réfléchir aujourd'hui pour comprendre comment poussent les baobabs sur la planète du Petit Prince.</w:t>
            </w:r>
          </w:p>
        </w:tc>
        <w:tc>
          <w:tcPr>
            <w:tcW w:w="2232" w:type="dxa"/>
            <w:vAlign w:val="center"/>
          </w:tcPr>
          <w:p w:rsidR="003C3E5C" w:rsidRPr="00247289" w:rsidRDefault="007125CD" w:rsidP="00A46A3D">
            <w:pPr>
              <w:jc w:val="both"/>
              <w:rPr>
                <w:sz w:val="28"/>
              </w:rPr>
            </w:pPr>
            <w:r w:rsidRPr="00247289">
              <w:rPr>
                <w:sz w:val="28"/>
              </w:rPr>
              <w:t>Écouter attentivement l'histoire.</w:t>
            </w:r>
          </w:p>
          <w:p w:rsidR="007125CD" w:rsidRPr="00247289" w:rsidRDefault="007125CD" w:rsidP="00A46A3D">
            <w:pPr>
              <w:jc w:val="both"/>
              <w:rPr>
                <w:sz w:val="28"/>
              </w:rPr>
            </w:pPr>
            <w:r w:rsidRPr="00247289">
              <w:rPr>
                <w:sz w:val="28"/>
              </w:rPr>
              <w:t>Écouter pour faire le lien entre la séance et le livre.</w:t>
            </w:r>
          </w:p>
        </w:tc>
      </w:tr>
      <w:tr w:rsidR="003C3E5C" w:rsidRPr="00D509AD" w:rsidTr="00A46A3D">
        <w:trPr>
          <w:cantSplit/>
          <w:trHeight w:val="1474"/>
        </w:trPr>
        <w:tc>
          <w:tcPr>
            <w:tcW w:w="817" w:type="dxa"/>
            <w:textDirection w:val="btLr"/>
            <w:vAlign w:val="center"/>
          </w:tcPr>
          <w:p w:rsidR="003C3E5C" w:rsidRPr="00D509AD" w:rsidRDefault="003C3E5C" w:rsidP="00A46A3D">
            <w:pPr>
              <w:jc w:val="center"/>
              <w:rPr>
                <w:b/>
                <w:sz w:val="24"/>
              </w:rPr>
            </w:pPr>
            <w:r w:rsidRPr="00D509AD">
              <w:rPr>
                <w:b/>
                <w:sz w:val="24"/>
              </w:rPr>
              <w:t>Manipulation, recherche</w:t>
            </w:r>
          </w:p>
        </w:tc>
        <w:tc>
          <w:tcPr>
            <w:tcW w:w="1418" w:type="dxa"/>
            <w:vAlign w:val="center"/>
          </w:tcPr>
          <w:p w:rsidR="003C3E5C" w:rsidRPr="00247289" w:rsidRDefault="007125CD" w:rsidP="00A46A3D">
            <w:pPr>
              <w:jc w:val="center"/>
              <w:rPr>
                <w:sz w:val="28"/>
              </w:rPr>
            </w:pPr>
            <w:r w:rsidRPr="00247289">
              <w:rPr>
                <w:sz w:val="28"/>
              </w:rPr>
              <w:t>individuel</w:t>
            </w:r>
          </w:p>
          <w:p w:rsidR="003C3E5C" w:rsidRPr="00247289" w:rsidRDefault="003C3E5C" w:rsidP="00A46A3D">
            <w:pPr>
              <w:jc w:val="center"/>
              <w:rPr>
                <w:sz w:val="28"/>
              </w:rPr>
            </w:pPr>
          </w:p>
          <w:p w:rsidR="003C3E5C" w:rsidRPr="00247289" w:rsidRDefault="003C3E5C" w:rsidP="00A46A3D">
            <w:pPr>
              <w:jc w:val="center"/>
              <w:rPr>
                <w:sz w:val="28"/>
              </w:rPr>
            </w:pPr>
          </w:p>
          <w:p w:rsidR="003C3E5C" w:rsidRPr="00247289" w:rsidRDefault="00B8159F" w:rsidP="00A46A3D">
            <w:pPr>
              <w:jc w:val="center"/>
              <w:rPr>
                <w:sz w:val="28"/>
              </w:rPr>
            </w:pPr>
            <w:r w:rsidRPr="00247289">
              <w:rPr>
                <w:sz w:val="28"/>
              </w:rPr>
              <w:t>20</w:t>
            </w:r>
            <w:r w:rsidR="003C3E5C" w:rsidRPr="00247289">
              <w:rPr>
                <w:sz w:val="28"/>
              </w:rPr>
              <w:t xml:space="preserve"> minutes</w:t>
            </w:r>
          </w:p>
        </w:tc>
        <w:tc>
          <w:tcPr>
            <w:tcW w:w="5386" w:type="dxa"/>
            <w:vAlign w:val="center"/>
          </w:tcPr>
          <w:p w:rsidR="003C3E5C" w:rsidRPr="00247289" w:rsidRDefault="007125CD" w:rsidP="007125CD">
            <w:pPr>
              <w:jc w:val="both"/>
              <w:rPr>
                <w:sz w:val="28"/>
              </w:rPr>
            </w:pPr>
            <w:r w:rsidRPr="00247289">
              <w:rPr>
                <w:sz w:val="28"/>
              </w:rPr>
              <w:t xml:space="preserve">Je distribue une </w:t>
            </w:r>
            <w:r w:rsidRPr="00247289">
              <w:rPr>
                <w:sz w:val="28"/>
                <w:highlight w:val="yellow"/>
              </w:rPr>
              <w:t>fiche</w:t>
            </w:r>
            <w:r w:rsidRPr="00247289">
              <w:rPr>
                <w:sz w:val="28"/>
              </w:rPr>
              <w:t xml:space="preserve"> représentant le cycle de vie d'une plante aux élèves.</w:t>
            </w:r>
          </w:p>
          <w:p w:rsidR="007125CD" w:rsidRPr="00247289" w:rsidRDefault="007125CD" w:rsidP="007125CD">
            <w:pPr>
              <w:jc w:val="both"/>
              <w:rPr>
                <w:i/>
                <w:sz w:val="28"/>
              </w:rPr>
            </w:pPr>
            <w:r w:rsidRPr="00247289">
              <w:rPr>
                <w:i/>
                <w:sz w:val="28"/>
              </w:rPr>
              <w:t>"Cette fiche vous montre comment se déroule la vie d'une plante. Vous devez observer les dessins pour écrire dessous ce qu'il se passe à chaque étape. Ensuite nous regardons ce que chacun pense pour pouvoir nous mettre d'accord."</w:t>
            </w:r>
          </w:p>
          <w:p w:rsidR="007125CD" w:rsidRPr="00247289" w:rsidRDefault="007125CD" w:rsidP="007125CD">
            <w:pPr>
              <w:jc w:val="both"/>
              <w:rPr>
                <w:sz w:val="28"/>
              </w:rPr>
            </w:pPr>
            <w:r w:rsidRPr="00247289">
              <w:rPr>
                <w:sz w:val="28"/>
              </w:rPr>
              <w:t>Les élèves scripteurs vont travailler seuls, les apprentis-scripteurs seront aidés par l'AVS, les non-scripteurs restent avec moi pour produire un document collectif.</w:t>
            </w:r>
          </w:p>
        </w:tc>
        <w:tc>
          <w:tcPr>
            <w:tcW w:w="2232" w:type="dxa"/>
            <w:vAlign w:val="center"/>
          </w:tcPr>
          <w:p w:rsidR="003C3E5C" w:rsidRPr="00247289" w:rsidRDefault="007125CD" w:rsidP="00A46A3D">
            <w:pPr>
              <w:jc w:val="both"/>
              <w:rPr>
                <w:sz w:val="28"/>
              </w:rPr>
            </w:pPr>
            <w:r w:rsidRPr="00247289">
              <w:rPr>
                <w:sz w:val="28"/>
              </w:rPr>
              <w:t>Écouter et comprendre les consignes.</w:t>
            </w:r>
          </w:p>
          <w:p w:rsidR="007125CD" w:rsidRPr="00247289" w:rsidRDefault="007125CD" w:rsidP="00A46A3D">
            <w:pPr>
              <w:jc w:val="both"/>
              <w:rPr>
                <w:sz w:val="28"/>
              </w:rPr>
            </w:pPr>
            <w:r w:rsidRPr="00247289">
              <w:rPr>
                <w:sz w:val="28"/>
              </w:rPr>
              <w:t xml:space="preserve">Observer les dessins de la fiche. </w:t>
            </w:r>
          </w:p>
          <w:p w:rsidR="007125CD" w:rsidRPr="00247289" w:rsidRDefault="007125CD" w:rsidP="00A46A3D">
            <w:pPr>
              <w:jc w:val="both"/>
              <w:rPr>
                <w:sz w:val="28"/>
              </w:rPr>
            </w:pPr>
            <w:r w:rsidRPr="00247289">
              <w:rPr>
                <w:sz w:val="28"/>
              </w:rPr>
              <w:t>verbaliser ses observations.</w:t>
            </w:r>
          </w:p>
          <w:p w:rsidR="007125CD" w:rsidRPr="00247289" w:rsidRDefault="007125CD" w:rsidP="00A46A3D">
            <w:pPr>
              <w:jc w:val="both"/>
              <w:rPr>
                <w:sz w:val="28"/>
              </w:rPr>
            </w:pPr>
            <w:r w:rsidRPr="00247289">
              <w:rPr>
                <w:sz w:val="28"/>
              </w:rPr>
              <w:t>Encoder les mots pour légender les dessins.</w:t>
            </w:r>
          </w:p>
        </w:tc>
      </w:tr>
      <w:tr w:rsidR="003C3E5C" w:rsidRPr="00D509AD" w:rsidTr="00A46A3D">
        <w:trPr>
          <w:cantSplit/>
          <w:trHeight w:val="2098"/>
        </w:trPr>
        <w:tc>
          <w:tcPr>
            <w:tcW w:w="817" w:type="dxa"/>
            <w:textDirection w:val="btLr"/>
            <w:vAlign w:val="center"/>
          </w:tcPr>
          <w:p w:rsidR="003C3E5C" w:rsidRPr="00D509AD" w:rsidRDefault="003C3E5C" w:rsidP="00A46A3D">
            <w:pPr>
              <w:jc w:val="center"/>
              <w:rPr>
                <w:b/>
                <w:sz w:val="24"/>
              </w:rPr>
            </w:pPr>
            <w:r w:rsidRPr="00D509AD">
              <w:rPr>
                <w:b/>
                <w:sz w:val="24"/>
              </w:rPr>
              <w:t>Synthèse et institutionnalisation</w:t>
            </w:r>
          </w:p>
        </w:tc>
        <w:tc>
          <w:tcPr>
            <w:tcW w:w="1418" w:type="dxa"/>
            <w:vAlign w:val="center"/>
          </w:tcPr>
          <w:p w:rsidR="003C3E5C" w:rsidRPr="00247289" w:rsidRDefault="00B8159F" w:rsidP="00A46A3D">
            <w:pPr>
              <w:jc w:val="center"/>
              <w:rPr>
                <w:sz w:val="28"/>
              </w:rPr>
            </w:pPr>
            <w:r w:rsidRPr="00247289">
              <w:rPr>
                <w:sz w:val="28"/>
              </w:rPr>
              <w:t>collectif</w:t>
            </w:r>
          </w:p>
          <w:p w:rsidR="003C3E5C" w:rsidRPr="00247289" w:rsidRDefault="003C3E5C" w:rsidP="00A46A3D">
            <w:pPr>
              <w:jc w:val="center"/>
              <w:rPr>
                <w:sz w:val="28"/>
              </w:rPr>
            </w:pPr>
          </w:p>
          <w:p w:rsidR="003C3E5C" w:rsidRPr="00247289" w:rsidRDefault="003C3E5C" w:rsidP="00A46A3D">
            <w:pPr>
              <w:jc w:val="center"/>
              <w:rPr>
                <w:sz w:val="28"/>
              </w:rPr>
            </w:pPr>
          </w:p>
          <w:p w:rsidR="003C3E5C" w:rsidRPr="00247289" w:rsidRDefault="00A14515" w:rsidP="00B8159F">
            <w:pPr>
              <w:jc w:val="center"/>
              <w:rPr>
                <w:sz w:val="28"/>
              </w:rPr>
            </w:pPr>
            <w:r w:rsidRPr="00247289">
              <w:rPr>
                <w:sz w:val="28"/>
              </w:rPr>
              <w:t>20</w:t>
            </w:r>
            <w:r w:rsidR="00B8159F" w:rsidRPr="00247289">
              <w:rPr>
                <w:sz w:val="28"/>
              </w:rPr>
              <w:t xml:space="preserve"> </w:t>
            </w:r>
            <w:r w:rsidR="003C3E5C" w:rsidRPr="00247289">
              <w:rPr>
                <w:sz w:val="28"/>
              </w:rPr>
              <w:t>minutes</w:t>
            </w:r>
          </w:p>
        </w:tc>
        <w:tc>
          <w:tcPr>
            <w:tcW w:w="5386" w:type="dxa"/>
            <w:vAlign w:val="center"/>
          </w:tcPr>
          <w:p w:rsidR="003C3E5C" w:rsidRPr="00247289" w:rsidRDefault="00B8159F" w:rsidP="00A46A3D">
            <w:pPr>
              <w:jc w:val="both"/>
              <w:rPr>
                <w:sz w:val="28"/>
              </w:rPr>
            </w:pPr>
            <w:r w:rsidRPr="00247289">
              <w:rPr>
                <w:sz w:val="28"/>
              </w:rPr>
              <w:t xml:space="preserve">Les élèves se rassemblent avec leurs fiches. Je sors une </w:t>
            </w:r>
            <w:r w:rsidRPr="00247289">
              <w:rPr>
                <w:sz w:val="28"/>
                <w:highlight w:val="yellow"/>
              </w:rPr>
              <w:t>flèche/frise</w:t>
            </w:r>
            <w:r w:rsidRPr="00247289">
              <w:rPr>
                <w:sz w:val="28"/>
              </w:rPr>
              <w:t xml:space="preserve"> que nous allons utiliser comme affichage et les </w:t>
            </w:r>
            <w:r w:rsidRPr="00247289">
              <w:rPr>
                <w:sz w:val="28"/>
                <w:highlight w:val="yellow"/>
              </w:rPr>
              <w:t>dessins</w:t>
            </w:r>
            <w:r w:rsidRPr="00247289">
              <w:rPr>
                <w:sz w:val="28"/>
              </w:rPr>
              <w:t xml:space="preserve"> à légender que nous allons placer sur la frise.</w:t>
            </w:r>
          </w:p>
          <w:p w:rsidR="00B8159F" w:rsidRPr="00247289" w:rsidRDefault="00B8159F" w:rsidP="00A46A3D">
            <w:pPr>
              <w:jc w:val="both"/>
              <w:rPr>
                <w:sz w:val="28"/>
              </w:rPr>
            </w:pPr>
            <w:r w:rsidRPr="00247289">
              <w:rPr>
                <w:sz w:val="28"/>
              </w:rPr>
              <w:t>Je pioche un dessin au hasard et demande aux élèves de dire ce qu'ils ont noté comme observations. On se met d'accord et je légende le dessin prévu pour l'affichage. On procède ainsi pour tous les dessins.</w:t>
            </w:r>
          </w:p>
          <w:p w:rsidR="00B8159F" w:rsidRPr="00247289" w:rsidRDefault="00B8159F" w:rsidP="00A46A3D">
            <w:pPr>
              <w:jc w:val="both"/>
              <w:rPr>
                <w:sz w:val="28"/>
              </w:rPr>
            </w:pPr>
            <w:r w:rsidRPr="00247289">
              <w:rPr>
                <w:sz w:val="28"/>
              </w:rPr>
              <w:t>Je demande ensuite aux élèves de m'aider à remettre en ordre les dessins pour les coller sur la frise.</w:t>
            </w:r>
          </w:p>
        </w:tc>
        <w:tc>
          <w:tcPr>
            <w:tcW w:w="2232" w:type="dxa"/>
            <w:vAlign w:val="center"/>
          </w:tcPr>
          <w:p w:rsidR="003C3E5C" w:rsidRPr="00247289" w:rsidRDefault="00B8159F" w:rsidP="00A46A3D">
            <w:pPr>
              <w:jc w:val="both"/>
              <w:rPr>
                <w:sz w:val="28"/>
              </w:rPr>
            </w:pPr>
            <w:r w:rsidRPr="00247289">
              <w:rPr>
                <w:sz w:val="28"/>
              </w:rPr>
              <w:t>Utiliser ses notes pour rappeler ses observations.</w:t>
            </w:r>
          </w:p>
          <w:p w:rsidR="00B8159F" w:rsidRPr="00247289" w:rsidRDefault="00B8159F" w:rsidP="00A46A3D">
            <w:pPr>
              <w:jc w:val="both"/>
              <w:rPr>
                <w:sz w:val="28"/>
              </w:rPr>
            </w:pPr>
            <w:r w:rsidRPr="00247289">
              <w:rPr>
                <w:sz w:val="28"/>
              </w:rPr>
              <w:t>Comparer ses observations avec celles de ses camarades.</w:t>
            </w:r>
          </w:p>
          <w:p w:rsidR="00B8159F" w:rsidRPr="00247289" w:rsidRDefault="00B8159F" w:rsidP="00A46A3D">
            <w:pPr>
              <w:jc w:val="both"/>
              <w:rPr>
                <w:sz w:val="28"/>
              </w:rPr>
            </w:pPr>
            <w:r w:rsidRPr="00247289">
              <w:rPr>
                <w:sz w:val="28"/>
              </w:rPr>
              <w:t>Se mettre d'accord en échangeant sur une légende par dessin.</w:t>
            </w:r>
          </w:p>
        </w:tc>
      </w:tr>
    </w:tbl>
    <w:p w:rsidR="003C3E5C" w:rsidRDefault="003C3E5C" w:rsidP="003C3E5C">
      <w:pPr>
        <w:pStyle w:val="Titre"/>
        <w:jc w:val="left"/>
        <w:rPr>
          <w:rFonts w:ascii="Script Ecole 2" w:hAnsi="Script Ecole 2"/>
          <w:szCs w:val="28"/>
        </w:rPr>
      </w:pPr>
    </w:p>
    <w:p w:rsidR="003C3E5C" w:rsidRPr="00D56864" w:rsidRDefault="00844C2E" w:rsidP="00844C2E">
      <w:pPr>
        <w:pStyle w:val="Titre"/>
        <w:jc w:val="both"/>
        <w:rPr>
          <w:rFonts w:ascii="Times New Roman" w:hAnsi="Times New Roman"/>
          <w:sz w:val="24"/>
          <w:szCs w:val="28"/>
        </w:rPr>
      </w:pPr>
      <w:r>
        <w:rPr>
          <w:rFonts w:ascii="Times New Roman" w:hAnsi="Times New Roman"/>
          <w:sz w:val="24"/>
          <w:szCs w:val="28"/>
        </w:rPr>
        <w:t>NB : on pourra</w:t>
      </w:r>
      <w:r w:rsidR="00B61E60">
        <w:rPr>
          <w:rFonts w:ascii="Times New Roman" w:hAnsi="Times New Roman"/>
          <w:sz w:val="24"/>
          <w:szCs w:val="28"/>
        </w:rPr>
        <w:t>,</w:t>
      </w:r>
      <w:r>
        <w:rPr>
          <w:rFonts w:ascii="Times New Roman" w:hAnsi="Times New Roman"/>
          <w:sz w:val="24"/>
          <w:szCs w:val="28"/>
        </w:rPr>
        <w:t xml:space="preserve"> lors de la séquence sur la germination, accrocher les photos prises en activité jardinage sous les dessins de la frise en fonction des étapes.</w:t>
      </w:r>
    </w:p>
    <w:p w:rsidR="00F73E3A" w:rsidRDefault="00F73E3A">
      <w:pPr>
        <w:spacing w:line="276" w:lineRule="auto"/>
        <w:rPr>
          <w:szCs w:val="28"/>
        </w:rPr>
      </w:pPr>
      <w:r>
        <w:rPr>
          <w:szCs w:val="28"/>
        </w:rPr>
        <w:br w:type="page"/>
      </w:r>
    </w:p>
    <w:p w:rsidR="00F73E3A" w:rsidRPr="00F73E3A" w:rsidRDefault="00FC0CA4" w:rsidP="00F73E3A">
      <w:pPr>
        <w:pStyle w:val="Titre"/>
        <w:rPr>
          <w:rFonts w:ascii="Cooper Black" w:hAnsi="Cooper Black"/>
          <w:szCs w:val="28"/>
        </w:rPr>
      </w:pPr>
      <w:r w:rsidRPr="00FC0CA4">
        <w:rPr>
          <w:rFonts w:ascii="Cooper Black" w:hAnsi="Cooper Black"/>
          <w:noProof/>
          <w:sz w:val="56"/>
          <w:szCs w:val="28"/>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42" type="#_x0000_t64" style="position:absolute;left:0;text-align:left;margin-left:-73.15pt;margin-top:-73.8pt;width:602.25pt;height:169.5pt;z-index:-251637760" fillcolor="#7f7f7f [1601]" strokecolor="#f2f2f2 [3041]" strokeweight="1pt">
            <v:fill color2="black [3200]" angle="-135" focus="100%" type="gradient"/>
            <v:shadow type="perspective" color="#999 [1296]" opacity=".5" origin=",.5" offset="0,0" matrix=",-56756f,,.5"/>
          </v:shape>
        </w:pict>
      </w:r>
      <w:r w:rsidR="00F73E3A">
        <w:rPr>
          <w:rFonts w:ascii="Cooper Black" w:hAnsi="Cooper Black"/>
          <w:szCs w:val="28"/>
        </w:rPr>
        <w:t>Sciences</w:t>
      </w:r>
    </w:p>
    <w:p w:rsidR="00F70163" w:rsidRPr="00F73E3A" w:rsidRDefault="00F73E3A" w:rsidP="00F73E3A">
      <w:pPr>
        <w:pStyle w:val="Titre"/>
        <w:rPr>
          <w:rFonts w:ascii="Cooper Black" w:hAnsi="Cooper Black"/>
          <w:sz w:val="56"/>
          <w:szCs w:val="28"/>
        </w:rPr>
      </w:pPr>
      <w:r w:rsidRPr="00F73E3A">
        <w:rPr>
          <w:rFonts w:ascii="Cooper Black" w:hAnsi="Cooper Black"/>
          <w:sz w:val="56"/>
          <w:szCs w:val="28"/>
        </w:rPr>
        <w:t>La vie d'une plante</w:t>
      </w:r>
    </w:p>
    <w:p w:rsidR="00F73E3A" w:rsidRDefault="00F73E3A" w:rsidP="00B51595">
      <w:pPr>
        <w:pStyle w:val="Titre"/>
        <w:jc w:val="left"/>
        <w:rPr>
          <w:rFonts w:ascii="Times New Roman" w:hAnsi="Times New Roman"/>
          <w:sz w:val="24"/>
          <w:szCs w:val="28"/>
        </w:rPr>
      </w:pPr>
    </w:p>
    <w:p w:rsidR="00F73E3A" w:rsidRDefault="00F73E3A" w:rsidP="00B51595">
      <w:pPr>
        <w:pStyle w:val="Titre"/>
        <w:jc w:val="left"/>
        <w:rPr>
          <w:rFonts w:ascii="Times New Roman" w:hAnsi="Times New Roman"/>
          <w:sz w:val="24"/>
          <w:szCs w:val="28"/>
        </w:rPr>
      </w:pPr>
    </w:p>
    <w:p w:rsidR="00F73E3A" w:rsidRDefault="00F73E3A" w:rsidP="00B51595">
      <w:pPr>
        <w:pStyle w:val="Titre"/>
        <w:jc w:val="left"/>
        <w:rPr>
          <w:rFonts w:ascii="Times New Roman" w:hAnsi="Times New Roman"/>
          <w:sz w:val="24"/>
          <w:szCs w:val="28"/>
        </w:rPr>
      </w:pPr>
    </w:p>
    <w:p w:rsidR="00F73E3A" w:rsidRDefault="00F73E3A" w:rsidP="00A57798">
      <w:pPr>
        <w:pStyle w:val="Titre"/>
        <w:jc w:val="left"/>
        <w:rPr>
          <w:rFonts w:ascii="Times New Roman" w:hAnsi="Times New Roman"/>
          <w:b/>
          <w:sz w:val="36"/>
          <w:szCs w:val="28"/>
        </w:rPr>
      </w:pPr>
      <w:r w:rsidRPr="00F73E3A">
        <w:rPr>
          <w:rFonts w:ascii="Times New Roman" w:hAnsi="Times New Roman"/>
          <w:b/>
          <w:sz w:val="36"/>
          <w:szCs w:val="28"/>
          <w:u w:val="single"/>
        </w:rPr>
        <w:t>Observe</w:t>
      </w:r>
      <w:r w:rsidRPr="00F73E3A">
        <w:rPr>
          <w:rFonts w:ascii="Times New Roman" w:hAnsi="Times New Roman"/>
          <w:b/>
          <w:sz w:val="36"/>
          <w:szCs w:val="28"/>
        </w:rPr>
        <w:t xml:space="preserve"> les images et </w:t>
      </w:r>
      <w:r w:rsidRPr="00F73E3A">
        <w:rPr>
          <w:rFonts w:ascii="Times New Roman" w:hAnsi="Times New Roman"/>
          <w:b/>
          <w:sz w:val="36"/>
          <w:szCs w:val="28"/>
          <w:u w:val="single"/>
        </w:rPr>
        <w:t>écris</w:t>
      </w:r>
      <w:r w:rsidRPr="00F73E3A">
        <w:rPr>
          <w:rFonts w:ascii="Times New Roman" w:hAnsi="Times New Roman"/>
          <w:b/>
          <w:sz w:val="36"/>
          <w:szCs w:val="28"/>
        </w:rPr>
        <w:t xml:space="preserve"> ce que tu vois.</w:t>
      </w:r>
    </w:p>
    <w:p w:rsidR="00291A24" w:rsidRPr="00291A24" w:rsidRDefault="00291A24" w:rsidP="00A57798">
      <w:pPr>
        <w:pStyle w:val="Titre"/>
        <w:jc w:val="left"/>
        <w:rPr>
          <w:rFonts w:ascii="Times New Roman" w:hAnsi="Times New Roman"/>
          <w:b/>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dotDotDash" w:sz="12" w:space="0" w:color="auto"/>
          <w:insideV w:val="none" w:sz="0" w:space="0" w:color="auto"/>
        </w:tblBorders>
        <w:tblLayout w:type="fixed"/>
        <w:tblLook w:val="04A0"/>
      </w:tblPr>
      <w:tblGrid>
        <w:gridCol w:w="675"/>
        <w:gridCol w:w="3828"/>
        <w:gridCol w:w="5274"/>
      </w:tblGrid>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5"/>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1651371" cy="1368000"/>
                  <wp:effectExtent l="19050" t="0" r="5979"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651371" cy="1368000"/>
                          </a:xfrm>
                          <a:prstGeom prst="rect">
                            <a:avLst/>
                          </a:prstGeom>
                          <a:noFill/>
                          <a:ln w="9525">
                            <a:noFill/>
                            <a:miter lim="800000"/>
                            <a:headEnd/>
                            <a:tailEnd/>
                          </a:ln>
                        </pic:spPr>
                      </pic:pic>
                    </a:graphicData>
                  </a:graphic>
                </wp:inline>
              </w:drawing>
            </w:r>
          </w:p>
        </w:tc>
        <w:tc>
          <w:tcPr>
            <w:tcW w:w="5274" w:type="dxa"/>
            <w:vAlign w:val="center"/>
          </w:tcPr>
          <w:p w:rsidR="00291A24" w:rsidRDefault="00291A24"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A6176C" w:rsidRPr="00A6176C" w:rsidRDefault="00A6176C" w:rsidP="00A6176C">
            <w:pPr>
              <w:pStyle w:val="Titre"/>
              <w:jc w:val="left"/>
              <w:rPr>
                <w:rFonts w:ascii="Times New Roman" w:hAnsi="Times New Roman"/>
                <w:sz w:val="40"/>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6"/>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1157538" cy="1368000"/>
                  <wp:effectExtent l="19050" t="0" r="4512"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157538"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7"/>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756165" cy="1368000"/>
                  <wp:effectExtent l="19050" t="0" r="5835"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756165"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8"/>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747592" cy="1368000"/>
                  <wp:effectExtent l="1905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747592"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9"/>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1011313" cy="1368000"/>
                  <wp:effectExtent l="19050" t="0" r="0"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1011313"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r w:rsidR="00291A24" w:rsidTr="00A6176C">
        <w:trPr>
          <w:trHeight w:val="2154"/>
        </w:trPr>
        <w:tc>
          <w:tcPr>
            <w:tcW w:w="675" w:type="dxa"/>
            <w:vAlign w:val="center"/>
          </w:tcPr>
          <w:p w:rsidR="00291A24" w:rsidRPr="00291A24" w:rsidRDefault="00291A24" w:rsidP="00291A24">
            <w:pPr>
              <w:pStyle w:val="Titre"/>
              <w:rPr>
                <w:rFonts w:ascii="Times New Roman" w:hAnsi="Times New Roman"/>
                <w:sz w:val="52"/>
                <w:szCs w:val="28"/>
              </w:rPr>
            </w:pPr>
            <w:r w:rsidRPr="00291A24">
              <w:rPr>
                <w:rFonts w:ascii="Times New Roman" w:hAnsi="Times New Roman"/>
                <w:sz w:val="52"/>
                <w:szCs w:val="28"/>
              </w:rPr>
              <w:sym w:font="Wingdings 2" w:char="F07A"/>
            </w:r>
          </w:p>
        </w:tc>
        <w:tc>
          <w:tcPr>
            <w:tcW w:w="3828" w:type="dxa"/>
            <w:vAlign w:val="center"/>
          </w:tcPr>
          <w:p w:rsidR="00291A24" w:rsidRDefault="00A6176C" w:rsidP="00291A24">
            <w:pPr>
              <w:pStyle w:val="Titre"/>
              <w:rPr>
                <w:rFonts w:ascii="Times New Roman" w:hAnsi="Times New Roman"/>
                <w:sz w:val="24"/>
                <w:szCs w:val="28"/>
              </w:rPr>
            </w:pPr>
            <w:r>
              <w:rPr>
                <w:rFonts w:ascii="Times New Roman" w:hAnsi="Times New Roman"/>
                <w:noProof/>
                <w:sz w:val="24"/>
                <w:szCs w:val="28"/>
              </w:rPr>
              <w:drawing>
                <wp:inline distT="0" distB="0" distL="0" distR="0">
                  <wp:extent cx="1273872" cy="1368000"/>
                  <wp:effectExtent l="19050" t="0" r="2478"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1273872" cy="1368000"/>
                          </a:xfrm>
                          <a:prstGeom prst="rect">
                            <a:avLst/>
                          </a:prstGeom>
                          <a:noFill/>
                          <a:ln w="9525">
                            <a:noFill/>
                            <a:miter lim="800000"/>
                            <a:headEnd/>
                            <a:tailEnd/>
                          </a:ln>
                        </pic:spPr>
                      </pic:pic>
                    </a:graphicData>
                  </a:graphic>
                </wp:inline>
              </w:drawing>
            </w:r>
          </w:p>
        </w:tc>
        <w:tc>
          <w:tcPr>
            <w:tcW w:w="5274" w:type="dxa"/>
            <w:vAlign w:val="center"/>
          </w:tcPr>
          <w:p w:rsidR="00A6176C" w:rsidRDefault="00A6176C" w:rsidP="00A6176C">
            <w:pPr>
              <w:pStyle w:val="Titre"/>
              <w:jc w:val="left"/>
              <w:rPr>
                <w:rFonts w:ascii="Times New Roman" w:hAnsi="Times New Roman"/>
                <w:sz w:val="40"/>
                <w:szCs w:val="28"/>
              </w:rPr>
            </w:pPr>
          </w:p>
          <w:p w:rsidR="00A6176C" w:rsidRDefault="00A6176C" w:rsidP="00A6176C">
            <w:pPr>
              <w:pStyle w:val="Titre"/>
              <w:pBdr>
                <w:top w:val="single" w:sz="12" w:space="1" w:color="auto"/>
                <w:bottom w:val="single" w:sz="12" w:space="1" w:color="auto"/>
              </w:pBdr>
              <w:jc w:val="left"/>
              <w:rPr>
                <w:rFonts w:ascii="Times New Roman" w:hAnsi="Times New Roman"/>
                <w:sz w:val="40"/>
                <w:szCs w:val="28"/>
              </w:rPr>
            </w:pPr>
          </w:p>
          <w:p w:rsidR="00A6176C" w:rsidRDefault="00A6176C" w:rsidP="00A6176C">
            <w:pPr>
              <w:pStyle w:val="Titre"/>
              <w:pBdr>
                <w:bottom w:val="single" w:sz="12" w:space="1" w:color="auto"/>
                <w:between w:val="single" w:sz="12" w:space="1" w:color="auto"/>
              </w:pBdr>
              <w:jc w:val="left"/>
              <w:rPr>
                <w:rFonts w:ascii="Times New Roman" w:hAnsi="Times New Roman"/>
                <w:sz w:val="40"/>
                <w:szCs w:val="28"/>
              </w:rPr>
            </w:pPr>
          </w:p>
          <w:p w:rsidR="00291A24" w:rsidRDefault="00291A24" w:rsidP="00A6176C">
            <w:pPr>
              <w:pStyle w:val="Titre"/>
              <w:jc w:val="left"/>
              <w:rPr>
                <w:rFonts w:ascii="Times New Roman" w:hAnsi="Times New Roman"/>
                <w:sz w:val="24"/>
                <w:szCs w:val="28"/>
              </w:rPr>
            </w:pPr>
          </w:p>
        </w:tc>
      </w:tr>
    </w:tbl>
    <w:p w:rsidR="00F73E3A" w:rsidRDefault="00F73E3A" w:rsidP="00B51595">
      <w:pPr>
        <w:pStyle w:val="Titre"/>
        <w:jc w:val="left"/>
        <w:rPr>
          <w:rFonts w:ascii="Times New Roman" w:hAnsi="Times New Roman"/>
          <w:sz w:val="24"/>
          <w:szCs w:val="28"/>
        </w:rPr>
      </w:pPr>
    </w:p>
    <w:tbl>
      <w:tblPr>
        <w:tblStyle w:val="Grilledutableau"/>
        <w:tblW w:w="0" w:type="auto"/>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ook w:val="04A0"/>
      </w:tblPr>
      <w:tblGrid>
        <w:gridCol w:w="4888"/>
        <w:gridCol w:w="4889"/>
      </w:tblGrid>
      <w:tr w:rsidR="001A3253" w:rsidTr="00974FE9">
        <w:trPr>
          <w:trHeight w:val="7427"/>
        </w:trPr>
        <w:tc>
          <w:tcPr>
            <w:tcW w:w="4888"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2603444" cy="2160000"/>
                  <wp:effectExtent l="19050" t="0" r="6406"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603444"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Default="001A3253" w:rsidP="001A3253">
            <w:pPr>
              <w:pStyle w:val="Titre"/>
              <w:rPr>
                <w:rFonts w:ascii="Times New Roman" w:hAnsi="Times New Roman"/>
                <w:sz w:val="24"/>
                <w:szCs w:val="28"/>
              </w:rPr>
            </w:pPr>
          </w:p>
        </w:tc>
        <w:tc>
          <w:tcPr>
            <w:tcW w:w="4889"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1823000" cy="2160000"/>
                  <wp:effectExtent l="19050" t="0" r="580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823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Default="001A3253" w:rsidP="001A3253">
            <w:pPr>
              <w:pStyle w:val="Titre"/>
              <w:rPr>
                <w:rFonts w:ascii="Times New Roman" w:hAnsi="Times New Roman"/>
                <w:sz w:val="24"/>
                <w:szCs w:val="28"/>
              </w:rPr>
            </w:pPr>
          </w:p>
        </w:tc>
      </w:tr>
      <w:tr w:rsidR="001A3253" w:rsidTr="00974FE9">
        <w:trPr>
          <w:trHeight w:val="7427"/>
        </w:trPr>
        <w:tc>
          <w:tcPr>
            <w:tcW w:w="4888"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1191000" cy="2160000"/>
                  <wp:effectExtent l="19050" t="0" r="9150" b="0"/>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191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Default="001A3253" w:rsidP="001A3253">
            <w:pPr>
              <w:pStyle w:val="Titre"/>
              <w:rPr>
                <w:rFonts w:ascii="Times New Roman" w:hAnsi="Times New Roman"/>
                <w:sz w:val="24"/>
                <w:szCs w:val="28"/>
              </w:rPr>
            </w:pPr>
          </w:p>
        </w:tc>
        <w:tc>
          <w:tcPr>
            <w:tcW w:w="4889"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1170000" cy="2160000"/>
                  <wp:effectExtent l="19050" t="0" r="0"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170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Default="001A3253" w:rsidP="001A3253">
            <w:pPr>
              <w:pStyle w:val="Titre"/>
              <w:rPr>
                <w:rFonts w:ascii="Times New Roman" w:hAnsi="Times New Roman"/>
                <w:sz w:val="24"/>
                <w:szCs w:val="28"/>
              </w:rPr>
            </w:pPr>
          </w:p>
        </w:tc>
      </w:tr>
      <w:tr w:rsidR="001A3253" w:rsidTr="00974FE9">
        <w:trPr>
          <w:trHeight w:val="7427"/>
        </w:trPr>
        <w:tc>
          <w:tcPr>
            <w:tcW w:w="4888"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lastRenderedPageBreak/>
              <w:drawing>
                <wp:inline distT="0" distB="0" distL="0" distR="0">
                  <wp:extent cx="1590000" cy="2160000"/>
                  <wp:effectExtent l="19050" t="0" r="0" b="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1590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rPr>
                <w:rFonts w:ascii="Times New Roman" w:hAnsi="Times New Roman"/>
                <w:sz w:val="24"/>
                <w:szCs w:val="28"/>
              </w:rPr>
            </w:pPr>
          </w:p>
        </w:tc>
        <w:tc>
          <w:tcPr>
            <w:tcW w:w="4889" w:type="dxa"/>
            <w:vAlign w:val="center"/>
          </w:tcPr>
          <w:p w:rsidR="001A3253" w:rsidRDefault="001A3253" w:rsidP="001A3253">
            <w:pPr>
              <w:pStyle w:val="Titre"/>
              <w:rPr>
                <w:rFonts w:ascii="Times New Roman" w:hAnsi="Times New Roman"/>
                <w:sz w:val="24"/>
                <w:szCs w:val="28"/>
              </w:rPr>
            </w:pPr>
            <w:r w:rsidRPr="001A3253">
              <w:rPr>
                <w:rFonts w:ascii="Times New Roman" w:hAnsi="Times New Roman"/>
                <w:noProof/>
                <w:sz w:val="24"/>
                <w:szCs w:val="28"/>
              </w:rPr>
              <w:drawing>
                <wp:inline distT="0" distB="0" distL="0" distR="0">
                  <wp:extent cx="2007000" cy="2160000"/>
                  <wp:effectExtent l="19050" t="0" r="0" b="0"/>
                  <wp:docPr id="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007000" cy="2160000"/>
                          </a:xfrm>
                          <a:prstGeom prst="rect">
                            <a:avLst/>
                          </a:prstGeom>
                          <a:noFill/>
                          <a:ln w="9525">
                            <a:noFill/>
                            <a:miter lim="800000"/>
                            <a:headEnd/>
                            <a:tailEnd/>
                          </a:ln>
                        </pic:spPr>
                      </pic:pic>
                    </a:graphicData>
                  </a:graphic>
                </wp:inline>
              </w:drawing>
            </w:r>
          </w:p>
          <w:p w:rsidR="001A3253" w:rsidRPr="001A3253" w:rsidRDefault="001A3253" w:rsidP="001A3253">
            <w:pPr>
              <w:pStyle w:val="Titre"/>
              <w:pBdr>
                <w:top w:val="single" w:sz="12" w:space="1" w:color="auto"/>
                <w:bottom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pBdr>
                <w:bottom w:val="single" w:sz="12" w:space="1" w:color="auto"/>
                <w:between w:val="single" w:sz="12" w:space="1" w:color="auto"/>
              </w:pBdr>
              <w:rPr>
                <w:rFonts w:ascii="Times New Roman" w:hAnsi="Times New Roman"/>
                <w:sz w:val="52"/>
                <w:szCs w:val="28"/>
              </w:rPr>
            </w:pPr>
          </w:p>
          <w:p w:rsidR="001A3253" w:rsidRPr="001A3253" w:rsidRDefault="001A3253" w:rsidP="001A3253">
            <w:pPr>
              <w:pStyle w:val="Titre"/>
              <w:rPr>
                <w:rFonts w:ascii="Times New Roman" w:hAnsi="Times New Roman"/>
                <w:sz w:val="24"/>
                <w:szCs w:val="28"/>
              </w:rPr>
            </w:pPr>
          </w:p>
        </w:tc>
      </w:tr>
    </w:tbl>
    <w:p w:rsidR="001A3253" w:rsidRPr="00D56864" w:rsidRDefault="001A3253" w:rsidP="00B51595">
      <w:pPr>
        <w:pStyle w:val="Titre"/>
        <w:jc w:val="left"/>
        <w:rPr>
          <w:rFonts w:ascii="Times New Roman" w:hAnsi="Times New Roman"/>
          <w:sz w:val="24"/>
          <w:szCs w:val="28"/>
        </w:rPr>
      </w:pPr>
    </w:p>
    <w:p w:rsidR="00452F41" w:rsidRDefault="00452F41">
      <w:pPr>
        <w:spacing w:line="276" w:lineRule="auto"/>
        <w:rPr>
          <w:szCs w:val="28"/>
        </w:rPr>
      </w:pPr>
      <w:r>
        <w:rPr>
          <w:szCs w:val="28"/>
        </w:rPr>
        <w:br w:type="page"/>
      </w:r>
    </w:p>
    <w:p w:rsidR="00452F41" w:rsidRPr="00D12EC7" w:rsidRDefault="00452F41" w:rsidP="00452F41">
      <w:pPr>
        <w:pStyle w:val="Titre1"/>
        <w:spacing w:line="276" w:lineRule="auto"/>
      </w:pPr>
      <w:r w:rsidRPr="00D12EC7">
        <w:lastRenderedPageBreak/>
        <w:t xml:space="preserve">étape </w:t>
      </w:r>
      <w:r>
        <w:t>3</w:t>
      </w:r>
    </w:p>
    <w:p w:rsidR="00452F41" w:rsidRPr="00D12EC7" w:rsidRDefault="00452F41" w:rsidP="00452F41">
      <w:pPr>
        <w:pStyle w:val="Titre1"/>
      </w:pPr>
      <w:r>
        <w:t>La rose (chapitres 7 à 9)</w:t>
      </w:r>
    </w:p>
    <w:p w:rsidR="00452F41" w:rsidRDefault="00452F41" w:rsidP="00452F41">
      <w:pPr>
        <w:rPr>
          <w:color w:val="F79646" w:themeColor="accent6"/>
        </w:rPr>
      </w:pPr>
    </w:p>
    <w:p w:rsidR="00452F41" w:rsidRDefault="00452F41" w:rsidP="00452F41">
      <w:pPr>
        <w:rPr>
          <w:color w:val="F79646" w:themeColor="accent6"/>
        </w:rPr>
      </w:pPr>
    </w:p>
    <w:p w:rsidR="00452F41" w:rsidRDefault="00452F41" w:rsidP="00452F41">
      <w:pPr>
        <w:rPr>
          <w:color w:val="F79646" w:themeColor="accent6"/>
        </w:rPr>
      </w:pPr>
    </w:p>
    <w:p w:rsidR="00452F41" w:rsidRPr="001606F4" w:rsidRDefault="00452F41" w:rsidP="00452F41">
      <w:pPr>
        <w:pStyle w:val="Titre2"/>
        <w:rPr>
          <w:b w:val="0"/>
          <w:color w:val="auto"/>
        </w:rPr>
      </w:pPr>
      <w:r w:rsidRPr="00D12EC7">
        <w:t xml:space="preserve">Séance </w:t>
      </w:r>
      <w:r>
        <w:t>1</w:t>
      </w:r>
      <w:r w:rsidRPr="00D12EC7">
        <w:t xml:space="preserve"> : </w:t>
      </w:r>
      <w:r>
        <w:t xml:space="preserve">découverte de l'épisode </w:t>
      </w:r>
      <w:r w:rsidR="00F32629">
        <w:t>3</w:t>
      </w:r>
      <w:r>
        <w:t xml:space="preserve"> </w:t>
      </w:r>
      <w:r w:rsidRPr="001606F4">
        <w:rPr>
          <w:b w:val="0"/>
          <w:color w:val="auto"/>
        </w:rPr>
        <w:t>(45 minutes)</w:t>
      </w:r>
    </w:p>
    <w:p w:rsidR="00452F41" w:rsidRDefault="00452F41" w:rsidP="00452F41">
      <w:pPr>
        <w:jc w:val="both"/>
      </w:pPr>
      <w:r>
        <w:rPr>
          <w:b/>
        </w:rPr>
        <w:sym w:font="Wingdings" w:char="F0C4"/>
      </w:r>
      <w:r w:rsidRPr="0007068B">
        <w:rPr>
          <w:b/>
        </w:rPr>
        <w:t>Objectifs</w:t>
      </w:r>
      <w:r w:rsidRPr="0007068B">
        <w:t xml:space="preserve"> : </w:t>
      </w:r>
      <w:r>
        <w:t>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452F41" w:rsidRPr="0007068B" w:rsidRDefault="00452F41" w:rsidP="00452F41">
      <w:pPr>
        <w:spacing w:line="360" w:lineRule="auto"/>
      </w:pPr>
    </w:p>
    <w:tbl>
      <w:tblPr>
        <w:tblStyle w:val="Grilledutableau"/>
        <w:tblW w:w="0" w:type="auto"/>
        <w:tblLayout w:type="fixed"/>
        <w:tblLook w:val="04A0"/>
      </w:tblPr>
      <w:tblGrid>
        <w:gridCol w:w="817"/>
        <w:gridCol w:w="1418"/>
        <w:gridCol w:w="5386"/>
        <w:gridCol w:w="2232"/>
      </w:tblGrid>
      <w:tr w:rsidR="00452F41" w:rsidRPr="004C6D6C" w:rsidTr="004C6283">
        <w:tc>
          <w:tcPr>
            <w:tcW w:w="817" w:type="dxa"/>
          </w:tcPr>
          <w:p w:rsidR="00452F41" w:rsidRPr="004C6D6C" w:rsidRDefault="00452F41" w:rsidP="004C6283">
            <w:pPr>
              <w:jc w:val="center"/>
              <w:rPr>
                <w:b/>
                <w:szCs w:val="20"/>
              </w:rPr>
            </w:pPr>
            <w:r w:rsidRPr="004C6D6C">
              <w:rPr>
                <w:b/>
                <w:szCs w:val="20"/>
              </w:rPr>
              <w:t>Phases</w:t>
            </w:r>
          </w:p>
        </w:tc>
        <w:tc>
          <w:tcPr>
            <w:tcW w:w="1418" w:type="dxa"/>
          </w:tcPr>
          <w:p w:rsidR="00452F41" w:rsidRPr="004C6D6C" w:rsidRDefault="00452F41" w:rsidP="004C6283">
            <w:pPr>
              <w:jc w:val="center"/>
              <w:rPr>
                <w:b/>
                <w:szCs w:val="20"/>
              </w:rPr>
            </w:pPr>
            <w:r w:rsidRPr="004C6D6C">
              <w:rPr>
                <w:b/>
                <w:szCs w:val="20"/>
              </w:rPr>
              <w:t>Organisation</w:t>
            </w:r>
          </w:p>
        </w:tc>
        <w:tc>
          <w:tcPr>
            <w:tcW w:w="5386" w:type="dxa"/>
          </w:tcPr>
          <w:p w:rsidR="00452F41" w:rsidRPr="004C6D6C" w:rsidRDefault="00452F41" w:rsidP="004C6283">
            <w:pPr>
              <w:jc w:val="center"/>
              <w:rPr>
                <w:b/>
                <w:szCs w:val="20"/>
              </w:rPr>
            </w:pPr>
            <w:r w:rsidRPr="004C6D6C">
              <w:rPr>
                <w:b/>
                <w:szCs w:val="20"/>
              </w:rPr>
              <w:t>Activités</w:t>
            </w:r>
          </w:p>
        </w:tc>
        <w:tc>
          <w:tcPr>
            <w:tcW w:w="2232" w:type="dxa"/>
          </w:tcPr>
          <w:p w:rsidR="00452F41" w:rsidRPr="004C6D6C" w:rsidRDefault="00452F41" w:rsidP="004C6283">
            <w:pPr>
              <w:jc w:val="center"/>
              <w:rPr>
                <w:b/>
                <w:szCs w:val="20"/>
              </w:rPr>
            </w:pPr>
            <w:r w:rsidRPr="004C6D6C">
              <w:rPr>
                <w:b/>
                <w:szCs w:val="20"/>
              </w:rPr>
              <w:t>Activités de l’élève</w:t>
            </w:r>
          </w:p>
        </w:tc>
      </w:tr>
      <w:tr w:rsidR="00452F41" w:rsidRPr="00D509AD" w:rsidTr="004C6283">
        <w:trPr>
          <w:cantSplit/>
          <w:trHeight w:val="1134"/>
        </w:trPr>
        <w:tc>
          <w:tcPr>
            <w:tcW w:w="817" w:type="dxa"/>
            <w:textDirection w:val="btLr"/>
            <w:vAlign w:val="center"/>
          </w:tcPr>
          <w:p w:rsidR="00452F41" w:rsidRPr="00D509AD" w:rsidRDefault="00452F41" w:rsidP="004C6283">
            <w:pPr>
              <w:ind w:left="113" w:right="113"/>
              <w:jc w:val="center"/>
              <w:rPr>
                <w:b/>
                <w:sz w:val="24"/>
              </w:rPr>
            </w:pPr>
            <w:r w:rsidRPr="00D509AD">
              <w:rPr>
                <w:b/>
                <w:sz w:val="24"/>
              </w:rPr>
              <w:t>Mise en route</w:t>
            </w:r>
          </w:p>
        </w:tc>
        <w:tc>
          <w:tcPr>
            <w:tcW w:w="1418" w:type="dxa"/>
            <w:vAlign w:val="center"/>
          </w:tcPr>
          <w:p w:rsidR="00452F41" w:rsidRPr="00D509AD" w:rsidRDefault="00452F41" w:rsidP="004C6283">
            <w:pPr>
              <w:jc w:val="center"/>
              <w:rPr>
                <w:sz w:val="24"/>
              </w:rPr>
            </w:pPr>
            <w:r>
              <w:rPr>
                <w:sz w:val="24"/>
              </w:rPr>
              <w:t>collectif</w:t>
            </w:r>
          </w:p>
          <w:p w:rsidR="00452F41" w:rsidRPr="00D509AD" w:rsidRDefault="00452F41" w:rsidP="004C6283">
            <w:pPr>
              <w:jc w:val="center"/>
              <w:rPr>
                <w:sz w:val="24"/>
              </w:rPr>
            </w:pPr>
          </w:p>
          <w:p w:rsidR="00452F41" w:rsidRPr="00D509AD" w:rsidRDefault="00452F41" w:rsidP="004C6283">
            <w:pPr>
              <w:jc w:val="center"/>
              <w:rPr>
                <w:sz w:val="24"/>
              </w:rPr>
            </w:pPr>
          </w:p>
          <w:p w:rsidR="00452F41" w:rsidRPr="00D509AD" w:rsidRDefault="00452F41" w:rsidP="004C6283">
            <w:pPr>
              <w:jc w:val="center"/>
              <w:rPr>
                <w:sz w:val="24"/>
              </w:rPr>
            </w:pPr>
            <w:r>
              <w:rPr>
                <w:sz w:val="24"/>
              </w:rPr>
              <w:t>15</w:t>
            </w:r>
            <w:r w:rsidRPr="00D509AD">
              <w:rPr>
                <w:sz w:val="24"/>
              </w:rPr>
              <w:t xml:space="preserve"> minutes</w:t>
            </w:r>
          </w:p>
        </w:tc>
        <w:tc>
          <w:tcPr>
            <w:tcW w:w="5386" w:type="dxa"/>
            <w:vAlign w:val="center"/>
          </w:tcPr>
          <w:p w:rsidR="00452F41" w:rsidRDefault="00452F41" w:rsidP="004C6283">
            <w:pPr>
              <w:jc w:val="both"/>
              <w:rPr>
                <w:sz w:val="24"/>
              </w:rPr>
            </w:pPr>
            <w:r>
              <w:rPr>
                <w:sz w:val="24"/>
              </w:rPr>
              <w:t>Je demande aux élèves de rappeler ce qui s'est passé dans le début de l'histoire en utilisant le support des illustrations du livre pour aider la mémoire.</w:t>
            </w:r>
          </w:p>
          <w:p w:rsidR="00452F41" w:rsidRDefault="00452F41" w:rsidP="004C6283">
            <w:pPr>
              <w:jc w:val="both"/>
              <w:rPr>
                <w:sz w:val="24"/>
              </w:rPr>
            </w:pPr>
          </w:p>
          <w:p w:rsidR="00452F41" w:rsidRPr="00E224F7" w:rsidRDefault="00452F41" w:rsidP="004C6283">
            <w:pPr>
              <w:jc w:val="both"/>
              <w:rPr>
                <w:sz w:val="24"/>
              </w:rPr>
            </w:pPr>
            <w:r>
              <w:rPr>
                <w:sz w:val="24"/>
              </w:rPr>
              <w:t>Je lis les chapitres du nouvel épisode en questionnant les élèves au fur et à mesure pour assurer la compréhension et en les incitant à imaginer ce qui se passe.</w:t>
            </w:r>
          </w:p>
        </w:tc>
        <w:tc>
          <w:tcPr>
            <w:tcW w:w="2232" w:type="dxa"/>
            <w:vAlign w:val="center"/>
          </w:tcPr>
          <w:p w:rsidR="00452F41" w:rsidRDefault="00452F41" w:rsidP="004C6283">
            <w:pPr>
              <w:jc w:val="both"/>
              <w:rPr>
                <w:sz w:val="24"/>
              </w:rPr>
            </w:pPr>
            <w:r>
              <w:rPr>
                <w:sz w:val="24"/>
              </w:rPr>
              <w:t>Résumer l'épisode 1 en s'appuyant sur les illustrations du livre.</w:t>
            </w:r>
          </w:p>
          <w:p w:rsidR="00452F41" w:rsidRDefault="00452F41" w:rsidP="004C6283">
            <w:pPr>
              <w:jc w:val="both"/>
              <w:rPr>
                <w:sz w:val="24"/>
              </w:rPr>
            </w:pPr>
            <w:r>
              <w:rPr>
                <w:sz w:val="24"/>
              </w:rPr>
              <w:t>Écouter la lecture de l'épisode en visualisant ce qui se passe.</w:t>
            </w:r>
          </w:p>
          <w:p w:rsidR="00452F41" w:rsidRPr="00E224F7" w:rsidRDefault="00452F41" w:rsidP="004C6283">
            <w:pPr>
              <w:jc w:val="both"/>
              <w:rPr>
                <w:sz w:val="24"/>
              </w:rPr>
            </w:pPr>
            <w:r>
              <w:rPr>
                <w:sz w:val="24"/>
              </w:rPr>
              <w:t>Réfléchir pour comprendre le texte et répondre aux questions posées par l'enseignant.</w:t>
            </w:r>
          </w:p>
        </w:tc>
      </w:tr>
      <w:tr w:rsidR="00452F41" w:rsidRPr="00D509AD" w:rsidTr="004C6283">
        <w:trPr>
          <w:cantSplit/>
          <w:trHeight w:val="1474"/>
        </w:trPr>
        <w:tc>
          <w:tcPr>
            <w:tcW w:w="817" w:type="dxa"/>
            <w:textDirection w:val="btLr"/>
            <w:vAlign w:val="center"/>
          </w:tcPr>
          <w:p w:rsidR="00452F41" w:rsidRPr="00D509AD" w:rsidRDefault="00452F41" w:rsidP="004C6283">
            <w:pPr>
              <w:jc w:val="center"/>
              <w:rPr>
                <w:b/>
                <w:sz w:val="24"/>
              </w:rPr>
            </w:pPr>
            <w:r w:rsidRPr="00D509AD">
              <w:rPr>
                <w:b/>
                <w:sz w:val="24"/>
              </w:rPr>
              <w:t>Manipulation, recherche</w:t>
            </w:r>
          </w:p>
        </w:tc>
        <w:tc>
          <w:tcPr>
            <w:tcW w:w="1418" w:type="dxa"/>
            <w:vAlign w:val="center"/>
          </w:tcPr>
          <w:p w:rsidR="00452F41" w:rsidRPr="00D509AD" w:rsidRDefault="00452F41" w:rsidP="004C6283">
            <w:pPr>
              <w:jc w:val="center"/>
              <w:rPr>
                <w:sz w:val="24"/>
              </w:rPr>
            </w:pPr>
            <w:r>
              <w:rPr>
                <w:sz w:val="24"/>
              </w:rPr>
              <w:t>collectif puis individuel</w:t>
            </w:r>
          </w:p>
          <w:p w:rsidR="00452F41" w:rsidRPr="00D509AD" w:rsidRDefault="00452F41" w:rsidP="004C6283">
            <w:pPr>
              <w:jc w:val="center"/>
              <w:rPr>
                <w:sz w:val="24"/>
              </w:rPr>
            </w:pPr>
          </w:p>
          <w:p w:rsidR="00452F41" w:rsidRPr="00D509AD" w:rsidRDefault="00452F41" w:rsidP="004C6283">
            <w:pPr>
              <w:jc w:val="center"/>
              <w:rPr>
                <w:sz w:val="24"/>
              </w:rPr>
            </w:pPr>
          </w:p>
          <w:p w:rsidR="00452F41" w:rsidRPr="00D509AD" w:rsidRDefault="00452F41" w:rsidP="004C6283">
            <w:pPr>
              <w:jc w:val="center"/>
              <w:rPr>
                <w:sz w:val="24"/>
              </w:rPr>
            </w:pPr>
            <w:r>
              <w:rPr>
                <w:sz w:val="24"/>
              </w:rPr>
              <w:t>25</w:t>
            </w:r>
            <w:r w:rsidRPr="00D509AD">
              <w:rPr>
                <w:sz w:val="24"/>
              </w:rPr>
              <w:t xml:space="preserve"> minutes</w:t>
            </w:r>
          </w:p>
        </w:tc>
        <w:tc>
          <w:tcPr>
            <w:tcW w:w="5386" w:type="dxa"/>
            <w:vAlign w:val="center"/>
          </w:tcPr>
          <w:p w:rsidR="00452F41" w:rsidRDefault="00452F41" w:rsidP="004C6283">
            <w:pPr>
              <w:jc w:val="both"/>
              <w:rPr>
                <w:sz w:val="24"/>
              </w:rPr>
            </w:pPr>
            <w:r w:rsidRPr="004D5A22">
              <w:rPr>
                <w:sz w:val="24"/>
              </w:rPr>
              <w:t>Je demande aux élèves de réaliser un dessin qui montre ce qui se passe dans cet épisode.</w:t>
            </w:r>
            <w:r>
              <w:rPr>
                <w:sz w:val="24"/>
              </w:rPr>
              <w:t xml:space="preserve"> Pour cela nous allons avoir besoin de savoir à quoi ressemblent les choses évoquées dans l'épisode et de retenir tous les éléments importants.</w:t>
            </w:r>
          </w:p>
          <w:p w:rsidR="00452F41" w:rsidRDefault="00452F41" w:rsidP="004C6283">
            <w:pPr>
              <w:jc w:val="both"/>
              <w:rPr>
                <w:sz w:val="24"/>
              </w:rPr>
            </w:pPr>
          </w:p>
          <w:p w:rsidR="00452F41" w:rsidRDefault="00452F41" w:rsidP="004C6283">
            <w:pPr>
              <w:jc w:val="both"/>
              <w:rPr>
                <w:sz w:val="24"/>
              </w:rPr>
            </w:pPr>
            <w:r>
              <w:rPr>
                <w:sz w:val="24"/>
              </w:rPr>
              <w:t xml:space="preserve">On commence par utiliser des livres </w:t>
            </w:r>
            <w:r w:rsidRPr="006D4678">
              <w:rPr>
                <w:sz w:val="24"/>
                <w:highlight w:val="yellow"/>
              </w:rPr>
              <w:t>documentaires</w:t>
            </w:r>
            <w:r>
              <w:rPr>
                <w:sz w:val="24"/>
              </w:rPr>
              <w:t xml:space="preserve"> qui permettent de mieux visualiser certains aspects de l'épisode. On prend plus où moins de temps pour les commenter en fonction du nombre de livres à observer et du temps dont on dispose.</w:t>
            </w:r>
          </w:p>
          <w:p w:rsidR="00452F41" w:rsidRDefault="00452F41" w:rsidP="004C6283">
            <w:pPr>
              <w:jc w:val="both"/>
              <w:rPr>
                <w:sz w:val="24"/>
              </w:rPr>
            </w:pPr>
          </w:p>
          <w:p w:rsidR="00452F41" w:rsidRPr="00E224F7" w:rsidRDefault="00452F41" w:rsidP="004C6283">
            <w:pPr>
              <w:jc w:val="both"/>
              <w:rPr>
                <w:sz w:val="24"/>
              </w:rPr>
            </w:pPr>
            <w:r>
              <w:rPr>
                <w:sz w:val="24"/>
              </w:rPr>
              <w:t>On utilise ensuite les techniques d'autorépétition pour mémoriser les éléments importants de l'épisode puis les enfants vont réaliser leur dessin.</w:t>
            </w:r>
          </w:p>
        </w:tc>
        <w:tc>
          <w:tcPr>
            <w:tcW w:w="2232" w:type="dxa"/>
            <w:vAlign w:val="center"/>
          </w:tcPr>
          <w:p w:rsidR="00452F41" w:rsidRDefault="00452F41" w:rsidP="004C6283">
            <w:pPr>
              <w:jc w:val="both"/>
              <w:rPr>
                <w:sz w:val="24"/>
              </w:rPr>
            </w:pPr>
            <w:r>
              <w:rPr>
                <w:sz w:val="24"/>
              </w:rPr>
              <w:t>Observer des livres documentaires pour comprendre et visualiser.</w:t>
            </w:r>
          </w:p>
          <w:p w:rsidR="00452F41" w:rsidRDefault="00452F41" w:rsidP="004C6283">
            <w:pPr>
              <w:jc w:val="both"/>
              <w:rPr>
                <w:sz w:val="24"/>
              </w:rPr>
            </w:pPr>
            <w:r>
              <w:rPr>
                <w:sz w:val="24"/>
              </w:rPr>
              <w:t>Poser des questions pour approfondir une information intéressante.</w:t>
            </w:r>
          </w:p>
          <w:p w:rsidR="00452F41" w:rsidRDefault="00452F41" w:rsidP="004C6283">
            <w:pPr>
              <w:jc w:val="both"/>
              <w:rPr>
                <w:sz w:val="24"/>
              </w:rPr>
            </w:pPr>
            <w:r>
              <w:rPr>
                <w:sz w:val="24"/>
              </w:rPr>
              <w:t>Se répéter et répéter à un camarade les informations importantes pour les retenir.</w:t>
            </w:r>
          </w:p>
          <w:p w:rsidR="00452F41" w:rsidRPr="00E224F7" w:rsidRDefault="00452F41" w:rsidP="004C6283">
            <w:pPr>
              <w:jc w:val="both"/>
              <w:rPr>
                <w:sz w:val="24"/>
              </w:rPr>
            </w:pPr>
            <w:r>
              <w:rPr>
                <w:sz w:val="24"/>
              </w:rPr>
              <w:t>Dessiner l'épisode en n'oubliant pas d'élément important.</w:t>
            </w:r>
          </w:p>
        </w:tc>
      </w:tr>
      <w:tr w:rsidR="00452F41" w:rsidRPr="00D509AD" w:rsidTr="004C6283">
        <w:trPr>
          <w:cantSplit/>
          <w:trHeight w:val="2098"/>
        </w:trPr>
        <w:tc>
          <w:tcPr>
            <w:tcW w:w="817" w:type="dxa"/>
            <w:textDirection w:val="btLr"/>
            <w:vAlign w:val="center"/>
          </w:tcPr>
          <w:p w:rsidR="00452F41" w:rsidRPr="00D509AD" w:rsidRDefault="00452F41" w:rsidP="004C6283">
            <w:pPr>
              <w:jc w:val="center"/>
              <w:rPr>
                <w:b/>
                <w:sz w:val="24"/>
              </w:rPr>
            </w:pPr>
            <w:r w:rsidRPr="00D509AD">
              <w:rPr>
                <w:b/>
                <w:sz w:val="24"/>
              </w:rPr>
              <w:t>Synthèse et institutionnalisation</w:t>
            </w:r>
          </w:p>
        </w:tc>
        <w:tc>
          <w:tcPr>
            <w:tcW w:w="1418" w:type="dxa"/>
            <w:vAlign w:val="center"/>
          </w:tcPr>
          <w:p w:rsidR="00452F41" w:rsidRPr="00D509AD" w:rsidRDefault="00452F41" w:rsidP="004C6283">
            <w:pPr>
              <w:jc w:val="center"/>
              <w:rPr>
                <w:sz w:val="24"/>
              </w:rPr>
            </w:pPr>
            <w:r>
              <w:rPr>
                <w:sz w:val="24"/>
              </w:rPr>
              <w:t>collectif</w:t>
            </w:r>
          </w:p>
          <w:p w:rsidR="00452F41" w:rsidRPr="00D509AD" w:rsidRDefault="00452F41" w:rsidP="004C6283">
            <w:pPr>
              <w:jc w:val="center"/>
              <w:rPr>
                <w:sz w:val="24"/>
              </w:rPr>
            </w:pPr>
          </w:p>
          <w:p w:rsidR="00452F41" w:rsidRPr="00D509AD" w:rsidRDefault="00452F41" w:rsidP="004C6283">
            <w:pPr>
              <w:jc w:val="center"/>
              <w:rPr>
                <w:sz w:val="24"/>
              </w:rPr>
            </w:pPr>
          </w:p>
          <w:p w:rsidR="00452F41" w:rsidRPr="00D509AD" w:rsidRDefault="00452F41" w:rsidP="004C6283">
            <w:pPr>
              <w:jc w:val="center"/>
              <w:rPr>
                <w:sz w:val="24"/>
              </w:rPr>
            </w:pPr>
            <w:r>
              <w:rPr>
                <w:sz w:val="24"/>
              </w:rPr>
              <w:t xml:space="preserve">5 </w:t>
            </w:r>
            <w:r w:rsidRPr="00D509AD">
              <w:rPr>
                <w:sz w:val="24"/>
              </w:rPr>
              <w:t>minutes</w:t>
            </w:r>
          </w:p>
        </w:tc>
        <w:tc>
          <w:tcPr>
            <w:tcW w:w="5386" w:type="dxa"/>
            <w:vAlign w:val="center"/>
          </w:tcPr>
          <w:p w:rsidR="00452F41" w:rsidRPr="00E224F7" w:rsidRDefault="00452F41" w:rsidP="004C6283">
            <w:pPr>
              <w:jc w:val="both"/>
              <w:rPr>
                <w:sz w:val="24"/>
              </w:rPr>
            </w:pPr>
            <w:r w:rsidRPr="004D5A22">
              <w:rPr>
                <w:sz w:val="24"/>
              </w:rPr>
              <w:t xml:space="preserve">Une fois les dessins réalisés, </w:t>
            </w:r>
            <w:r>
              <w:rPr>
                <w:sz w:val="24"/>
              </w:rPr>
              <w:t>on établit un score pour chacun en fonction du nombre d'éléments attendus et du nombre d'éléments dessinés.</w:t>
            </w:r>
          </w:p>
        </w:tc>
        <w:tc>
          <w:tcPr>
            <w:tcW w:w="2232" w:type="dxa"/>
            <w:vAlign w:val="center"/>
          </w:tcPr>
          <w:p w:rsidR="00452F41" w:rsidRPr="00E224F7" w:rsidRDefault="00452F41" w:rsidP="004C6283">
            <w:pPr>
              <w:jc w:val="both"/>
              <w:rPr>
                <w:sz w:val="24"/>
              </w:rPr>
            </w:pPr>
            <w:r>
              <w:rPr>
                <w:sz w:val="24"/>
              </w:rPr>
              <w:t>Observer un dessin et juger de son adéquation avec la consigne.</w:t>
            </w:r>
          </w:p>
        </w:tc>
      </w:tr>
    </w:tbl>
    <w:p w:rsidR="00452F41" w:rsidRDefault="00452F41" w:rsidP="00452F41">
      <w:pPr>
        <w:pStyle w:val="Titre"/>
        <w:jc w:val="left"/>
        <w:rPr>
          <w:rFonts w:ascii="Script Ecole 2" w:hAnsi="Script Ecole 2"/>
          <w:szCs w:val="28"/>
        </w:rPr>
      </w:pPr>
    </w:p>
    <w:p w:rsidR="00452F41" w:rsidRDefault="00452F41" w:rsidP="00452F41">
      <w:pPr>
        <w:spacing w:line="276" w:lineRule="auto"/>
        <w:rPr>
          <w:szCs w:val="28"/>
        </w:rPr>
      </w:pPr>
      <w:r>
        <w:rPr>
          <w:szCs w:val="28"/>
        </w:rPr>
        <w:br w:type="page"/>
      </w:r>
    </w:p>
    <w:p w:rsidR="00452F41" w:rsidRPr="00DC14D2" w:rsidRDefault="00452F41" w:rsidP="00452F41">
      <w:pPr>
        <w:pStyle w:val="Titre2"/>
        <w:rPr>
          <w:b w:val="0"/>
          <w:color w:val="auto"/>
          <w:sz w:val="32"/>
          <w:szCs w:val="26"/>
        </w:rPr>
      </w:pPr>
      <w:r w:rsidRPr="00DC14D2">
        <w:rPr>
          <w:sz w:val="32"/>
          <w:szCs w:val="26"/>
        </w:rPr>
        <w:lastRenderedPageBreak/>
        <w:t>Séance 2 : retour sur l'épisode</w:t>
      </w:r>
      <w:r w:rsidRPr="00DC14D2">
        <w:rPr>
          <w:b w:val="0"/>
          <w:color w:val="auto"/>
          <w:sz w:val="32"/>
          <w:szCs w:val="26"/>
        </w:rPr>
        <w:t xml:space="preserve"> (45 minutes : 30 + 15)</w:t>
      </w:r>
    </w:p>
    <w:p w:rsidR="00452F41" w:rsidRPr="00DC14D2" w:rsidRDefault="00452F41" w:rsidP="00452F41">
      <w:pPr>
        <w:rPr>
          <w:sz w:val="26"/>
          <w:szCs w:val="26"/>
        </w:rPr>
      </w:pPr>
    </w:p>
    <w:p w:rsidR="00452F41" w:rsidRPr="00DC14D2" w:rsidRDefault="00452F41" w:rsidP="00452F41">
      <w:pPr>
        <w:jc w:val="both"/>
        <w:rPr>
          <w:sz w:val="26"/>
          <w:szCs w:val="26"/>
        </w:rPr>
      </w:pPr>
      <w:r w:rsidRPr="00DC14D2">
        <w:rPr>
          <w:b/>
          <w:sz w:val="26"/>
          <w:szCs w:val="26"/>
        </w:rPr>
        <w:sym w:font="Wingdings" w:char="F0C4"/>
      </w:r>
      <w:r w:rsidRPr="00DC14D2">
        <w:rPr>
          <w:b/>
          <w:sz w:val="26"/>
          <w:szCs w:val="26"/>
        </w:rPr>
        <w:t>Objectifs</w:t>
      </w:r>
      <w:r w:rsidRPr="00DC14D2">
        <w:rPr>
          <w:sz w:val="26"/>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452F41" w:rsidRPr="0007068B" w:rsidRDefault="00452F41" w:rsidP="00452F41">
      <w:pPr>
        <w:spacing w:line="360" w:lineRule="auto"/>
      </w:pPr>
    </w:p>
    <w:tbl>
      <w:tblPr>
        <w:tblStyle w:val="Grilledutableau"/>
        <w:tblW w:w="0" w:type="auto"/>
        <w:tblLayout w:type="fixed"/>
        <w:tblLook w:val="04A0"/>
      </w:tblPr>
      <w:tblGrid>
        <w:gridCol w:w="817"/>
        <w:gridCol w:w="1418"/>
        <w:gridCol w:w="5386"/>
        <w:gridCol w:w="2232"/>
      </w:tblGrid>
      <w:tr w:rsidR="00452F41" w:rsidRPr="004C6D6C" w:rsidTr="004C6283">
        <w:tc>
          <w:tcPr>
            <w:tcW w:w="817" w:type="dxa"/>
          </w:tcPr>
          <w:p w:rsidR="00452F41" w:rsidRPr="004C6D6C" w:rsidRDefault="00452F41" w:rsidP="004C6283">
            <w:pPr>
              <w:jc w:val="center"/>
              <w:rPr>
                <w:b/>
                <w:szCs w:val="20"/>
              </w:rPr>
            </w:pPr>
            <w:r w:rsidRPr="004C6D6C">
              <w:rPr>
                <w:b/>
                <w:szCs w:val="20"/>
              </w:rPr>
              <w:t>Phases</w:t>
            </w:r>
          </w:p>
        </w:tc>
        <w:tc>
          <w:tcPr>
            <w:tcW w:w="1418" w:type="dxa"/>
          </w:tcPr>
          <w:p w:rsidR="00452F41" w:rsidRPr="004C6D6C" w:rsidRDefault="00452F41" w:rsidP="004C6283">
            <w:pPr>
              <w:jc w:val="center"/>
              <w:rPr>
                <w:b/>
                <w:szCs w:val="20"/>
              </w:rPr>
            </w:pPr>
            <w:r w:rsidRPr="004C6D6C">
              <w:rPr>
                <w:b/>
                <w:szCs w:val="20"/>
              </w:rPr>
              <w:t>Organisation</w:t>
            </w:r>
          </w:p>
        </w:tc>
        <w:tc>
          <w:tcPr>
            <w:tcW w:w="5386" w:type="dxa"/>
          </w:tcPr>
          <w:p w:rsidR="00452F41" w:rsidRPr="004C6D6C" w:rsidRDefault="00452F41" w:rsidP="004C6283">
            <w:pPr>
              <w:jc w:val="center"/>
              <w:rPr>
                <w:b/>
                <w:szCs w:val="20"/>
              </w:rPr>
            </w:pPr>
            <w:r w:rsidRPr="004C6D6C">
              <w:rPr>
                <w:b/>
                <w:szCs w:val="20"/>
              </w:rPr>
              <w:t>Activités</w:t>
            </w:r>
          </w:p>
        </w:tc>
        <w:tc>
          <w:tcPr>
            <w:tcW w:w="2232" w:type="dxa"/>
          </w:tcPr>
          <w:p w:rsidR="00452F41" w:rsidRPr="004C6D6C" w:rsidRDefault="00452F41" w:rsidP="004C6283">
            <w:pPr>
              <w:jc w:val="center"/>
              <w:rPr>
                <w:b/>
                <w:szCs w:val="20"/>
              </w:rPr>
            </w:pPr>
            <w:r w:rsidRPr="004C6D6C">
              <w:rPr>
                <w:b/>
                <w:szCs w:val="20"/>
              </w:rPr>
              <w:t>Activités de l’élève</w:t>
            </w:r>
          </w:p>
        </w:tc>
      </w:tr>
      <w:tr w:rsidR="00452F41" w:rsidRPr="00DC14D2" w:rsidTr="004C6283">
        <w:trPr>
          <w:cantSplit/>
          <w:trHeight w:val="1134"/>
        </w:trPr>
        <w:tc>
          <w:tcPr>
            <w:tcW w:w="817" w:type="dxa"/>
            <w:textDirection w:val="btLr"/>
            <w:vAlign w:val="center"/>
          </w:tcPr>
          <w:p w:rsidR="00452F41" w:rsidRPr="00DC14D2" w:rsidRDefault="00452F41" w:rsidP="004C6283">
            <w:pPr>
              <w:ind w:left="113" w:right="113"/>
              <w:jc w:val="center"/>
              <w:rPr>
                <w:b/>
                <w:sz w:val="26"/>
                <w:szCs w:val="26"/>
              </w:rPr>
            </w:pPr>
            <w:r w:rsidRPr="00DC14D2">
              <w:rPr>
                <w:b/>
                <w:sz w:val="26"/>
                <w:szCs w:val="26"/>
              </w:rPr>
              <w:t>Mise en route</w:t>
            </w:r>
          </w:p>
        </w:tc>
        <w:tc>
          <w:tcPr>
            <w:tcW w:w="1418" w:type="dxa"/>
            <w:vAlign w:val="center"/>
          </w:tcPr>
          <w:p w:rsidR="00452F41" w:rsidRPr="00DC14D2" w:rsidRDefault="00452F41" w:rsidP="004C6283">
            <w:pPr>
              <w:jc w:val="center"/>
              <w:rPr>
                <w:sz w:val="26"/>
                <w:szCs w:val="26"/>
              </w:rPr>
            </w:pPr>
            <w:r w:rsidRPr="00DC14D2">
              <w:rPr>
                <w:sz w:val="26"/>
                <w:szCs w:val="26"/>
              </w:rPr>
              <w:t>collectif</w:t>
            </w:r>
          </w:p>
          <w:p w:rsidR="00452F41" w:rsidRPr="00DC14D2" w:rsidRDefault="00452F41" w:rsidP="004C6283">
            <w:pPr>
              <w:jc w:val="center"/>
              <w:rPr>
                <w:sz w:val="26"/>
                <w:szCs w:val="26"/>
              </w:rPr>
            </w:pPr>
          </w:p>
          <w:p w:rsidR="00452F41" w:rsidRPr="00DC14D2" w:rsidRDefault="00452F41" w:rsidP="004C6283">
            <w:pPr>
              <w:jc w:val="center"/>
              <w:rPr>
                <w:sz w:val="26"/>
                <w:szCs w:val="26"/>
              </w:rPr>
            </w:pPr>
          </w:p>
          <w:p w:rsidR="00452F41" w:rsidRPr="00DC14D2" w:rsidRDefault="00452F41" w:rsidP="004C6283">
            <w:pPr>
              <w:jc w:val="center"/>
              <w:rPr>
                <w:sz w:val="26"/>
                <w:szCs w:val="26"/>
              </w:rPr>
            </w:pPr>
            <w:r w:rsidRPr="00DC14D2">
              <w:rPr>
                <w:sz w:val="26"/>
                <w:szCs w:val="26"/>
              </w:rPr>
              <w:t>2 minutes</w:t>
            </w:r>
          </w:p>
        </w:tc>
        <w:tc>
          <w:tcPr>
            <w:tcW w:w="5386" w:type="dxa"/>
            <w:vAlign w:val="center"/>
          </w:tcPr>
          <w:p w:rsidR="00452F41" w:rsidRPr="00DC14D2" w:rsidRDefault="00452F41" w:rsidP="004C6283">
            <w:pPr>
              <w:jc w:val="both"/>
              <w:rPr>
                <w:sz w:val="26"/>
                <w:szCs w:val="26"/>
              </w:rPr>
            </w:pPr>
            <w:r w:rsidRPr="00DC14D2">
              <w:rPr>
                <w:sz w:val="26"/>
                <w:szCs w:val="26"/>
              </w:rPr>
              <w:t>J'explique aux élèves qu</w:t>
            </w:r>
            <w:r w:rsidR="00803D40">
              <w:rPr>
                <w:sz w:val="26"/>
                <w:szCs w:val="26"/>
              </w:rPr>
              <w:t>e nous allons relire l'épisode 3</w:t>
            </w:r>
            <w:r w:rsidRPr="00DC14D2">
              <w:rPr>
                <w:sz w:val="26"/>
                <w:szCs w:val="26"/>
              </w:rPr>
              <w:t xml:space="preserve"> du Petit Prince afin de placer les </w:t>
            </w:r>
            <w:r w:rsidRPr="00DC14D2">
              <w:rPr>
                <w:sz w:val="26"/>
                <w:szCs w:val="26"/>
                <w:highlight w:val="yellow"/>
              </w:rPr>
              <w:t>cartes</w:t>
            </w:r>
            <w:r w:rsidRPr="00DC14D2">
              <w:rPr>
                <w:sz w:val="26"/>
                <w:szCs w:val="26"/>
              </w:rPr>
              <w:t xml:space="preserve"> mots dont nous aurons besoin pour pouvoir lire le texte sur notre mur de mots.</w:t>
            </w:r>
          </w:p>
        </w:tc>
        <w:tc>
          <w:tcPr>
            <w:tcW w:w="2232" w:type="dxa"/>
            <w:vAlign w:val="center"/>
          </w:tcPr>
          <w:p w:rsidR="00452F41" w:rsidRPr="00DC14D2" w:rsidRDefault="00452F41" w:rsidP="004C6283">
            <w:pPr>
              <w:jc w:val="both"/>
              <w:rPr>
                <w:sz w:val="26"/>
                <w:szCs w:val="26"/>
              </w:rPr>
            </w:pPr>
            <w:r w:rsidRPr="00DC14D2">
              <w:rPr>
                <w:sz w:val="26"/>
                <w:szCs w:val="26"/>
              </w:rPr>
              <w:t>Écouter les consignes pour avoir une intention dans l'écoute du texte.</w:t>
            </w:r>
          </w:p>
        </w:tc>
      </w:tr>
      <w:tr w:rsidR="00452F41" w:rsidRPr="00DC14D2" w:rsidTr="004C6283">
        <w:trPr>
          <w:cantSplit/>
          <w:trHeight w:val="1474"/>
        </w:trPr>
        <w:tc>
          <w:tcPr>
            <w:tcW w:w="817" w:type="dxa"/>
            <w:textDirection w:val="btLr"/>
            <w:vAlign w:val="center"/>
          </w:tcPr>
          <w:p w:rsidR="00452F41" w:rsidRPr="00DC14D2" w:rsidRDefault="00452F41" w:rsidP="004C6283">
            <w:pPr>
              <w:jc w:val="center"/>
              <w:rPr>
                <w:b/>
                <w:sz w:val="26"/>
                <w:szCs w:val="26"/>
              </w:rPr>
            </w:pPr>
            <w:r w:rsidRPr="00DC14D2">
              <w:rPr>
                <w:b/>
                <w:sz w:val="26"/>
                <w:szCs w:val="26"/>
              </w:rPr>
              <w:t>Manipulation, recherche</w:t>
            </w:r>
          </w:p>
        </w:tc>
        <w:tc>
          <w:tcPr>
            <w:tcW w:w="1418" w:type="dxa"/>
            <w:vAlign w:val="center"/>
          </w:tcPr>
          <w:p w:rsidR="00452F41" w:rsidRPr="00DC14D2" w:rsidRDefault="00452F41" w:rsidP="004C6283">
            <w:pPr>
              <w:jc w:val="center"/>
              <w:rPr>
                <w:sz w:val="26"/>
                <w:szCs w:val="26"/>
              </w:rPr>
            </w:pPr>
            <w:r w:rsidRPr="00DC14D2">
              <w:rPr>
                <w:sz w:val="26"/>
                <w:szCs w:val="26"/>
              </w:rPr>
              <w:t>collectif</w:t>
            </w:r>
          </w:p>
          <w:p w:rsidR="00452F41" w:rsidRPr="00DC14D2" w:rsidRDefault="00452F41" w:rsidP="004C6283">
            <w:pPr>
              <w:jc w:val="center"/>
              <w:rPr>
                <w:sz w:val="26"/>
                <w:szCs w:val="26"/>
              </w:rPr>
            </w:pPr>
          </w:p>
          <w:p w:rsidR="00452F41" w:rsidRPr="00DC14D2" w:rsidRDefault="00452F41" w:rsidP="004C6283">
            <w:pPr>
              <w:jc w:val="center"/>
              <w:rPr>
                <w:sz w:val="26"/>
                <w:szCs w:val="26"/>
              </w:rPr>
            </w:pPr>
          </w:p>
          <w:p w:rsidR="00452F41" w:rsidRPr="00DC14D2" w:rsidRDefault="00452F41" w:rsidP="004C6283">
            <w:pPr>
              <w:jc w:val="center"/>
              <w:rPr>
                <w:sz w:val="26"/>
                <w:szCs w:val="26"/>
              </w:rPr>
            </w:pPr>
            <w:r w:rsidRPr="00DC14D2">
              <w:rPr>
                <w:sz w:val="26"/>
                <w:szCs w:val="26"/>
              </w:rPr>
              <w:t>10 minutes</w:t>
            </w:r>
          </w:p>
        </w:tc>
        <w:tc>
          <w:tcPr>
            <w:tcW w:w="5386" w:type="dxa"/>
            <w:vAlign w:val="center"/>
          </w:tcPr>
          <w:p w:rsidR="00452F41" w:rsidRPr="00DC14D2" w:rsidRDefault="00452F41" w:rsidP="004C6283">
            <w:pPr>
              <w:jc w:val="both"/>
              <w:rPr>
                <w:sz w:val="26"/>
                <w:szCs w:val="26"/>
              </w:rPr>
            </w:pPr>
            <w:r w:rsidRPr="00DC14D2">
              <w:rPr>
                <w:sz w:val="26"/>
                <w:szCs w:val="26"/>
              </w:rPr>
              <w:t>Je dispose des cartes sur la table (côté illustrations) et je demande aux élèves de bien écouter ce que je lis pour me signaler s'ils pensent que nous aurons besoin d'un mot pour pouvoir lire le texte : ils peuvent utiliser les cartes qui sont sur la table ou celles qui sont déjà sur le mur de mots.</w:t>
            </w:r>
          </w:p>
        </w:tc>
        <w:tc>
          <w:tcPr>
            <w:tcW w:w="2232" w:type="dxa"/>
            <w:vAlign w:val="center"/>
          </w:tcPr>
          <w:p w:rsidR="00452F41" w:rsidRPr="00DC14D2" w:rsidRDefault="00452F41" w:rsidP="004C6283">
            <w:pPr>
              <w:jc w:val="both"/>
              <w:rPr>
                <w:sz w:val="26"/>
                <w:szCs w:val="26"/>
              </w:rPr>
            </w:pPr>
            <w:r w:rsidRPr="00DC14D2">
              <w:rPr>
                <w:sz w:val="26"/>
                <w:szCs w:val="26"/>
              </w:rPr>
              <w:t>Écouter la lecture par l'adulte.</w:t>
            </w:r>
          </w:p>
          <w:p w:rsidR="00452F41" w:rsidRPr="00DC14D2" w:rsidRDefault="00452F41" w:rsidP="004C6283">
            <w:pPr>
              <w:jc w:val="both"/>
              <w:rPr>
                <w:sz w:val="26"/>
                <w:szCs w:val="26"/>
              </w:rPr>
            </w:pPr>
            <w:r w:rsidRPr="00DC14D2">
              <w:rPr>
                <w:sz w:val="26"/>
                <w:szCs w:val="26"/>
              </w:rPr>
              <w:t>Repérer dans la lecture les mots clés de l'histoire en utilisant le support des cartes posées sur la table.</w:t>
            </w:r>
          </w:p>
        </w:tc>
      </w:tr>
      <w:tr w:rsidR="00452F41" w:rsidRPr="00DC14D2" w:rsidTr="004C6283">
        <w:trPr>
          <w:cantSplit/>
          <w:trHeight w:val="2098"/>
        </w:trPr>
        <w:tc>
          <w:tcPr>
            <w:tcW w:w="817" w:type="dxa"/>
            <w:tcBorders>
              <w:bottom w:val="single" w:sz="4" w:space="0" w:color="auto"/>
            </w:tcBorders>
            <w:textDirection w:val="btLr"/>
            <w:vAlign w:val="center"/>
          </w:tcPr>
          <w:p w:rsidR="00452F41" w:rsidRPr="00DC14D2" w:rsidRDefault="00452F41" w:rsidP="004C6283">
            <w:pPr>
              <w:jc w:val="center"/>
              <w:rPr>
                <w:b/>
                <w:sz w:val="26"/>
                <w:szCs w:val="26"/>
              </w:rPr>
            </w:pPr>
            <w:r w:rsidRPr="00DC14D2">
              <w:rPr>
                <w:b/>
                <w:sz w:val="26"/>
                <w:szCs w:val="26"/>
              </w:rPr>
              <w:t>Synthèse et institutionnalisation</w:t>
            </w:r>
          </w:p>
        </w:tc>
        <w:tc>
          <w:tcPr>
            <w:tcW w:w="1418" w:type="dxa"/>
            <w:tcBorders>
              <w:bottom w:val="single" w:sz="4" w:space="0" w:color="auto"/>
            </w:tcBorders>
            <w:vAlign w:val="center"/>
          </w:tcPr>
          <w:p w:rsidR="00452F41" w:rsidRPr="00DC14D2" w:rsidRDefault="00452F41" w:rsidP="004C6283">
            <w:pPr>
              <w:jc w:val="center"/>
              <w:rPr>
                <w:sz w:val="26"/>
                <w:szCs w:val="26"/>
              </w:rPr>
            </w:pPr>
            <w:r w:rsidRPr="00DC14D2">
              <w:rPr>
                <w:sz w:val="26"/>
                <w:szCs w:val="26"/>
              </w:rPr>
              <w:t>jeu</w:t>
            </w:r>
          </w:p>
          <w:p w:rsidR="00452F41" w:rsidRPr="00DC14D2" w:rsidRDefault="00452F41" w:rsidP="004C6283">
            <w:pPr>
              <w:jc w:val="center"/>
              <w:rPr>
                <w:sz w:val="26"/>
                <w:szCs w:val="26"/>
              </w:rPr>
            </w:pPr>
          </w:p>
          <w:p w:rsidR="00452F41" w:rsidRPr="00DC14D2" w:rsidRDefault="00452F41" w:rsidP="004C6283">
            <w:pPr>
              <w:jc w:val="center"/>
              <w:rPr>
                <w:sz w:val="26"/>
                <w:szCs w:val="26"/>
              </w:rPr>
            </w:pPr>
          </w:p>
          <w:p w:rsidR="00452F41" w:rsidRPr="00DC14D2" w:rsidRDefault="00452F41" w:rsidP="004C6283">
            <w:pPr>
              <w:jc w:val="center"/>
              <w:rPr>
                <w:sz w:val="26"/>
                <w:szCs w:val="26"/>
              </w:rPr>
            </w:pPr>
            <w:r w:rsidRPr="00DC14D2">
              <w:rPr>
                <w:sz w:val="26"/>
                <w:szCs w:val="26"/>
              </w:rPr>
              <w:t>15 minutes</w:t>
            </w:r>
          </w:p>
        </w:tc>
        <w:tc>
          <w:tcPr>
            <w:tcW w:w="5386" w:type="dxa"/>
            <w:tcBorders>
              <w:bottom w:val="single" w:sz="4" w:space="0" w:color="auto"/>
            </w:tcBorders>
            <w:vAlign w:val="center"/>
          </w:tcPr>
          <w:p w:rsidR="00452F41" w:rsidRPr="00DC14D2" w:rsidRDefault="00452F41" w:rsidP="004C6283">
            <w:pPr>
              <w:jc w:val="both"/>
              <w:rPr>
                <w:sz w:val="26"/>
                <w:szCs w:val="26"/>
              </w:rPr>
            </w:pPr>
            <w:r w:rsidRPr="00DC14D2">
              <w:rPr>
                <w:sz w:val="26"/>
                <w:szCs w:val="26"/>
              </w:rPr>
              <w:t>J'explique aux élèves que nous allons nous entraîner à mémoriser ces mots car ils vont les rencontrer dans le texte et qu'il faudra donc pouvoir les lire vite.</w:t>
            </w:r>
          </w:p>
          <w:p w:rsidR="00452F41" w:rsidRPr="00DC14D2" w:rsidRDefault="00452F41" w:rsidP="004C6283">
            <w:pPr>
              <w:jc w:val="both"/>
              <w:rPr>
                <w:sz w:val="26"/>
                <w:szCs w:val="26"/>
              </w:rPr>
            </w:pPr>
            <w:r w:rsidRPr="00DC14D2">
              <w:rPr>
                <w:sz w:val="26"/>
                <w:szCs w:val="26"/>
              </w:rPr>
              <w:t>On fait un jeu de mémorisation des mots du type jeu de la soupe ou jeu du photographe.</w:t>
            </w:r>
          </w:p>
        </w:tc>
        <w:tc>
          <w:tcPr>
            <w:tcW w:w="2232" w:type="dxa"/>
            <w:tcBorders>
              <w:bottom w:val="single" w:sz="4" w:space="0" w:color="auto"/>
            </w:tcBorders>
            <w:vAlign w:val="center"/>
          </w:tcPr>
          <w:p w:rsidR="00452F41" w:rsidRPr="00DC14D2" w:rsidRDefault="00452F41" w:rsidP="004C6283">
            <w:pPr>
              <w:jc w:val="both"/>
              <w:rPr>
                <w:sz w:val="26"/>
                <w:szCs w:val="26"/>
              </w:rPr>
            </w:pPr>
            <w:r w:rsidRPr="00DC14D2">
              <w:rPr>
                <w:sz w:val="26"/>
                <w:szCs w:val="26"/>
              </w:rPr>
              <w:t>Comprendre pourquoi la mémorisation globale de certains mots est utile pour lire.</w:t>
            </w:r>
          </w:p>
          <w:p w:rsidR="00452F41" w:rsidRPr="00DC14D2" w:rsidRDefault="00452F41" w:rsidP="004C6283">
            <w:pPr>
              <w:jc w:val="both"/>
              <w:rPr>
                <w:sz w:val="26"/>
                <w:szCs w:val="26"/>
              </w:rPr>
            </w:pPr>
            <w:r w:rsidRPr="00DC14D2">
              <w:rPr>
                <w:sz w:val="26"/>
                <w:szCs w:val="26"/>
              </w:rPr>
              <w:t>Mémoriser les mots clés du texte pour pouvoir les identifier instantanément par la suite.</w:t>
            </w:r>
          </w:p>
        </w:tc>
      </w:tr>
      <w:tr w:rsidR="00452F41" w:rsidRPr="00DC14D2" w:rsidTr="004C6283">
        <w:tblPrEx>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PrEx>
        <w:trPr>
          <w:cantSplit/>
          <w:trHeight w:val="2098"/>
        </w:trPr>
        <w:tc>
          <w:tcPr>
            <w:tcW w:w="817" w:type="dxa"/>
            <w:tcBorders>
              <w:top w:val="single" w:sz="4" w:space="0" w:color="auto"/>
              <w:left w:val="single" w:sz="4" w:space="0" w:color="auto"/>
              <w:bottom w:val="single" w:sz="4" w:space="0" w:color="auto"/>
              <w:right w:val="single" w:sz="4" w:space="0" w:color="auto"/>
            </w:tcBorders>
            <w:textDirection w:val="btLr"/>
            <w:vAlign w:val="center"/>
          </w:tcPr>
          <w:p w:rsidR="00452F41" w:rsidRPr="00DC14D2" w:rsidRDefault="00452F41" w:rsidP="004C6283">
            <w:pPr>
              <w:jc w:val="center"/>
              <w:rPr>
                <w:b/>
                <w:sz w:val="26"/>
                <w:szCs w:val="26"/>
              </w:rPr>
            </w:pPr>
            <w:r w:rsidRPr="00DC14D2">
              <w:rPr>
                <w:b/>
                <w:sz w:val="26"/>
                <w:szCs w:val="26"/>
              </w:rPr>
              <w:t>Entraînement</w:t>
            </w:r>
          </w:p>
        </w:tc>
        <w:tc>
          <w:tcPr>
            <w:tcW w:w="1418" w:type="dxa"/>
            <w:tcBorders>
              <w:top w:val="single" w:sz="4" w:space="0" w:color="auto"/>
              <w:left w:val="single" w:sz="4" w:space="0" w:color="auto"/>
              <w:bottom w:val="single" w:sz="4" w:space="0" w:color="auto"/>
              <w:right w:val="single" w:sz="4" w:space="0" w:color="auto"/>
            </w:tcBorders>
            <w:vAlign w:val="center"/>
          </w:tcPr>
          <w:p w:rsidR="00452F41" w:rsidRPr="00DC14D2" w:rsidRDefault="00452F41" w:rsidP="004C6283">
            <w:pPr>
              <w:jc w:val="center"/>
              <w:rPr>
                <w:sz w:val="26"/>
                <w:szCs w:val="26"/>
              </w:rPr>
            </w:pPr>
            <w:r w:rsidRPr="00DC14D2">
              <w:rPr>
                <w:sz w:val="26"/>
                <w:szCs w:val="26"/>
              </w:rPr>
              <w:t>individuel</w:t>
            </w:r>
          </w:p>
          <w:p w:rsidR="00452F41" w:rsidRPr="00DC14D2" w:rsidRDefault="00452F41" w:rsidP="004C6283">
            <w:pPr>
              <w:jc w:val="center"/>
              <w:rPr>
                <w:sz w:val="26"/>
                <w:szCs w:val="26"/>
              </w:rPr>
            </w:pPr>
          </w:p>
          <w:p w:rsidR="00452F41" w:rsidRPr="00DC14D2" w:rsidRDefault="00452F41" w:rsidP="004C6283">
            <w:pPr>
              <w:jc w:val="center"/>
              <w:rPr>
                <w:sz w:val="26"/>
                <w:szCs w:val="26"/>
              </w:rPr>
            </w:pPr>
            <w:r w:rsidRPr="00DC14D2">
              <w:rPr>
                <w:sz w:val="26"/>
                <w:szCs w:val="26"/>
              </w:rPr>
              <w:t>15 minutes</w:t>
            </w:r>
          </w:p>
        </w:tc>
        <w:tc>
          <w:tcPr>
            <w:tcW w:w="7618" w:type="dxa"/>
            <w:gridSpan w:val="2"/>
            <w:tcBorders>
              <w:top w:val="single" w:sz="4" w:space="0" w:color="auto"/>
              <w:left w:val="single" w:sz="4" w:space="0" w:color="auto"/>
              <w:bottom w:val="single" w:sz="4" w:space="0" w:color="auto"/>
              <w:right w:val="single" w:sz="4" w:space="0" w:color="auto"/>
            </w:tcBorders>
            <w:vAlign w:val="center"/>
          </w:tcPr>
          <w:p w:rsidR="00452F41" w:rsidRPr="00DC14D2" w:rsidRDefault="00452F41" w:rsidP="004C6283">
            <w:pPr>
              <w:jc w:val="both"/>
              <w:rPr>
                <w:sz w:val="26"/>
                <w:szCs w:val="26"/>
              </w:rPr>
            </w:pPr>
            <w:r w:rsidRPr="00DC14D2">
              <w:rPr>
                <w:b/>
                <w:sz w:val="26"/>
                <w:szCs w:val="26"/>
              </w:rPr>
              <w:t>En autonomie</w:t>
            </w:r>
            <w:r w:rsidRPr="00DC14D2">
              <w:rPr>
                <w:sz w:val="26"/>
                <w:szCs w:val="26"/>
              </w:rPr>
              <w:t> : exercices de discrimination visuelle des mots, d'association des mots avec les images les représentant; travail sur la silhouette des mots, etc.</w:t>
            </w:r>
          </w:p>
        </w:tc>
      </w:tr>
    </w:tbl>
    <w:p w:rsidR="00452F41" w:rsidRPr="00D56864" w:rsidRDefault="00452F41" w:rsidP="00452F41">
      <w:pPr>
        <w:pStyle w:val="Titre"/>
        <w:jc w:val="left"/>
        <w:rPr>
          <w:rFonts w:ascii="Times New Roman" w:hAnsi="Times New Roman"/>
          <w:sz w:val="24"/>
          <w:szCs w:val="28"/>
        </w:rPr>
      </w:pPr>
    </w:p>
    <w:p w:rsidR="00452F41" w:rsidRDefault="00452F41" w:rsidP="00452F41">
      <w:pPr>
        <w:spacing w:line="276" w:lineRule="auto"/>
        <w:rPr>
          <w:szCs w:val="28"/>
        </w:rPr>
      </w:pPr>
      <w:r>
        <w:rPr>
          <w:szCs w:val="28"/>
        </w:rPr>
        <w:br w:type="page"/>
      </w:r>
    </w:p>
    <w:p w:rsidR="00F21F34" w:rsidRPr="00D12EC7" w:rsidRDefault="00F21F34" w:rsidP="00F21F34">
      <w:pPr>
        <w:pStyle w:val="Titre2"/>
      </w:pPr>
      <w:r w:rsidRPr="00D12EC7">
        <w:lastRenderedPageBreak/>
        <w:t xml:space="preserve">Séance </w:t>
      </w:r>
      <w:r>
        <w:t>3</w:t>
      </w:r>
      <w:r w:rsidRPr="00D12EC7">
        <w:t xml:space="preserve"> : </w:t>
      </w:r>
      <w:r>
        <w:t>les volcans</w:t>
      </w:r>
      <w:r w:rsidR="00CB15DE">
        <w:t xml:space="preserve"> </w:t>
      </w:r>
      <w:r w:rsidR="00CB15DE">
        <w:rPr>
          <w:b w:val="0"/>
          <w:color w:val="auto"/>
        </w:rPr>
        <w:t>(45mi</w:t>
      </w:r>
      <w:r w:rsidR="00CB15DE" w:rsidRPr="00CB15DE">
        <w:rPr>
          <w:b w:val="0"/>
          <w:color w:val="auto"/>
        </w:rPr>
        <w:t>nutes)</w:t>
      </w:r>
    </w:p>
    <w:p w:rsidR="00F21F34" w:rsidRDefault="00F21F34" w:rsidP="005A5F95">
      <w:pPr>
        <w:spacing w:line="360" w:lineRule="auto"/>
        <w:jc w:val="both"/>
      </w:pPr>
      <w:r>
        <w:rPr>
          <w:b/>
        </w:rPr>
        <w:sym w:font="Wingdings" w:char="F0C4"/>
      </w:r>
      <w:r w:rsidRPr="0007068B">
        <w:rPr>
          <w:b/>
        </w:rPr>
        <w:t>Objectifs</w:t>
      </w:r>
      <w:r w:rsidRPr="0007068B">
        <w:t xml:space="preserve"> : </w:t>
      </w:r>
      <w:r w:rsidR="005A5F95" w:rsidRPr="005A5F95">
        <w:t>apprendre à observer et décrire pour mener des investigations</w:t>
      </w:r>
      <w:r w:rsidR="005A5F95">
        <w:t>, travailler l'autorépétition pour mémoriser</w:t>
      </w:r>
      <w:r w:rsidR="00CB15DE">
        <w:t>, comprendre qu'un volcan est une sorte de montagne à l'intérieur de laquelle il y a un conduit qui permet parfois à la lave de sortir du centre de la Terre.</w:t>
      </w:r>
    </w:p>
    <w:p w:rsidR="00B114BB" w:rsidRDefault="00B114BB" w:rsidP="005A5F95">
      <w:pPr>
        <w:spacing w:line="360" w:lineRule="auto"/>
        <w:jc w:val="both"/>
        <w:rPr>
          <w:i/>
        </w:rPr>
      </w:pPr>
      <w:r w:rsidRPr="00B114BB">
        <w:rPr>
          <w:i/>
        </w:rPr>
        <w:t>NB : on utilisera la répétition pour soi et à l'autre pour tous les mots de vocabulaire et les étapes de l'éruption afin de les mémoriser.</w:t>
      </w:r>
    </w:p>
    <w:p w:rsidR="00D6504F" w:rsidRPr="00D6504F" w:rsidRDefault="00D6504F" w:rsidP="005A5F95">
      <w:pPr>
        <w:spacing w:line="360" w:lineRule="auto"/>
        <w:jc w:val="both"/>
      </w:pPr>
      <w:r w:rsidRPr="00D6504F">
        <w:rPr>
          <w:highlight w:val="yellow"/>
        </w:rPr>
        <w:t>Prévoir une balance.</w:t>
      </w:r>
    </w:p>
    <w:tbl>
      <w:tblPr>
        <w:tblStyle w:val="Grilledutableau"/>
        <w:tblW w:w="0" w:type="auto"/>
        <w:tblLayout w:type="fixed"/>
        <w:tblLook w:val="04A0"/>
      </w:tblPr>
      <w:tblGrid>
        <w:gridCol w:w="817"/>
        <w:gridCol w:w="1418"/>
        <w:gridCol w:w="5386"/>
        <w:gridCol w:w="2232"/>
      </w:tblGrid>
      <w:tr w:rsidR="00F21F34" w:rsidRPr="004C6D6C" w:rsidTr="004C6283">
        <w:tc>
          <w:tcPr>
            <w:tcW w:w="817" w:type="dxa"/>
          </w:tcPr>
          <w:p w:rsidR="00F21F34" w:rsidRPr="004C6D6C" w:rsidRDefault="00F21F34" w:rsidP="004C6283">
            <w:pPr>
              <w:jc w:val="center"/>
              <w:rPr>
                <w:b/>
                <w:szCs w:val="20"/>
              </w:rPr>
            </w:pPr>
            <w:r w:rsidRPr="004C6D6C">
              <w:rPr>
                <w:b/>
                <w:szCs w:val="20"/>
              </w:rPr>
              <w:t>Phases</w:t>
            </w:r>
          </w:p>
        </w:tc>
        <w:tc>
          <w:tcPr>
            <w:tcW w:w="1418" w:type="dxa"/>
          </w:tcPr>
          <w:p w:rsidR="00F21F34" w:rsidRPr="004C6D6C" w:rsidRDefault="00F21F34" w:rsidP="004C6283">
            <w:pPr>
              <w:jc w:val="center"/>
              <w:rPr>
                <w:b/>
                <w:szCs w:val="20"/>
              </w:rPr>
            </w:pPr>
            <w:r w:rsidRPr="004C6D6C">
              <w:rPr>
                <w:b/>
                <w:szCs w:val="20"/>
              </w:rPr>
              <w:t>Organisation</w:t>
            </w:r>
          </w:p>
        </w:tc>
        <w:tc>
          <w:tcPr>
            <w:tcW w:w="5386" w:type="dxa"/>
          </w:tcPr>
          <w:p w:rsidR="00F21F34" w:rsidRPr="004C6D6C" w:rsidRDefault="00F21F34" w:rsidP="004C6283">
            <w:pPr>
              <w:jc w:val="center"/>
              <w:rPr>
                <w:b/>
                <w:szCs w:val="20"/>
              </w:rPr>
            </w:pPr>
            <w:r w:rsidRPr="004C6D6C">
              <w:rPr>
                <w:b/>
                <w:szCs w:val="20"/>
              </w:rPr>
              <w:t>Activités</w:t>
            </w:r>
          </w:p>
        </w:tc>
        <w:tc>
          <w:tcPr>
            <w:tcW w:w="2232" w:type="dxa"/>
          </w:tcPr>
          <w:p w:rsidR="00F21F34" w:rsidRPr="004C6D6C" w:rsidRDefault="00F21F34" w:rsidP="004C6283">
            <w:pPr>
              <w:jc w:val="center"/>
              <w:rPr>
                <w:b/>
                <w:szCs w:val="20"/>
              </w:rPr>
            </w:pPr>
            <w:r w:rsidRPr="004C6D6C">
              <w:rPr>
                <w:b/>
                <w:szCs w:val="20"/>
              </w:rPr>
              <w:t>Activités de l’élève</w:t>
            </w:r>
          </w:p>
        </w:tc>
      </w:tr>
      <w:tr w:rsidR="00F21F34" w:rsidRPr="00D509AD" w:rsidTr="004C6283">
        <w:trPr>
          <w:cantSplit/>
          <w:trHeight w:val="1134"/>
        </w:trPr>
        <w:tc>
          <w:tcPr>
            <w:tcW w:w="817" w:type="dxa"/>
            <w:textDirection w:val="btLr"/>
            <w:vAlign w:val="center"/>
          </w:tcPr>
          <w:p w:rsidR="00F21F34" w:rsidRPr="00D509AD" w:rsidRDefault="00F21F34" w:rsidP="004C6283">
            <w:pPr>
              <w:ind w:left="113" w:right="113"/>
              <w:jc w:val="center"/>
              <w:rPr>
                <w:b/>
                <w:sz w:val="24"/>
              </w:rPr>
            </w:pPr>
            <w:r w:rsidRPr="00D509AD">
              <w:rPr>
                <w:b/>
                <w:sz w:val="24"/>
              </w:rPr>
              <w:t>Mise en route</w:t>
            </w:r>
          </w:p>
        </w:tc>
        <w:tc>
          <w:tcPr>
            <w:tcW w:w="1418" w:type="dxa"/>
            <w:vAlign w:val="center"/>
          </w:tcPr>
          <w:p w:rsidR="00F21F34" w:rsidRPr="00D509AD" w:rsidRDefault="00CB15DE" w:rsidP="004C6283">
            <w:pPr>
              <w:jc w:val="center"/>
              <w:rPr>
                <w:sz w:val="24"/>
              </w:rPr>
            </w:pPr>
            <w:r>
              <w:rPr>
                <w:sz w:val="24"/>
              </w:rPr>
              <w:t>collectif</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CB15DE" w:rsidP="004C6283">
            <w:pPr>
              <w:jc w:val="center"/>
              <w:rPr>
                <w:sz w:val="24"/>
              </w:rPr>
            </w:pPr>
            <w:r>
              <w:rPr>
                <w:sz w:val="24"/>
              </w:rPr>
              <w:t>10</w:t>
            </w:r>
            <w:r w:rsidR="00F21F34" w:rsidRPr="00D509AD">
              <w:rPr>
                <w:sz w:val="24"/>
              </w:rPr>
              <w:t xml:space="preserve"> minutes</w:t>
            </w:r>
          </w:p>
        </w:tc>
        <w:tc>
          <w:tcPr>
            <w:tcW w:w="5386" w:type="dxa"/>
            <w:vAlign w:val="center"/>
          </w:tcPr>
          <w:p w:rsidR="00F21F34" w:rsidRPr="00E224F7" w:rsidRDefault="00CB15DE" w:rsidP="004C6283">
            <w:pPr>
              <w:jc w:val="both"/>
              <w:rPr>
                <w:sz w:val="24"/>
              </w:rPr>
            </w:pPr>
            <w:r>
              <w:rPr>
                <w:sz w:val="24"/>
              </w:rPr>
              <w:t>Je relis aux enfants le passage du livre qui parle des volcans. Je demande aux élèves s'ils savent ce qu'est un volcan, comment il fonctionne. On discute puis je propose aux élèves de leur montrer comment est fait un volcan et comment il entre en éruption.</w:t>
            </w:r>
          </w:p>
        </w:tc>
        <w:tc>
          <w:tcPr>
            <w:tcW w:w="2232" w:type="dxa"/>
            <w:vAlign w:val="center"/>
          </w:tcPr>
          <w:p w:rsidR="00CB15DE" w:rsidRPr="00B114BB" w:rsidRDefault="00CB15DE" w:rsidP="00CB15DE">
            <w:pPr>
              <w:jc w:val="both"/>
            </w:pPr>
            <w:r w:rsidRPr="00B114BB">
              <w:t>Écouter attentivement l'histoire.</w:t>
            </w:r>
          </w:p>
          <w:p w:rsidR="00F21F34" w:rsidRPr="00B114BB" w:rsidRDefault="00CB15DE" w:rsidP="00CB15DE">
            <w:pPr>
              <w:jc w:val="both"/>
            </w:pPr>
            <w:r w:rsidRPr="00B114BB">
              <w:t>Écouter pour faire le lien entre la séance et le livre.</w:t>
            </w:r>
          </w:p>
          <w:p w:rsidR="00CB15DE" w:rsidRPr="00E224F7" w:rsidRDefault="00CB15DE" w:rsidP="00CB15DE">
            <w:pPr>
              <w:jc w:val="both"/>
              <w:rPr>
                <w:sz w:val="24"/>
              </w:rPr>
            </w:pPr>
            <w:r w:rsidRPr="00B114BB">
              <w:t>Verbaliser ses représentations sur les volcans.</w:t>
            </w:r>
          </w:p>
        </w:tc>
      </w:tr>
      <w:tr w:rsidR="00F21F34" w:rsidRPr="00D509AD" w:rsidTr="004C6283">
        <w:trPr>
          <w:cantSplit/>
          <w:trHeight w:val="1474"/>
        </w:trPr>
        <w:tc>
          <w:tcPr>
            <w:tcW w:w="817" w:type="dxa"/>
            <w:textDirection w:val="btLr"/>
            <w:vAlign w:val="center"/>
          </w:tcPr>
          <w:p w:rsidR="00F21F34" w:rsidRPr="00D509AD" w:rsidRDefault="00F21F34" w:rsidP="004C6283">
            <w:pPr>
              <w:jc w:val="center"/>
              <w:rPr>
                <w:b/>
                <w:sz w:val="24"/>
              </w:rPr>
            </w:pPr>
            <w:r w:rsidRPr="00D509AD">
              <w:rPr>
                <w:b/>
                <w:sz w:val="24"/>
              </w:rPr>
              <w:t>Manipulation, recherche</w:t>
            </w:r>
          </w:p>
        </w:tc>
        <w:tc>
          <w:tcPr>
            <w:tcW w:w="1418" w:type="dxa"/>
            <w:vAlign w:val="center"/>
          </w:tcPr>
          <w:p w:rsidR="00F21F34" w:rsidRPr="00D509AD" w:rsidRDefault="00CB15DE" w:rsidP="004C6283">
            <w:pPr>
              <w:jc w:val="center"/>
              <w:rPr>
                <w:sz w:val="24"/>
              </w:rPr>
            </w:pPr>
            <w:r>
              <w:rPr>
                <w:sz w:val="24"/>
              </w:rPr>
              <w:t>collectif : expérience</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2B64F6" w:rsidP="004C6283">
            <w:pPr>
              <w:jc w:val="center"/>
              <w:rPr>
                <w:sz w:val="24"/>
              </w:rPr>
            </w:pPr>
            <w:r>
              <w:rPr>
                <w:sz w:val="24"/>
              </w:rPr>
              <w:t>20</w:t>
            </w:r>
            <w:r w:rsidR="00F21F34" w:rsidRPr="00D509AD">
              <w:rPr>
                <w:sz w:val="24"/>
              </w:rPr>
              <w:t xml:space="preserve"> minutes</w:t>
            </w:r>
          </w:p>
        </w:tc>
        <w:tc>
          <w:tcPr>
            <w:tcW w:w="5386" w:type="dxa"/>
            <w:vAlign w:val="center"/>
          </w:tcPr>
          <w:p w:rsidR="00CB15DE" w:rsidRDefault="00CB15DE" w:rsidP="00CB15DE">
            <w:pPr>
              <w:numPr>
                <w:ilvl w:val="0"/>
                <w:numId w:val="2"/>
              </w:numPr>
              <w:jc w:val="both"/>
              <w:rPr>
                <w:sz w:val="24"/>
              </w:rPr>
            </w:pPr>
            <w:r>
              <w:rPr>
                <w:sz w:val="24"/>
              </w:rPr>
              <w:t xml:space="preserve">On rappelle que la Terre est ronde. J'explique qu'au centre de la Terre il fait très chaud, il y a de la terre et de la pierre fondues. On modélise avec une petite </w:t>
            </w:r>
            <w:r w:rsidRPr="00CB15DE">
              <w:rPr>
                <w:sz w:val="24"/>
                <w:highlight w:val="yellow"/>
              </w:rPr>
              <w:t>boule d'argile</w:t>
            </w:r>
            <w:r>
              <w:rPr>
                <w:sz w:val="24"/>
              </w:rPr>
              <w:t xml:space="preserve"> et on "fabrique" du magma dans </w:t>
            </w:r>
            <w:r w:rsidRPr="00CB15DE">
              <w:rPr>
                <w:sz w:val="24"/>
                <w:highlight w:val="yellow"/>
              </w:rPr>
              <w:t>une petite bouteille (250ml) avec 50ml d'eau, 30ml de produit vaisselle, 50g de bicarbonate de soude et du colorant rouge</w:t>
            </w:r>
            <w:r>
              <w:rPr>
                <w:sz w:val="24"/>
              </w:rPr>
              <w:t>.</w:t>
            </w:r>
          </w:p>
          <w:p w:rsidR="00CB15DE" w:rsidRDefault="00CB15DE" w:rsidP="00CB15DE">
            <w:pPr>
              <w:numPr>
                <w:ilvl w:val="0"/>
                <w:numId w:val="2"/>
              </w:numPr>
              <w:jc w:val="both"/>
              <w:rPr>
                <w:sz w:val="24"/>
              </w:rPr>
            </w:pPr>
            <w:r>
              <w:rPr>
                <w:sz w:val="24"/>
              </w:rPr>
              <w:t xml:space="preserve">J'explique que quand il y a beaucoup de magma, il pousse ce qui crée des fissures dans la terre. On modélise en enfonçant la bouteille dans une </w:t>
            </w:r>
            <w:r w:rsidRPr="00CB15DE">
              <w:rPr>
                <w:sz w:val="24"/>
                <w:highlight w:val="yellow"/>
              </w:rPr>
              <w:t>boule d'argile en forme de montagne</w:t>
            </w:r>
            <w:r w:rsidR="002D12CA">
              <w:rPr>
                <w:sz w:val="24"/>
              </w:rPr>
              <w:t xml:space="preserve"> (ou pâte à sel)</w:t>
            </w:r>
            <w:r>
              <w:rPr>
                <w:sz w:val="24"/>
              </w:rPr>
              <w:t xml:space="preserve">. On modèle ensuite l'argile pour lui donner une forme de volcan et on pose le tout </w:t>
            </w:r>
            <w:r w:rsidRPr="002D12CA">
              <w:rPr>
                <w:sz w:val="24"/>
                <w:highlight w:val="yellow"/>
              </w:rPr>
              <w:t>sur une planche ou autre percé</w:t>
            </w:r>
            <w:r w:rsidR="002D12CA" w:rsidRPr="002D12CA">
              <w:rPr>
                <w:sz w:val="24"/>
                <w:highlight w:val="yellow"/>
              </w:rPr>
              <w:t>e</w:t>
            </w:r>
            <w:r>
              <w:rPr>
                <w:sz w:val="24"/>
              </w:rPr>
              <w:t xml:space="preserve"> de façon </w:t>
            </w:r>
            <w:r w:rsidR="002D12CA">
              <w:rPr>
                <w:sz w:val="24"/>
              </w:rPr>
              <w:t>à</w:t>
            </w:r>
            <w:r>
              <w:rPr>
                <w:sz w:val="24"/>
              </w:rPr>
              <w:t xml:space="preserve"> laisser sortir un peu la bouteille par-dessus pour modéliser le magma au centre de la terre.</w:t>
            </w:r>
          </w:p>
          <w:p w:rsidR="00CB15DE" w:rsidRDefault="00CB15DE" w:rsidP="00CB15DE">
            <w:pPr>
              <w:numPr>
                <w:ilvl w:val="0"/>
                <w:numId w:val="2"/>
              </w:numPr>
              <w:jc w:val="both"/>
              <w:rPr>
                <w:sz w:val="24"/>
              </w:rPr>
            </w:pPr>
            <w:r>
              <w:rPr>
                <w:sz w:val="24"/>
              </w:rPr>
              <w:t>J'enlève le bouchon de la bouteille et on dit que le "trou en haut de la montagne" s'appelle un cratère.</w:t>
            </w:r>
          </w:p>
          <w:p w:rsidR="00CB15DE" w:rsidRDefault="00CB15DE" w:rsidP="00CB15DE">
            <w:pPr>
              <w:numPr>
                <w:ilvl w:val="0"/>
                <w:numId w:val="2"/>
              </w:numPr>
              <w:jc w:val="both"/>
              <w:rPr>
                <w:sz w:val="24"/>
              </w:rPr>
            </w:pPr>
            <w:r>
              <w:rPr>
                <w:sz w:val="24"/>
              </w:rPr>
              <w:t xml:space="preserve">J'explique alors aux enfants que quand il y a vraiment trop de magma, il monte dans la cheminée (la bouteille) et finit par sortir : c'est l'éruption. Pour le faire nous allons tricher un peu car on ne peut pas rajouter du magma par-dessous, je vais ajouter un produit par-dessus qui va faire gonfler le magma dans la cheminée. On ajoute </w:t>
            </w:r>
            <w:r w:rsidRPr="00CB15DE">
              <w:rPr>
                <w:sz w:val="24"/>
                <w:highlight w:val="yellow"/>
              </w:rPr>
              <w:t>100ml de vinaigre</w:t>
            </w:r>
            <w:r>
              <w:rPr>
                <w:sz w:val="24"/>
              </w:rPr>
              <w:t xml:space="preserve"> dans la bouteille.</w:t>
            </w:r>
          </w:p>
          <w:p w:rsidR="00CB15DE" w:rsidRPr="00E224F7" w:rsidRDefault="00CB15DE" w:rsidP="00CB15DE">
            <w:pPr>
              <w:numPr>
                <w:ilvl w:val="0"/>
                <w:numId w:val="2"/>
              </w:numPr>
              <w:jc w:val="both"/>
              <w:rPr>
                <w:sz w:val="24"/>
              </w:rPr>
            </w:pPr>
            <w:r>
              <w:rPr>
                <w:sz w:val="24"/>
              </w:rPr>
              <w:t>On observe l'éruption</w:t>
            </w:r>
            <w:r w:rsidR="002D12CA">
              <w:rPr>
                <w:sz w:val="24"/>
              </w:rPr>
              <w:t xml:space="preserve"> et on commente</w:t>
            </w:r>
            <w:r w:rsidR="0058278E">
              <w:rPr>
                <w:sz w:val="24"/>
              </w:rPr>
              <w:t xml:space="preserve"> ce qu'il se passe et les conséquences possibles pour les hommes en fonction des réactions des élèves.</w:t>
            </w:r>
          </w:p>
        </w:tc>
        <w:tc>
          <w:tcPr>
            <w:tcW w:w="2232" w:type="dxa"/>
            <w:vAlign w:val="center"/>
          </w:tcPr>
          <w:p w:rsidR="00F21F34" w:rsidRDefault="00F43D50" w:rsidP="004C6283">
            <w:pPr>
              <w:jc w:val="both"/>
              <w:rPr>
                <w:sz w:val="24"/>
              </w:rPr>
            </w:pPr>
            <w:r>
              <w:rPr>
                <w:sz w:val="24"/>
              </w:rPr>
              <w:t>Observer les manipulations et se créer des représentations mentales.</w:t>
            </w:r>
          </w:p>
          <w:p w:rsidR="00F43D50" w:rsidRDefault="00F43D50" w:rsidP="004C6283">
            <w:pPr>
              <w:jc w:val="both"/>
              <w:rPr>
                <w:sz w:val="24"/>
              </w:rPr>
            </w:pPr>
            <w:r>
              <w:rPr>
                <w:sz w:val="24"/>
              </w:rPr>
              <w:t>Participer aux manipulations.</w:t>
            </w:r>
          </w:p>
          <w:p w:rsidR="00F43D50" w:rsidRDefault="00F43D50" w:rsidP="004C6283">
            <w:pPr>
              <w:jc w:val="both"/>
              <w:rPr>
                <w:sz w:val="24"/>
              </w:rPr>
            </w:pPr>
            <w:r>
              <w:rPr>
                <w:sz w:val="24"/>
              </w:rPr>
              <w:t>Commenter ce qu'il se passe, poser des questions.</w:t>
            </w:r>
          </w:p>
          <w:p w:rsidR="00F43D50" w:rsidRPr="00E224F7" w:rsidRDefault="00F43D50" w:rsidP="00F43D50">
            <w:pPr>
              <w:jc w:val="both"/>
              <w:rPr>
                <w:sz w:val="24"/>
              </w:rPr>
            </w:pPr>
            <w:r>
              <w:rPr>
                <w:sz w:val="24"/>
              </w:rPr>
              <w:t>Mémoriser le vocabulaire lié aux volcans.</w:t>
            </w:r>
          </w:p>
        </w:tc>
      </w:tr>
      <w:tr w:rsidR="00F21F34" w:rsidRPr="00D509AD" w:rsidTr="00D6504F">
        <w:trPr>
          <w:cantSplit/>
          <w:trHeight w:val="946"/>
        </w:trPr>
        <w:tc>
          <w:tcPr>
            <w:tcW w:w="817" w:type="dxa"/>
            <w:textDirection w:val="btLr"/>
            <w:vAlign w:val="center"/>
          </w:tcPr>
          <w:p w:rsidR="00F21F34" w:rsidRPr="00D509AD" w:rsidRDefault="00F21F34" w:rsidP="00CB15DE">
            <w:pPr>
              <w:jc w:val="center"/>
              <w:rPr>
                <w:b/>
                <w:sz w:val="24"/>
              </w:rPr>
            </w:pPr>
            <w:r w:rsidRPr="00D509AD">
              <w:rPr>
                <w:b/>
                <w:sz w:val="24"/>
              </w:rPr>
              <w:t>Synthèse</w:t>
            </w:r>
          </w:p>
        </w:tc>
        <w:tc>
          <w:tcPr>
            <w:tcW w:w="1418" w:type="dxa"/>
            <w:vAlign w:val="center"/>
          </w:tcPr>
          <w:p w:rsidR="00F21F34" w:rsidRPr="00D509AD" w:rsidRDefault="002B64F6" w:rsidP="004C6283">
            <w:pPr>
              <w:jc w:val="center"/>
              <w:rPr>
                <w:sz w:val="24"/>
              </w:rPr>
            </w:pPr>
            <w:r>
              <w:rPr>
                <w:sz w:val="24"/>
              </w:rPr>
              <w:t>individuel</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2B64F6" w:rsidP="004C6283">
            <w:pPr>
              <w:jc w:val="center"/>
              <w:rPr>
                <w:sz w:val="24"/>
              </w:rPr>
            </w:pPr>
            <w:r>
              <w:rPr>
                <w:sz w:val="24"/>
              </w:rPr>
              <w:t xml:space="preserve">15 </w:t>
            </w:r>
            <w:r w:rsidR="00F21F34" w:rsidRPr="00D509AD">
              <w:rPr>
                <w:sz w:val="24"/>
              </w:rPr>
              <w:t>minutes</w:t>
            </w:r>
          </w:p>
        </w:tc>
        <w:tc>
          <w:tcPr>
            <w:tcW w:w="5386" w:type="dxa"/>
            <w:vAlign w:val="center"/>
          </w:tcPr>
          <w:p w:rsidR="00F21F34" w:rsidRDefault="00B114BB" w:rsidP="004C6283">
            <w:pPr>
              <w:jc w:val="both"/>
              <w:rPr>
                <w:sz w:val="24"/>
              </w:rPr>
            </w:pPr>
            <w:r>
              <w:rPr>
                <w:sz w:val="24"/>
              </w:rPr>
              <w:t>Je distribue une feuille blanche aux enfants et leur demande de dessiner un volcan en s'aidant de l'expérience que nous venons de faire.</w:t>
            </w:r>
          </w:p>
          <w:p w:rsidR="00B114BB" w:rsidRPr="00E224F7" w:rsidRDefault="00B114BB" w:rsidP="004C6283">
            <w:pPr>
              <w:jc w:val="both"/>
              <w:rPr>
                <w:sz w:val="24"/>
              </w:rPr>
            </w:pPr>
            <w:r>
              <w:rPr>
                <w:sz w:val="24"/>
              </w:rPr>
              <w:t>Je passe ensuite auprès d'eux pour coller le dessin dans leur cahier et le légender avec eux.</w:t>
            </w:r>
          </w:p>
        </w:tc>
        <w:tc>
          <w:tcPr>
            <w:tcW w:w="2232" w:type="dxa"/>
            <w:vAlign w:val="center"/>
          </w:tcPr>
          <w:p w:rsidR="00F21F34" w:rsidRPr="00D6504F" w:rsidRDefault="00B114BB" w:rsidP="004C6283">
            <w:pPr>
              <w:jc w:val="both"/>
              <w:rPr>
                <w:sz w:val="22"/>
              </w:rPr>
            </w:pPr>
            <w:r w:rsidRPr="00D6504F">
              <w:rPr>
                <w:sz w:val="22"/>
              </w:rPr>
              <w:t>Dessiner un volcan.</w:t>
            </w:r>
          </w:p>
          <w:p w:rsidR="00B114BB" w:rsidRPr="00D6504F" w:rsidRDefault="00B114BB" w:rsidP="004C6283">
            <w:pPr>
              <w:jc w:val="both"/>
              <w:rPr>
                <w:sz w:val="22"/>
              </w:rPr>
            </w:pPr>
            <w:r w:rsidRPr="00D6504F">
              <w:rPr>
                <w:sz w:val="22"/>
              </w:rPr>
              <w:t>Utiliser l'expérience réalisée pour avoir des représentations d'un volcan.</w:t>
            </w:r>
          </w:p>
          <w:p w:rsidR="00B114BB" w:rsidRPr="00E224F7" w:rsidRDefault="00B114BB" w:rsidP="004C6283">
            <w:pPr>
              <w:jc w:val="both"/>
              <w:rPr>
                <w:sz w:val="24"/>
              </w:rPr>
            </w:pPr>
            <w:r w:rsidRPr="00D6504F">
              <w:rPr>
                <w:sz w:val="22"/>
              </w:rPr>
              <w:t>Légender son dessin en dictée à l'adulte ou seul si c'est possible.</w:t>
            </w:r>
          </w:p>
        </w:tc>
      </w:tr>
    </w:tbl>
    <w:p w:rsidR="00F21F34" w:rsidRPr="00D12EC7" w:rsidRDefault="00F21F34" w:rsidP="00F21F34">
      <w:pPr>
        <w:pStyle w:val="Titre2"/>
      </w:pPr>
      <w:r w:rsidRPr="00D12EC7">
        <w:lastRenderedPageBreak/>
        <w:t xml:space="preserve">Séance </w:t>
      </w:r>
      <w:r>
        <w:t>4</w:t>
      </w:r>
      <w:r w:rsidRPr="00D12EC7">
        <w:t xml:space="preserve"> : </w:t>
      </w:r>
      <w:r>
        <w:t>les roses</w:t>
      </w:r>
      <w:r w:rsidR="005E5604">
        <w:t xml:space="preserve"> </w:t>
      </w:r>
      <w:r w:rsidR="005E5604">
        <w:rPr>
          <w:b w:val="0"/>
          <w:color w:val="auto"/>
        </w:rPr>
        <w:t>(45mi</w:t>
      </w:r>
      <w:r w:rsidR="005E5604" w:rsidRPr="00CB15DE">
        <w:rPr>
          <w:b w:val="0"/>
          <w:color w:val="auto"/>
        </w:rPr>
        <w:t>nutes)</w:t>
      </w:r>
    </w:p>
    <w:p w:rsidR="00F21F34" w:rsidRDefault="00DF0900" w:rsidP="00474D05">
      <w:pPr>
        <w:spacing w:line="360" w:lineRule="auto"/>
        <w:jc w:val="both"/>
      </w:pPr>
      <w:r>
        <w:rPr>
          <w:noProof/>
        </w:rPr>
        <w:drawing>
          <wp:anchor distT="0" distB="0" distL="114300" distR="114300" simplePos="0" relativeHeight="251679744" behindDoc="1" locked="0" layoutInCell="1" allowOverlap="1">
            <wp:simplePos x="0" y="0"/>
            <wp:positionH relativeFrom="column">
              <wp:posOffset>23495</wp:posOffset>
            </wp:positionH>
            <wp:positionV relativeFrom="paragraph">
              <wp:posOffset>0</wp:posOffset>
            </wp:positionV>
            <wp:extent cx="1000125" cy="1333500"/>
            <wp:effectExtent l="19050" t="0" r="9525" b="0"/>
            <wp:wrapTight wrapText="bothSides">
              <wp:wrapPolygon edited="0">
                <wp:start x="-411" y="0"/>
                <wp:lineTo x="-411" y="21291"/>
                <wp:lineTo x="21806" y="21291"/>
                <wp:lineTo x="21806" y="0"/>
                <wp:lineTo x="-411" y="0"/>
              </wp:wrapPolygon>
            </wp:wrapTight>
            <wp:docPr id="18" name="Image 4" descr="Parts of a flower i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s of a flower in 3D"/>
                    <pic:cNvPicPr>
                      <a:picLocks noChangeAspect="1" noChangeArrowheads="1"/>
                    </pic:cNvPicPr>
                  </pic:nvPicPr>
                  <pic:blipFill>
                    <a:blip r:embed="rId34" cstate="print"/>
                    <a:srcRect/>
                    <a:stretch>
                      <a:fillRect/>
                    </a:stretch>
                  </pic:blipFill>
                  <pic:spPr bwMode="auto">
                    <a:xfrm>
                      <a:off x="0" y="0"/>
                      <a:ext cx="1000125" cy="1333500"/>
                    </a:xfrm>
                    <a:prstGeom prst="rect">
                      <a:avLst/>
                    </a:prstGeom>
                    <a:noFill/>
                    <a:ln w="9525">
                      <a:noFill/>
                      <a:miter lim="800000"/>
                      <a:headEnd/>
                      <a:tailEnd/>
                    </a:ln>
                  </pic:spPr>
                </pic:pic>
              </a:graphicData>
            </a:graphic>
          </wp:anchor>
        </w:drawing>
      </w:r>
      <w:r w:rsidR="00F21F34">
        <w:rPr>
          <w:b/>
        </w:rPr>
        <w:sym w:font="Wingdings" w:char="F0C4"/>
      </w:r>
      <w:r w:rsidR="00F21F34" w:rsidRPr="0007068B">
        <w:rPr>
          <w:b/>
        </w:rPr>
        <w:t>Objectifs</w:t>
      </w:r>
      <w:r w:rsidR="00F21F34" w:rsidRPr="0007068B">
        <w:t xml:space="preserve"> : </w:t>
      </w:r>
      <w:r w:rsidR="00474D05" w:rsidRPr="005A5F95">
        <w:t>apprendre à observer et décrire pour mener des investigations</w:t>
      </w:r>
      <w:r w:rsidR="00474D05">
        <w:t>, travailler l'autorépétition pour mémoriser, découvrir le nom des différentes parties d'une fleur.</w:t>
      </w:r>
    </w:p>
    <w:p w:rsidR="00FD4349" w:rsidRDefault="00FD4349" w:rsidP="00FD4349">
      <w:pPr>
        <w:spacing w:line="360" w:lineRule="auto"/>
        <w:jc w:val="both"/>
        <w:rPr>
          <w:i/>
        </w:rPr>
      </w:pPr>
      <w:r w:rsidRPr="00B114BB">
        <w:rPr>
          <w:i/>
        </w:rPr>
        <w:t>NB : on utilisera la répétition pour soi et à l'autre pour tous les mots de vocabulaire afin de les mémoriser.</w:t>
      </w:r>
    </w:p>
    <w:p w:rsidR="00FD4349" w:rsidRPr="0007068B" w:rsidRDefault="00FD4349" w:rsidP="00474D05">
      <w:pPr>
        <w:spacing w:line="360" w:lineRule="auto"/>
        <w:jc w:val="both"/>
      </w:pPr>
    </w:p>
    <w:tbl>
      <w:tblPr>
        <w:tblStyle w:val="Grilledutableau"/>
        <w:tblW w:w="0" w:type="auto"/>
        <w:tblLayout w:type="fixed"/>
        <w:tblLook w:val="04A0"/>
      </w:tblPr>
      <w:tblGrid>
        <w:gridCol w:w="817"/>
        <w:gridCol w:w="1418"/>
        <w:gridCol w:w="5386"/>
        <w:gridCol w:w="2232"/>
      </w:tblGrid>
      <w:tr w:rsidR="00F21F34" w:rsidRPr="004C6D6C" w:rsidTr="004C6283">
        <w:tc>
          <w:tcPr>
            <w:tcW w:w="817" w:type="dxa"/>
          </w:tcPr>
          <w:p w:rsidR="00F21F34" w:rsidRPr="004C6D6C" w:rsidRDefault="00F21F34" w:rsidP="004C6283">
            <w:pPr>
              <w:jc w:val="center"/>
              <w:rPr>
                <w:b/>
                <w:szCs w:val="20"/>
              </w:rPr>
            </w:pPr>
            <w:r w:rsidRPr="004C6D6C">
              <w:rPr>
                <w:b/>
                <w:szCs w:val="20"/>
              </w:rPr>
              <w:t>Phases</w:t>
            </w:r>
          </w:p>
        </w:tc>
        <w:tc>
          <w:tcPr>
            <w:tcW w:w="1418" w:type="dxa"/>
          </w:tcPr>
          <w:p w:rsidR="00F21F34" w:rsidRPr="004C6D6C" w:rsidRDefault="00F21F34" w:rsidP="004C6283">
            <w:pPr>
              <w:jc w:val="center"/>
              <w:rPr>
                <w:b/>
                <w:szCs w:val="20"/>
              </w:rPr>
            </w:pPr>
            <w:r w:rsidRPr="004C6D6C">
              <w:rPr>
                <w:b/>
                <w:szCs w:val="20"/>
              </w:rPr>
              <w:t>Organisation</w:t>
            </w:r>
          </w:p>
        </w:tc>
        <w:tc>
          <w:tcPr>
            <w:tcW w:w="5386" w:type="dxa"/>
          </w:tcPr>
          <w:p w:rsidR="00F21F34" w:rsidRPr="004C6D6C" w:rsidRDefault="00F21F34" w:rsidP="004C6283">
            <w:pPr>
              <w:jc w:val="center"/>
              <w:rPr>
                <w:b/>
                <w:szCs w:val="20"/>
              </w:rPr>
            </w:pPr>
            <w:r w:rsidRPr="004C6D6C">
              <w:rPr>
                <w:b/>
                <w:szCs w:val="20"/>
              </w:rPr>
              <w:t>Activités</w:t>
            </w:r>
          </w:p>
        </w:tc>
        <w:tc>
          <w:tcPr>
            <w:tcW w:w="2232" w:type="dxa"/>
          </w:tcPr>
          <w:p w:rsidR="00F21F34" w:rsidRPr="004C6D6C" w:rsidRDefault="00F21F34" w:rsidP="004C6283">
            <w:pPr>
              <w:jc w:val="center"/>
              <w:rPr>
                <w:b/>
                <w:szCs w:val="20"/>
              </w:rPr>
            </w:pPr>
            <w:r w:rsidRPr="004C6D6C">
              <w:rPr>
                <w:b/>
                <w:szCs w:val="20"/>
              </w:rPr>
              <w:t>Activités de l’élève</w:t>
            </w:r>
          </w:p>
        </w:tc>
      </w:tr>
      <w:tr w:rsidR="00F21F34" w:rsidRPr="00D509AD" w:rsidTr="004C6283">
        <w:trPr>
          <w:cantSplit/>
          <w:trHeight w:val="1134"/>
        </w:trPr>
        <w:tc>
          <w:tcPr>
            <w:tcW w:w="817" w:type="dxa"/>
            <w:textDirection w:val="btLr"/>
            <w:vAlign w:val="center"/>
          </w:tcPr>
          <w:p w:rsidR="00F21F34" w:rsidRPr="00D509AD" w:rsidRDefault="00F21F34" w:rsidP="004C6283">
            <w:pPr>
              <w:ind w:left="113" w:right="113"/>
              <w:jc w:val="center"/>
              <w:rPr>
                <w:b/>
                <w:sz w:val="24"/>
              </w:rPr>
            </w:pPr>
            <w:r w:rsidRPr="00D509AD">
              <w:rPr>
                <w:b/>
                <w:sz w:val="24"/>
              </w:rPr>
              <w:t>Mise en route</w:t>
            </w:r>
          </w:p>
        </w:tc>
        <w:tc>
          <w:tcPr>
            <w:tcW w:w="1418" w:type="dxa"/>
            <w:vAlign w:val="center"/>
          </w:tcPr>
          <w:p w:rsidR="00F21F34" w:rsidRPr="00D509AD" w:rsidRDefault="00FD4349" w:rsidP="004C6283">
            <w:pPr>
              <w:jc w:val="center"/>
              <w:rPr>
                <w:sz w:val="24"/>
              </w:rPr>
            </w:pPr>
            <w:r>
              <w:rPr>
                <w:sz w:val="24"/>
              </w:rPr>
              <w:t>collectif</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FD4349" w:rsidP="004C6283">
            <w:pPr>
              <w:jc w:val="center"/>
              <w:rPr>
                <w:sz w:val="24"/>
              </w:rPr>
            </w:pPr>
            <w:r>
              <w:rPr>
                <w:sz w:val="24"/>
              </w:rPr>
              <w:t>10</w:t>
            </w:r>
            <w:r w:rsidR="00F21F34" w:rsidRPr="00D509AD">
              <w:rPr>
                <w:sz w:val="24"/>
              </w:rPr>
              <w:t xml:space="preserve"> minutes</w:t>
            </w:r>
          </w:p>
        </w:tc>
        <w:tc>
          <w:tcPr>
            <w:tcW w:w="5386" w:type="dxa"/>
            <w:vAlign w:val="center"/>
          </w:tcPr>
          <w:p w:rsidR="00F21F34" w:rsidRPr="00E224F7" w:rsidRDefault="00FD4349" w:rsidP="004C6283">
            <w:pPr>
              <w:jc w:val="both"/>
              <w:rPr>
                <w:sz w:val="24"/>
              </w:rPr>
            </w:pPr>
            <w:r>
              <w:rPr>
                <w:sz w:val="24"/>
              </w:rPr>
              <w:t xml:space="preserve">Je relis aux élèves le passage du livre qui parle de la rose. Je propose aux élèves d'approfondir leurs connaissances sur les roses. Pour cela je le montre une </w:t>
            </w:r>
            <w:r w:rsidRPr="00FD4349">
              <w:rPr>
                <w:sz w:val="24"/>
                <w:highlight w:val="yellow"/>
              </w:rPr>
              <w:t>vraie rose</w:t>
            </w:r>
            <w:r>
              <w:rPr>
                <w:sz w:val="24"/>
              </w:rPr>
              <w:t xml:space="preserve"> que nous décrivons ensemble, puis nous la "disséquons" pour pouvoir en décrire l'intérieur et parler du cycle de vie de la plante. Au fur et à mesure je note les mots de vocabulaire importants sur une ardoise.</w:t>
            </w:r>
          </w:p>
        </w:tc>
        <w:tc>
          <w:tcPr>
            <w:tcW w:w="2232" w:type="dxa"/>
            <w:vAlign w:val="center"/>
          </w:tcPr>
          <w:p w:rsidR="00FD4349" w:rsidRPr="00FD4349" w:rsidRDefault="00FD4349" w:rsidP="00FD4349">
            <w:pPr>
              <w:jc w:val="both"/>
              <w:rPr>
                <w:szCs w:val="20"/>
              </w:rPr>
            </w:pPr>
            <w:r w:rsidRPr="00FD4349">
              <w:rPr>
                <w:szCs w:val="20"/>
              </w:rPr>
              <w:t>Écouter attentivement l'histoire.</w:t>
            </w:r>
          </w:p>
          <w:p w:rsidR="00FD4349" w:rsidRPr="00FD4349" w:rsidRDefault="00FD4349" w:rsidP="00FD4349">
            <w:pPr>
              <w:jc w:val="both"/>
              <w:rPr>
                <w:szCs w:val="20"/>
              </w:rPr>
            </w:pPr>
            <w:r w:rsidRPr="00FD4349">
              <w:rPr>
                <w:szCs w:val="20"/>
              </w:rPr>
              <w:t>Écouter pour faire le lien entre la séance et le livre.</w:t>
            </w:r>
          </w:p>
          <w:p w:rsidR="00FD4349" w:rsidRPr="00FD4349" w:rsidRDefault="00FD4349" w:rsidP="00FD4349">
            <w:pPr>
              <w:jc w:val="both"/>
              <w:rPr>
                <w:szCs w:val="20"/>
              </w:rPr>
            </w:pPr>
            <w:r w:rsidRPr="00FD4349">
              <w:rPr>
                <w:szCs w:val="20"/>
              </w:rPr>
              <w:t>Observer les manipulations et se créer des représentations mentales.</w:t>
            </w:r>
          </w:p>
          <w:p w:rsidR="00FD4349" w:rsidRPr="00FD4349" w:rsidRDefault="00FD4349" w:rsidP="00FD4349">
            <w:pPr>
              <w:jc w:val="both"/>
              <w:rPr>
                <w:szCs w:val="20"/>
              </w:rPr>
            </w:pPr>
            <w:r w:rsidRPr="00FD4349">
              <w:rPr>
                <w:szCs w:val="20"/>
              </w:rPr>
              <w:t>Commenter ce qu'il se passe, poser des questions.</w:t>
            </w:r>
          </w:p>
          <w:p w:rsidR="00F21F34" w:rsidRPr="00E224F7" w:rsidRDefault="00FD4349" w:rsidP="00FD4349">
            <w:pPr>
              <w:jc w:val="both"/>
              <w:rPr>
                <w:sz w:val="24"/>
              </w:rPr>
            </w:pPr>
            <w:r w:rsidRPr="00FD4349">
              <w:rPr>
                <w:szCs w:val="20"/>
              </w:rPr>
              <w:t>Mémoriser le vocabulaire lié aux fleurs.</w:t>
            </w:r>
          </w:p>
        </w:tc>
      </w:tr>
      <w:tr w:rsidR="00F21F34" w:rsidRPr="00D509AD" w:rsidTr="004C6283">
        <w:trPr>
          <w:cantSplit/>
          <w:trHeight w:val="1474"/>
        </w:trPr>
        <w:tc>
          <w:tcPr>
            <w:tcW w:w="817" w:type="dxa"/>
            <w:textDirection w:val="btLr"/>
            <w:vAlign w:val="center"/>
          </w:tcPr>
          <w:p w:rsidR="00F21F34" w:rsidRPr="00D509AD" w:rsidRDefault="00F21F34" w:rsidP="004C6283">
            <w:pPr>
              <w:jc w:val="center"/>
              <w:rPr>
                <w:b/>
                <w:sz w:val="24"/>
              </w:rPr>
            </w:pPr>
            <w:r w:rsidRPr="00D509AD">
              <w:rPr>
                <w:b/>
                <w:sz w:val="24"/>
              </w:rPr>
              <w:t>Manipulation, recherche</w:t>
            </w:r>
          </w:p>
        </w:tc>
        <w:tc>
          <w:tcPr>
            <w:tcW w:w="1418" w:type="dxa"/>
            <w:vAlign w:val="center"/>
          </w:tcPr>
          <w:p w:rsidR="00F21F34" w:rsidRPr="00D509AD" w:rsidRDefault="00FD4349" w:rsidP="004C6283">
            <w:pPr>
              <w:jc w:val="center"/>
              <w:rPr>
                <w:sz w:val="24"/>
              </w:rPr>
            </w:pPr>
            <w:r>
              <w:rPr>
                <w:sz w:val="24"/>
              </w:rPr>
              <w:t>individuel</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FD4349" w:rsidP="004C6283">
            <w:pPr>
              <w:jc w:val="center"/>
              <w:rPr>
                <w:sz w:val="24"/>
              </w:rPr>
            </w:pPr>
            <w:r>
              <w:rPr>
                <w:sz w:val="24"/>
              </w:rPr>
              <w:t>25</w:t>
            </w:r>
            <w:r w:rsidR="00F21F34" w:rsidRPr="00D509AD">
              <w:rPr>
                <w:sz w:val="24"/>
              </w:rPr>
              <w:t xml:space="preserve"> minutes</w:t>
            </w:r>
          </w:p>
        </w:tc>
        <w:tc>
          <w:tcPr>
            <w:tcW w:w="5386" w:type="dxa"/>
            <w:vAlign w:val="center"/>
          </w:tcPr>
          <w:p w:rsidR="00F21F34" w:rsidRDefault="00FD4349" w:rsidP="00FD4349">
            <w:pPr>
              <w:jc w:val="both"/>
              <w:rPr>
                <w:sz w:val="24"/>
              </w:rPr>
            </w:pPr>
            <w:r>
              <w:rPr>
                <w:sz w:val="24"/>
              </w:rPr>
              <w:t>Je propose aux élève de réaliser une fiche sur la rose pour se rappeler de ce que nous avons découvert et des mots pour parler des fleurs, à chaque étape je demanderai aux élèves de dire ce que nous allons représenter en les questionnant.</w:t>
            </w:r>
          </w:p>
          <w:p w:rsidR="00FD4349" w:rsidRDefault="00FD4349" w:rsidP="00FD4349">
            <w:pPr>
              <w:numPr>
                <w:ilvl w:val="0"/>
                <w:numId w:val="3"/>
              </w:numPr>
              <w:jc w:val="both"/>
              <w:rPr>
                <w:sz w:val="24"/>
              </w:rPr>
            </w:pPr>
            <w:r>
              <w:rPr>
                <w:sz w:val="24"/>
              </w:rPr>
              <w:t xml:space="preserve">Je distribue une </w:t>
            </w:r>
            <w:r w:rsidRPr="00FD4349">
              <w:rPr>
                <w:sz w:val="24"/>
                <w:highlight w:val="yellow"/>
              </w:rPr>
              <w:t>feuille A4 bleue</w:t>
            </w:r>
            <w:r>
              <w:rPr>
                <w:sz w:val="24"/>
              </w:rPr>
              <w:t xml:space="preserve"> à chacun.</w:t>
            </w:r>
          </w:p>
          <w:p w:rsidR="00FD4349" w:rsidRDefault="00FD4349" w:rsidP="00FD4349">
            <w:pPr>
              <w:numPr>
                <w:ilvl w:val="0"/>
                <w:numId w:val="3"/>
              </w:numPr>
              <w:jc w:val="both"/>
              <w:rPr>
                <w:sz w:val="24"/>
              </w:rPr>
            </w:pPr>
            <w:r>
              <w:rPr>
                <w:sz w:val="24"/>
              </w:rPr>
              <w:t xml:space="preserve">On fait le sol avec des </w:t>
            </w:r>
            <w:r w:rsidRPr="00FD4349">
              <w:rPr>
                <w:sz w:val="24"/>
                <w:highlight w:val="yellow"/>
              </w:rPr>
              <w:t>bouts de papier marron</w:t>
            </w:r>
            <w:r>
              <w:rPr>
                <w:sz w:val="24"/>
              </w:rPr>
              <w:t>.</w:t>
            </w:r>
          </w:p>
          <w:p w:rsidR="00FD4349" w:rsidRDefault="00FD4349" w:rsidP="00FD4349">
            <w:pPr>
              <w:numPr>
                <w:ilvl w:val="0"/>
                <w:numId w:val="3"/>
              </w:numPr>
              <w:jc w:val="both"/>
              <w:rPr>
                <w:sz w:val="24"/>
              </w:rPr>
            </w:pPr>
            <w:r>
              <w:rPr>
                <w:sz w:val="24"/>
              </w:rPr>
              <w:t xml:space="preserve"> On représente la graine avec une </w:t>
            </w:r>
            <w:r w:rsidRPr="00FD4349">
              <w:rPr>
                <w:sz w:val="24"/>
                <w:highlight w:val="yellow"/>
              </w:rPr>
              <w:t>boulette de crépon</w:t>
            </w:r>
            <w:r>
              <w:rPr>
                <w:sz w:val="24"/>
              </w:rPr>
              <w:t xml:space="preserve"> marron.</w:t>
            </w:r>
          </w:p>
          <w:p w:rsidR="00FD4349" w:rsidRDefault="00FD4349" w:rsidP="00FD4349">
            <w:pPr>
              <w:numPr>
                <w:ilvl w:val="0"/>
                <w:numId w:val="3"/>
              </w:numPr>
              <w:jc w:val="both"/>
              <w:rPr>
                <w:sz w:val="24"/>
              </w:rPr>
            </w:pPr>
            <w:r>
              <w:rPr>
                <w:sz w:val="24"/>
              </w:rPr>
              <w:t xml:space="preserve">On représente les racines avec de </w:t>
            </w:r>
            <w:r w:rsidRPr="0062005E">
              <w:rPr>
                <w:sz w:val="24"/>
                <w:highlight w:val="yellow"/>
              </w:rPr>
              <w:t>morceaux de laine</w:t>
            </w:r>
            <w:r>
              <w:rPr>
                <w:sz w:val="24"/>
              </w:rPr>
              <w:t>.</w:t>
            </w:r>
          </w:p>
          <w:p w:rsidR="00FD4349" w:rsidRDefault="00FD4349" w:rsidP="00FD4349">
            <w:pPr>
              <w:numPr>
                <w:ilvl w:val="0"/>
                <w:numId w:val="3"/>
              </w:numPr>
              <w:jc w:val="both"/>
              <w:rPr>
                <w:sz w:val="24"/>
              </w:rPr>
            </w:pPr>
            <w:r>
              <w:rPr>
                <w:sz w:val="24"/>
              </w:rPr>
              <w:t xml:space="preserve">On fait la tige et les feuilles en dessinant et en découpant dans </w:t>
            </w:r>
            <w:r w:rsidRPr="0062005E">
              <w:rPr>
                <w:sz w:val="24"/>
                <w:highlight w:val="yellow"/>
              </w:rPr>
              <w:t>du papier vert</w:t>
            </w:r>
            <w:r>
              <w:rPr>
                <w:sz w:val="24"/>
              </w:rPr>
              <w:t xml:space="preserve"> et une vraie feuille.</w:t>
            </w:r>
          </w:p>
          <w:p w:rsidR="00FD4349" w:rsidRDefault="00FD4349" w:rsidP="00FD4349">
            <w:pPr>
              <w:numPr>
                <w:ilvl w:val="0"/>
                <w:numId w:val="3"/>
              </w:numPr>
              <w:jc w:val="both"/>
              <w:rPr>
                <w:sz w:val="24"/>
              </w:rPr>
            </w:pPr>
            <w:r>
              <w:rPr>
                <w:sz w:val="24"/>
              </w:rPr>
              <w:t xml:space="preserve">On fait les épines avec du </w:t>
            </w:r>
            <w:r w:rsidRPr="0062005E">
              <w:rPr>
                <w:sz w:val="24"/>
                <w:highlight w:val="yellow"/>
              </w:rPr>
              <w:t>papier marron</w:t>
            </w:r>
            <w:r>
              <w:rPr>
                <w:sz w:val="24"/>
              </w:rPr>
              <w:t xml:space="preserve"> et une vraie épine.</w:t>
            </w:r>
          </w:p>
          <w:p w:rsidR="0062005E" w:rsidRDefault="0062005E" w:rsidP="00FD4349">
            <w:pPr>
              <w:numPr>
                <w:ilvl w:val="0"/>
                <w:numId w:val="3"/>
              </w:numPr>
              <w:jc w:val="both"/>
              <w:rPr>
                <w:sz w:val="24"/>
              </w:rPr>
            </w:pPr>
            <w:r>
              <w:rPr>
                <w:sz w:val="24"/>
              </w:rPr>
              <w:t xml:space="preserve">On fait le conceptacle et les sépales avec du </w:t>
            </w:r>
            <w:r w:rsidRPr="0062005E">
              <w:rPr>
                <w:sz w:val="24"/>
                <w:highlight w:val="yellow"/>
              </w:rPr>
              <w:t>crépon vert</w:t>
            </w:r>
            <w:r>
              <w:rPr>
                <w:sz w:val="24"/>
              </w:rPr>
              <w:t>.</w:t>
            </w:r>
          </w:p>
          <w:p w:rsidR="00FD4349" w:rsidRPr="00E224F7" w:rsidRDefault="00FD4349" w:rsidP="00FD4349">
            <w:pPr>
              <w:numPr>
                <w:ilvl w:val="0"/>
                <w:numId w:val="3"/>
              </w:numPr>
              <w:jc w:val="both"/>
              <w:rPr>
                <w:sz w:val="24"/>
              </w:rPr>
            </w:pPr>
            <w:r>
              <w:rPr>
                <w:sz w:val="24"/>
              </w:rPr>
              <w:t xml:space="preserve">On fait les pétales avec du </w:t>
            </w:r>
            <w:r w:rsidRPr="0062005E">
              <w:rPr>
                <w:sz w:val="24"/>
                <w:highlight w:val="yellow"/>
              </w:rPr>
              <w:t>papier rose</w:t>
            </w:r>
            <w:r>
              <w:rPr>
                <w:sz w:val="24"/>
              </w:rPr>
              <w:t xml:space="preserve"> et un vrai pétale.</w:t>
            </w:r>
          </w:p>
        </w:tc>
        <w:tc>
          <w:tcPr>
            <w:tcW w:w="2232" w:type="dxa"/>
            <w:vAlign w:val="center"/>
          </w:tcPr>
          <w:p w:rsidR="00F21F34" w:rsidRDefault="00152DCF" w:rsidP="004C6283">
            <w:pPr>
              <w:jc w:val="both"/>
              <w:rPr>
                <w:sz w:val="24"/>
              </w:rPr>
            </w:pPr>
            <w:r>
              <w:rPr>
                <w:sz w:val="24"/>
              </w:rPr>
              <w:t>Réaliser les différentes actions demandées au fur et à mesure.</w:t>
            </w:r>
          </w:p>
          <w:p w:rsidR="00152DCF" w:rsidRPr="00E224F7" w:rsidRDefault="00152DCF" w:rsidP="004C6283">
            <w:pPr>
              <w:jc w:val="both"/>
              <w:rPr>
                <w:sz w:val="24"/>
              </w:rPr>
            </w:pPr>
            <w:r>
              <w:rPr>
                <w:sz w:val="24"/>
              </w:rPr>
              <w:t>Faire le lien entre la vraie rose et les représentations des différentes parties qu'on en fait.</w:t>
            </w:r>
          </w:p>
        </w:tc>
      </w:tr>
      <w:tr w:rsidR="00F21F34" w:rsidRPr="00D509AD" w:rsidTr="004C6283">
        <w:trPr>
          <w:cantSplit/>
          <w:trHeight w:val="2098"/>
        </w:trPr>
        <w:tc>
          <w:tcPr>
            <w:tcW w:w="817" w:type="dxa"/>
            <w:textDirection w:val="btLr"/>
            <w:vAlign w:val="center"/>
          </w:tcPr>
          <w:p w:rsidR="00F21F34" w:rsidRPr="00D509AD" w:rsidRDefault="00F21F34" w:rsidP="004C6283">
            <w:pPr>
              <w:jc w:val="center"/>
              <w:rPr>
                <w:b/>
                <w:sz w:val="24"/>
              </w:rPr>
            </w:pPr>
            <w:r w:rsidRPr="00D509AD">
              <w:rPr>
                <w:b/>
                <w:sz w:val="24"/>
              </w:rPr>
              <w:t>institutionnalisation</w:t>
            </w:r>
          </w:p>
        </w:tc>
        <w:tc>
          <w:tcPr>
            <w:tcW w:w="1418" w:type="dxa"/>
            <w:vAlign w:val="center"/>
          </w:tcPr>
          <w:p w:rsidR="00F21F34" w:rsidRPr="00D509AD" w:rsidRDefault="00FD4349" w:rsidP="004C6283">
            <w:pPr>
              <w:jc w:val="center"/>
              <w:rPr>
                <w:sz w:val="24"/>
              </w:rPr>
            </w:pPr>
            <w:r>
              <w:rPr>
                <w:sz w:val="24"/>
              </w:rPr>
              <w:t>individuel</w:t>
            </w:r>
          </w:p>
          <w:p w:rsidR="00F21F34" w:rsidRPr="00D509AD" w:rsidRDefault="00F21F34" w:rsidP="004C6283">
            <w:pPr>
              <w:jc w:val="center"/>
              <w:rPr>
                <w:sz w:val="24"/>
              </w:rPr>
            </w:pPr>
          </w:p>
          <w:p w:rsidR="00F21F34" w:rsidRPr="00D509AD" w:rsidRDefault="00F21F34" w:rsidP="004C6283">
            <w:pPr>
              <w:jc w:val="center"/>
              <w:rPr>
                <w:sz w:val="24"/>
              </w:rPr>
            </w:pPr>
          </w:p>
          <w:p w:rsidR="00F21F34" w:rsidRPr="00D509AD" w:rsidRDefault="00FD4349" w:rsidP="004C6283">
            <w:pPr>
              <w:jc w:val="center"/>
              <w:rPr>
                <w:sz w:val="24"/>
              </w:rPr>
            </w:pPr>
            <w:r>
              <w:rPr>
                <w:sz w:val="24"/>
              </w:rPr>
              <w:t>10</w:t>
            </w:r>
            <w:r w:rsidR="00F21F34" w:rsidRPr="00D509AD">
              <w:rPr>
                <w:sz w:val="24"/>
              </w:rPr>
              <w:t>minutes</w:t>
            </w:r>
          </w:p>
        </w:tc>
        <w:tc>
          <w:tcPr>
            <w:tcW w:w="5386" w:type="dxa"/>
            <w:vAlign w:val="center"/>
          </w:tcPr>
          <w:p w:rsidR="00F21F34" w:rsidRPr="00E224F7" w:rsidRDefault="00FD4349" w:rsidP="004C6283">
            <w:pPr>
              <w:jc w:val="both"/>
              <w:rPr>
                <w:sz w:val="24"/>
              </w:rPr>
            </w:pPr>
            <w:r>
              <w:rPr>
                <w:sz w:val="24"/>
              </w:rPr>
              <w:t>Je demande aux élèves de recopier les mots du vocabulaire de la fleur sur des étiquettes autocollantes et de les placer au bon endroit sur leurs productions.</w:t>
            </w:r>
          </w:p>
        </w:tc>
        <w:tc>
          <w:tcPr>
            <w:tcW w:w="2232" w:type="dxa"/>
            <w:vAlign w:val="center"/>
          </w:tcPr>
          <w:p w:rsidR="00F21F34" w:rsidRPr="0062005E" w:rsidRDefault="009713AC" w:rsidP="004C6283">
            <w:pPr>
              <w:jc w:val="both"/>
            </w:pPr>
            <w:r w:rsidRPr="0062005E">
              <w:t>Recopier les mots en cursives ou en capitales.</w:t>
            </w:r>
          </w:p>
          <w:p w:rsidR="009713AC" w:rsidRPr="0062005E" w:rsidRDefault="009713AC" w:rsidP="004C6283">
            <w:pPr>
              <w:jc w:val="both"/>
            </w:pPr>
            <w:r w:rsidRPr="0062005E">
              <w:t>Lire ou prendre des indices dans les mots pour l'identifier.</w:t>
            </w:r>
          </w:p>
          <w:p w:rsidR="009713AC" w:rsidRPr="00E224F7" w:rsidRDefault="009713AC" w:rsidP="004C6283">
            <w:pPr>
              <w:jc w:val="both"/>
              <w:rPr>
                <w:sz w:val="24"/>
              </w:rPr>
            </w:pPr>
            <w:r w:rsidRPr="0062005E">
              <w:t>Placer l'étiquette au bon endroit sur le schéma.</w:t>
            </w:r>
          </w:p>
        </w:tc>
      </w:tr>
    </w:tbl>
    <w:p w:rsidR="00F21F34" w:rsidRPr="0062005E" w:rsidRDefault="0062005E" w:rsidP="0062005E">
      <w:pPr>
        <w:pStyle w:val="Titre"/>
        <w:jc w:val="left"/>
        <w:rPr>
          <w:rFonts w:ascii="Script Ecole 2" w:hAnsi="Script Ecole 2"/>
          <w:szCs w:val="28"/>
        </w:rPr>
      </w:pPr>
      <w:r>
        <w:rPr>
          <w:rFonts w:ascii="Script Ecole 2" w:hAnsi="Script Ecole 2"/>
          <w:szCs w:val="28"/>
        </w:rPr>
        <w:t xml:space="preserve">Pour mémoire : </w:t>
      </w:r>
      <w:r>
        <w:rPr>
          <w:noProof/>
        </w:rPr>
        <w:drawing>
          <wp:inline distT="0" distB="0" distL="0" distR="0">
            <wp:extent cx="1885950" cy="942975"/>
            <wp:effectExtent l="19050" t="0" r="0" b="0"/>
            <wp:docPr id="4" name="il_fi" descr="http://www.futura-sciences.com/comprendre/d/images/588/09-ov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tura-sciences.com/comprendre/d/images/588/09-ovaire.jpg"/>
                    <pic:cNvPicPr>
                      <a:picLocks noChangeAspect="1" noChangeArrowheads="1"/>
                    </pic:cNvPicPr>
                  </pic:nvPicPr>
                  <pic:blipFill>
                    <a:blip r:embed="rId35" cstate="print"/>
                    <a:srcRect/>
                    <a:stretch>
                      <a:fillRect/>
                    </a:stretch>
                  </pic:blipFill>
                  <pic:spPr bwMode="auto">
                    <a:xfrm>
                      <a:off x="0" y="0"/>
                      <a:ext cx="1885950" cy="942975"/>
                    </a:xfrm>
                    <a:prstGeom prst="rect">
                      <a:avLst/>
                    </a:prstGeom>
                    <a:noFill/>
                    <a:ln w="9525">
                      <a:noFill/>
                      <a:miter lim="800000"/>
                      <a:headEnd/>
                      <a:tailEnd/>
                    </a:ln>
                  </pic:spPr>
                </pic:pic>
              </a:graphicData>
            </a:graphic>
          </wp:inline>
        </w:drawing>
      </w:r>
      <w:r w:rsidR="00F21F34">
        <w:br w:type="page"/>
      </w:r>
    </w:p>
    <w:p w:rsidR="00F32629" w:rsidRPr="00D12EC7" w:rsidRDefault="00F32629" w:rsidP="00F32629">
      <w:pPr>
        <w:pStyle w:val="Titre1"/>
        <w:spacing w:line="276" w:lineRule="auto"/>
      </w:pPr>
      <w:r w:rsidRPr="00D12EC7">
        <w:lastRenderedPageBreak/>
        <w:t xml:space="preserve">étape </w:t>
      </w:r>
      <w:r>
        <w:t>4</w:t>
      </w:r>
    </w:p>
    <w:p w:rsidR="00F32629" w:rsidRPr="00D12EC7" w:rsidRDefault="00F752CC" w:rsidP="00F32629">
      <w:pPr>
        <w:pStyle w:val="Titre1"/>
      </w:pPr>
      <w:r>
        <w:t>Le voyage</w:t>
      </w:r>
      <w:r w:rsidR="00F32629">
        <w:t xml:space="preserve"> (chapitres 10 à 15)</w:t>
      </w:r>
    </w:p>
    <w:p w:rsidR="00F32629" w:rsidRDefault="00F32629" w:rsidP="00F32629">
      <w:pPr>
        <w:rPr>
          <w:color w:val="F79646" w:themeColor="accent6"/>
        </w:rPr>
      </w:pPr>
    </w:p>
    <w:p w:rsidR="00F32629" w:rsidRPr="00BC5689" w:rsidRDefault="00F32629" w:rsidP="00F32629">
      <w:pPr>
        <w:pStyle w:val="Titre2"/>
        <w:rPr>
          <w:b w:val="0"/>
          <w:color w:val="auto"/>
        </w:rPr>
      </w:pPr>
      <w:r w:rsidRPr="00BC5689">
        <w:t xml:space="preserve">Séance 1 : découverte de l'épisode 4 </w:t>
      </w:r>
      <w:r w:rsidRPr="00BC5689">
        <w:rPr>
          <w:b w:val="0"/>
          <w:color w:val="auto"/>
        </w:rPr>
        <w:t>(45 minutes)</w:t>
      </w:r>
    </w:p>
    <w:p w:rsidR="00F32629" w:rsidRPr="00BC5689" w:rsidRDefault="00F32629" w:rsidP="00F32629">
      <w:pPr>
        <w:jc w:val="both"/>
        <w:rPr>
          <w:sz w:val="20"/>
        </w:rPr>
      </w:pPr>
      <w:r w:rsidRPr="00BC5689">
        <w:rPr>
          <w:b/>
          <w:sz w:val="20"/>
        </w:rPr>
        <w:sym w:font="Wingdings" w:char="F0C4"/>
      </w:r>
      <w:r w:rsidRPr="00BC5689">
        <w:rPr>
          <w:b/>
          <w:sz w:val="20"/>
        </w:rPr>
        <w:t>Objectifs</w:t>
      </w:r>
      <w:r w:rsidRPr="00BC5689">
        <w:rPr>
          <w:sz w:val="20"/>
        </w:rPr>
        <w:t> : 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F32629" w:rsidRPr="00BC5689" w:rsidRDefault="00F32629" w:rsidP="00F32629">
      <w:pPr>
        <w:pStyle w:val="Titre2"/>
        <w:rPr>
          <w:b w:val="0"/>
          <w:color w:val="auto"/>
          <w:szCs w:val="26"/>
        </w:rPr>
      </w:pPr>
      <w:r w:rsidRPr="00BC5689">
        <w:rPr>
          <w:szCs w:val="26"/>
        </w:rPr>
        <w:t>Séance 2 : retour sur l'épisode</w:t>
      </w:r>
      <w:r w:rsidRPr="00BC5689">
        <w:rPr>
          <w:b w:val="0"/>
          <w:color w:val="auto"/>
          <w:szCs w:val="26"/>
        </w:rPr>
        <w:t xml:space="preserve"> (45 minutes : 30 + 15)</w:t>
      </w:r>
    </w:p>
    <w:p w:rsidR="00F32629" w:rsidRPr="00BC5689" w:rsidRDefault="00F32629" w:rsidP="00F32629">
      <w:pPr>
        <w:jc w:val="both"/>
        <w:rPr>
          <w:sz w:val="20"/>
          <w:szCs w:val="26"/>
        </w:rPr>
      </w:pPr>
      <w:r w:rsidRPr="00BC5689">
        <w:rPr>
          <w:b/>
          <w:sz w:val="20"/>
          <w:szCs w:val="26"/>
        </w:rPr>
        <w:sym w:font="Wingdings" w:char="F0C4"/>
      </w:r>
      <w:r w:rsidRPr="00BC5689">
        <w:rPr>
          <w:b/>
          <w:sz w:val="20"/>
          <w:szCs w:val="26"/>
        </w:rPr>
        <w:t>Objectifs</w:t>
      </w:r>
      <w:r w:rsidRPr="00BC5689">
        <w:rPr>
          <w:sz w:val="20"/>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F32629" w:rsidRPr="00F32629" w:rsidRDefault="00F32629" w:rsidP="00F32629">
      <w:pPr>
        <w:spacing w:line="360" w:lineRule="auto"/>
        <w:rPr>
          <w:color w:val="FF0000"/>
        </w:rPr>
      </w:pPr>
      <w:r w:rsidRPr="00F32629">
        <w:rPr>
          <w:color w:val="FF0000"/>
        </w:rPr>
        <w:sym w:font="Wingdings" w:char="F0F0"/>
      </w:r>
      <w:r w:rsidRPr="00F32629">
        <w:rPr>
          <w:color w:val="FF0000"/>
        </w:rPr>
        <w:t xml:space="preserve"> Voir étapes précédentes.</w:t>
      </w:r>
    </w:p>
    <w:p w:rsidR="00F32629" w:rsidRDefault="00F32629" w:rsidP="00F32629">
      <w:pPr>
        <w:pStyle w:val="Titre"/>
        <w:jc w:val="left"/>
        <w:rPr>
          <w:rFonts w:ascii="Times New Roman" w:hAnsi="Times New Roman"/>
          <w:sz w:val="24"/>
          <w:szCs w:val="28"/>
        </w:rPr>
      </w:pPr>
    </w:p>
    <w:p w:rsidR="00F32629" w:rsidRPr="00D12EC7" w:rsidRDefault="00D87278" w:rsidP="00F32629">
      <w:pPr>
        <w:pStyle w:val="Titre2"/>
      </w:pPr>
      <w:r>
        <w:rPr>
          <w:noProof/>
        </w:rPr>
        <w:drawing>
          <wp:anchor distT="0" distB="0" distL="114300" distR="114300" simplePos="0" relativeHeight="251680768" behindDoc="1" locked="0" layoutInCell="1" allowOverlap="1">
            <wp:simplePos x="0" y="0"/>
            <wp:positionH relativeFrom="column">
              <wp:posOffset>23495</wp:posOffset>
            </wp:positionH>
            <wp:positionV relativeFrom="paragraph">
              <wp:posOffset>305435</wp:posOffset>
            </wp:positionV>
            <wp:extent cx="1009650" cy="1346200"/>
            <wp:effectExtent l="19050" t="0" r="0" b="0"/>
            <wp:wrapTight wrapText="bothSides">
              <wp:wrapPolygon edited="0">
                <wp:start x="-408" y="0"/>
                <wp:lineTo x="-408" y="21396"/>
                <wp:lineTo x="21600" y="21396"/>
                <wp:lineTo x="21600" y="0"/>
                <wp:lineTo x="-408" y="0"/>
              </wp:wrapPolygon>
            </wp:wrapTight>
            <wp:docPr id="35" name="Image 1" descr="Solar System Booklit--wow there are some awesome ideas here for a solar system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ystem Booklit--wow there are some awesome ideas here for a solar system unit!!"/>
                    <pic:cNvPicPr>
                      <a:picLocks noChangeAspect="1" noChangeArrowheads="1"/>
                    </pic:cNvPicPr>
                  </pic:nvPicPr>
                  <pic:blipFill>
                    <a:blip r:embed="rId36" cstate="print"/>
                    <a:srcRect/>
                    <a:stretch>
                      <a:fillRect/>
                    </a:stretch>
                  </pic:blipFill>
                  <pic:spPr bwMode="auto">
                    <a:xfrm>
                      <a:off x="0" y="0"/>
                      <a:ext cx="1009650" cy="1346200"/>
                    </a:xfrm>
                    <a:prstGeom prst="rect">
                      <a:avLst/>
                    </a:prstGeom>
                    <a:noFill/>
                    <a:ln w="9525">
                      <a:noFill/>
                      <a:miter lim="800000"/>
                      <a:headEnd/>
                      <a:tailEnd/>
                    </a:ln>
                  </pic:spPr>
                </pic:pic>
              </a:graphicData>
            </a:graphic>
          </wp:anchor>
        </w:drawing>
      </w:r>
      <w:r w:rsidR="00F32629" w:rsidRPr="00D12EC7">
        <w:t xml:space="preserve">Séance </w:t>
      </w:r>
      <w:r w:rsidR="00F32629">
        <w:t>3</w:t>
      </w:r>
      <w:r w:rsidR="00F32629" w:rsidRPr="00D12EC7">
        <w:t xml:space="preserve"> : </w:t>
      </w:r>
      <w:r w:rsidR="00F32629">
        <w:t xml:space="preserve">les </w:t>
      </w:r>
      <w:r w:rsidR="00B07209">
        <w:t>planètes</w:t>
      </w:r>
      <w:r w:rsidR="00F32629">
        <w:t xml:space="preserve"> </w:t>
      </w:r>
      <w:r w:rsidR="00F32629">
        <w:rPr>
          <w:b w:val="0"/>
          <w:color w:val="auto"/>
        </w:rPr>
        <w:t>(</w:t>
      </w:r>
      <w:r w:rsidR="00776021">
        <w:rPr>
          <w:b w:val="0"/>
          <w:color w:val="auto"/>
        </w:rPr>
        <w:t xml:space="preserve">2 ou 3 x </w:t>
      </w:r>
      <w:r w:rsidR="00F32629">
        <w:rPr>
          <w:b w:val="0"/>
          <w:color w:val="auto"/>
        </w:rPr>
        <w:t>45mi</w:t>
      </w:r>
      <w:r w:rsidR="00F32629" w:rsidRPr="00CB15DE">
        <w:rPr>
          <w:b w:val="0"/>
          <w:color w:val="auto"/>
        </w:rPr>
        <w:t>nutes)</w:t>
      </w:r>
    </w:p>
    <w:p w:rsidR="00F32629" w:rsidRDefault="00F32629" w:rsidP="00F32629">
      <w:pPr>
        <w:spacing w:line="360" w:lineRule="auto"/>
        <w:jc w:val="both"/>
      </w:pPr>
      <w:r>
        <w:rPr>
          <w:b/>
        </w:rPr>
        <w:sym w:font="Wingdings" w:char="F0C4"/>
      </w:r>
      <w:r w:rsidRPr="0007068B">
        <w:rPr>
          <w:b/>
        </w:rPr>
        <w:t>Objectifs</w:t>
      </w:r>
      <w:r w:rsidRPr="0007068B">
        <w:t xml:space="preserve"> : </w:t>
      </w:r>
      <w:r w:rsidRPr="005A5F95">
        <w:t>apprendre à observer et décrire pour mener des investigations</w:t>
      </w:r>
      <w:r>
        <w:t>, travailler l'autorépétition pour mémoriser, comprendre qu'</w:t>
      </w:r>
      <w:r w:rsidR="00C37811">
        <w:t>il y a des étoiles et des planètes dans l'espace.</w:t>
      </w:r>
    </w:p>
    <w:p w:rsidR="00F32629" w:rsidRDefault="00F32629" w:rsidP="00F32629">
      <w:pPr>
        <w:spacing w:line="360" w:lineRule="auto"/>
        <w:jc w:val="both"/>
        <w:rPr>
          <w:i/>
        </w:rPr>
      </w:pPr>
      <w:r w:rsidRPr="00B114BB">
        <w:rPr>
          <w:i/>
        </w:rPr>
        <w:t>NB : on utilisera la répétition pour soi et à l'autre po</w:t>
      </w:r>
      <w:r w:rsidR="00C37811">
        <w:rPr>
          <w:i/>
        </w:rPr>
        <w:t>ur tous les mots de vocabulaire.</w:t>
      </w:r>
    </w:p>
    <w:p w:rsidR="00D87278" w:rsidRPr="00D6504F" w:rsidRDefault="00D87278" w:rsidP="00F32629">
      <w:pPr>
        <w:spacing w:line="360" w:lineRule="auto"/>
        <w:jc w:val="both"/>
      </w:pPr>
    </w:p>
    <w:tbl>
      <w:tblPr>
        <w:tblStyle w:val="Grilledutableau"/>
        <w:tblW w:w="0" w:type="auto"/>
        <w:tblLayout w:type="fixed"/>
        <w:tblLook w:val="04A0"/>
      </w:tblPr>
      <w:tblGrid>
        <w:gridCol w:w="817"/>
        <w:gridCol w:w="1418"/>
        <w:gridCol w:w="5386"/>
        <w:gridCol w:w="2232"/>
      </w:tblGrid>
      <w:tr w:rsidR="00F32629" w:rsidRPr="004C6D6C" w:rsidTr="001A7CFB">
        <w:tc>
          <w:tcPr>
            <w:tcW w:w="817" w:type="dxa"/>
          </w:tcPr>
          <w:p w:rsidR="00F32629" w:rsidRPr="004C6D6C" w:rsidRDefault="00F32629" w:rsidP="001A7CFB">
            <w:pPr>
              <w:jc w:val="center"/>
              <w:rPr>
                <w:b/>
                <w:szCs w:val="20"/>
              </w:rPr>
            </w:pPr>
            <w:r w:rsidRPr="004C6D6C">
              <w:rPr>
                <w:b/>
                <w:szCs w:val="20"/>
              </w:rPr>
              <w:t>Phases</w:t>
            </w:r>
          </w:p>
        </w:tc>
        <w:tc>
          <w:tcPr>
            <w:tcW w:w="1418" w:type="dxa"/>
          </w:tcPr>
          <w:p w:rsidR="00F32629" w:rsidRPr="004C6D6C" w:rsidRDefault="00F32629" w:rsidP="001A7CFB">
            <w:pPr>
              <w:jc w:val="center"/>
              <w:rPr>
                <w:b/>
                <w:szCs w:val="20"/>
              </w:rPr>
            </w:pPr>
            <w:r w:rsidRPr="004C6D6C">
              <w:rPr>
                <w:b/>
                <w:szCs w:val="20"/>
              </w:rPr>
              <w:t>Organisation</w:t>
            </w:r>
          </w:p>
        </w:tc>
        <w:tc>
          <w:tcPr>
            <w:tcW w:w="5386" w:type="dxa"/>
          </w:tcPr>
          <w:p w:rsidR="00F32629" w:rsidRPr="004C6D6C" w:rsidRDefault="00F32629" w:rsidP="001A7CFB">
            <w:pPr>
              <w:jc w:val="center"/>
              <w:rPr>
                <w:b/>
                <w:szCs w:val="20"/>
              </w:rPr>
            </w:pPr>
            <w:r w:rsidRPr="004C6D6C">
              <w:rPr>
                <w:b/>
                <w:szCs w:val="20"/>
              </w:rPr>
              <w:t>Activités</w:t>
            </w:r>
          </w:p>
        </w:tc>
        <w:tc>
          <w:tcPr>
            <w:tcW w:w="2232" w:type="dxa"/>
          </w:tcPr>
          <w:p w:rsidR="00F32629" w:rsidRPr="004C6D6C" w:rsidRDefault="00F32629" w:rsidP="001A7CFB">
            <w:pPr>
              <w:jc w:val="center"/>
              <w:rPr>
                <w:b/>
                <w:szCs w:val="20"/>
              </w:rPr>
            </w:pPr>
            <w:r w:rsidRPr="004C6D6C">
              <w:rPr>
                <w:b/>
                <w:szCs w:val="20"/>
              </w:rPr>
              <w:t>Activités de l’élève</w:t>
            </w:r>
          </w:p>
        </w:tc>
      </w:tr>
      <w:tr w:rsidR="00F32629" w:rsidRPr="00D509AD" w:rsidTr="001A7CFB">
        <w:trPr>
          <w:cantSplit/>
          <w:trHeight w:val="1134"/>
        </w:trPr>
        <w:tc>
          <w:tcPr>
            <w:tcW w:w="817" w:type="dxa"/>
            <w:textDirection w:val="btLr"/>
            <w:vAlign w:val="center"/>
          </w:tcPr>
          <w:p w:rsidR="00F32629" w:rsidRPr="00D509AD" w:rsidRDefault="00F32629" w:rsidP="001A7CFB">
            <w:pPr>
              <w:ind w:left="113" w:right="113"/>
              <w:jc w:val="center"/>
              <w:rPr>
                <w:b/>
                <w:sz w:val="24"/>
              </w:rPr>
            </w:pPr>
            <w:r w:rsidRPr="00D509AD">
              <w:rPr>
                <w:b/>
                <w:sz w:val="24"/>
              </w:rPr>
              <w:t>Mise en route</w:t>
            </w:r>
          </w:p>
        </w:tc>
        <w:tc>
          <w:tcPr>
            <w:tcW w:w="1418" w:type="dxa"/>
            <w:vAlign w:val="center"/>
          </w:tcPr>
          <w:p w:rsidR="00F32629" w:rsidRPr="00D509AD" w:rsidRDefault="00F32629" w:rsidP="001A7CFB">
            <w:pPr>
              <w:jc w:val="center"/>
              <w:rPr>
                <w:sz w:val="24"/>
              </w:rPr>
            </w:pPr>
            <w:r>
              <w:rPr>
                <w:sz w:val="24"/>
              </w:rPr>
              <w:t>collectif</w:t>
            </w:r>
          </w:p>
          <w:p w:rsidR="00F32629" w:rsidRPr="00D509AD" w:rsidRDefault="00F32629" w:rsidP="001A7CFB">
            <w:pPr>
              <w:jc w:val="center"/>
              <w:rPr>
                <w:sz w:val="24"/>
              </w:rPr>
            </w:pPr>
          </w:p>
          <w:p w:rsidR="00F32629" w:rsidRPr="00D509AD" w:rsidRDefault="00F32629" w:rsidP="001A7CFB">
            <w:pPr>
              <w:jc w:val="center"/>
              <w:rPr>
                <w:sz w:val="24"/>
              </w:rPr>
            </w:pPr>
          </w:p>
          <w:p w:rsidR="00F32629" w:rsidRPr="00D509AD" w:rsidRDefault="00F32629" w:rsidP="001A7CFB">
            <w:pPr>
              <w:jc w:val="center"/>
              <w:rPr>
                <w:sz w:val="24"/>
              </w:rPr>
            </w:pPr>
            <w:r>
              <w:rPr>
                <w:sz w:val="24"/>
              </w:rPr>
              <w:t>10</w:t>
            </w:r>
            <w:r w:rsidRPr="00D509AD">
              <w:rPr>
                <w:sz w:val="24"/>
              </w:rPr>
              <w:t xml:space="preserve"> minutes</w:t>
            </w:r>
          </w:p>
        </w:tc>
        <w:tc>
          <w:tcPr>
            <w:tcW w:w="5386" w:type="dxa"/>
            <w:vAlign w:val="center"/>
          </w:tcPr>
          <w:p w:rsidR="00F32629" w:rsidRPr="00C64BD5" w:rsidRDefault="002F604A" w:rsidP="002F604A">
            <w:pPr>
              <w:jc w:val="both"/>
              <w:rPr>
                <w:sz w:val="22"/>
              </w:rPr>
            </w:pPr>
            <w:r w:rsidRPr="00C64BD5">
              <w:rPr>
                <w:sz w:val="22"/>
              </w:rPr>
              <w:t>Je montre aux élèves les illustrations du livre du Petit Prince qui montrent son voyage dans l'espace. J'interroge les élèves : est-ce que ces planètes existent en vrai ? est-ce qu'il existe de vraies autres planètes dans l'espace ? est-ce que les planètes et les étoiles sont la même chose ?</w:t>
            </w:r>
          </w:p>
          <w:p w:rsidR="002F604A" w:rsidRPr="00C64BD5" w:rsidRDefault="002F604A" w:rsidP="002F604A">
            <w:pPr>
              <w:jc w:val="both"/>
              <w:rPr>
                <w:sz w:val="22"/>
              </w:rPr>
            </w:pPr>
            <w:r w:rsidRPr="00C64BD5">
              <w:rPr>
                <w:sz w:val="22"/>
              </w:rPr>
              <w:t>On discute puis je propose de chercher les réponses à ces questions ensemble dans un livre documentaire.</w:t>
            </w:r>
          </w:p>
          <w:p w:rsidR="002F604A" w:rsidRPr="00E224F7" w:rsidRDefault="002F604A" w:rsidP="002F604A">
            <w:pPr>
              <w:jc w:val="both"/>
              <w:rPr>
                <w:sz w:val="24"/>
              </w:rPr>
            </w:pPr>
            <w:r w:rsidRPr="00C64BD5">
              <w:rPr>
                <w:sz w:val="22"/>
              </w:rPr>
              <w:t>On observe le livre et j'insiste particulièrement sur les nom</w:t>
            </w:r>
            <w:r w:rsidR="005F44A8" w:rsidRPr="00C64BD5">
              <w:rPr>
                <w:sz w:val="22"/>
              </w:rPr>
              <w:t>s</w:t>
            </w:r>
            <w:r w:rsidRPr="00C64BD5">
              <w:rPr>
                <w:sz w:val="22"/>
              </w:rPr>
              <w:t xml:space="preserve"> des planètes et le fait qu'elles soient de tailles différentes et plus ou moins loin du soleil, qu'elles tournent toutes autour du soleil.</w:t>
            </w:r>
          </w:p>
        </w:tc>
        <w:tc>
          <w:tcPr>
            <w:tcW w:w="2232" w:type="dxa"/>
            <w:vAlign w:val="center"/>
          </w:tcPr>
          <w:p w:rsidR="002F604A" w:rsidRPr="00FD4349" w:rsidRDefault="002F604A" w:rsidP="002F604A">
            <w:pPr>
              <w:jc w:val="both"/>
              <w:rPr>
                <w:szCs w:val="20"/>
              </w:rPr>
            </w:pPr>
            <w:r>
              <w:rPr>
                <w:szCs w:val="20"/>
              </w:rPr>
              <w:t>Observer</w:t>
            </w:r>
            <w:r w:rsidRPr="00FD4349">
              <w:rPr>
                <w:szCs w:val="20"/>
              </w:rPr>
              <w:t xml:space="preserve"> pour faire le lien entre la séance et le livre.</w:t>
            </w:r>
          </w:p>
          <w:p w:rsidR="002F604A" w:rsidRPr="00FD4349" w:rsidRDefault="002F604A" w:rsidP="002F604A">
            <w:pPr>
              <w:jc w:val="both"/>
              <w:rPr>
                <w:szCs w:val="20"/>
              </w:rPr>
            </w:pPr>
            <w:r w:rsidRPr="00FD4349">
              <w:rPr>
                <w:szCs w:val="20"/>
              </w:rPr>
              <w:t xml:space="preserve">Observer </w:t>
            </w:r>
            <w:r>
              <w:rPr>
                <w:szCs w:val="20"/>
              </w:rPr>
              <w:t>le documentaire</w:t>
            </w:r>
            <w:r w:rsidRPr="00FD4349">
              <w:rPr>
                <w:szCs w:val="20"/>
              </w:rPr>
              <w:t xml:space="preserve"> et se créer des représentations mentales.</w:t>
            </w:r>
          </w:p>
          <w:p w:rsidR="002F604A" w:rsidRPr="00FD4349" w:rsidRDefault="002F604A" w:rsidP="002F604A">
            <w:pPr>
              <w:jc w:val="both"/>
              <w:rPr>
                <w:szCs w:val="20"/>
              </w:rPr>
            </w:pPr>
            <w:r w:rsidRPr="00FD4349">
              <w:rPr>
                <w:szCs w:val="20"/>
              </w:rPr>
              <w:t xml:space="preserve">Commenter </w:t>
            </w:r>
            <w:r>
              <w:rPr>
                <w:szCs w:val="20"/>
              </w:rPr>
              <w:t>ce qu'on voit</w:t>
            </w:r>
            <w:r w:rsidRPr="00FD4349">
              <w:rPr>
                <w:szCs w:val="20"/>
              </w:rPr>
              <w:t>, poser des questions.</w:t>
            </w:r>
          </w:p>
          <w:p w:rsidR="00F32629" w:rsidRPr="00E224F7" w:rsidRDefault="002F604A" w:rsidP="002F604A">
            <w:pPr>
              <w:jc w:val="both"/>
              <w:rPr>
                <w:sz w:val="24"/>
              </w:rPr>
            </w:pPr>
            <w:r w:rsidRPr="00FD4349">
              <w:rPr>
                <w:szCs w:val="20"/>
              </w:rPr>
              <w:t>Mémoriser le vocabulaire</w:t>
            </w:r>
            <w:r>
              <w:rPr>
                <w:szCs w:val="20"/>
              </w:rPr>
              <w:t>.</w:t>
            </w:r>
          </w:p>
        </w:tc>
      </w:tr>
      <w:tr w:rsidR="00F32629" w:rsidRPr="00D509AD" w:rsidTr="00C64BD5">
        <w:trPr>
          <w:cantSplit/>
          <w:trHeight w:val="683"/>
        </w:trPr>
        <w:tc>
          <w:tcPr>
            <w:tcW w:w="817" w:type="dxa"/>
            <w:textDirection w:val="btLr"/>
            <w:vAlign w:val="center"/>
          </w:tcPr>
          <w:p w:rsidR="00F32629" w:rsidRPr="00D509AD" w:rsidRDefault="00F32629" w:rsidP="001A7CFB">
            <w:pPr>
              <w:jc w:val="center"/>
              <w:rPr>
                <w:b/>
                <w:sz w:val="24"/>
              </w:rPr>
            </w:pPr>
            <w:r w:rsidRPr="00D509AD">
              <w:rPr>
                <w:b/>
                <w:sz w:val="24"/>
              </w:rPr>
              <w:t>Manipulation, recherche</w:t>
            </w:r>
          </w:p>
        </w:tc>
        <w:tc>
          <w:tcPr>
            <w:tcW w:w="1418" w:type="dxa"/>
            <w:vAlign w:val="center"/>
          </w:tcPr>
          <w:p w:rsidR="00F32629" w:rsidRPr="00D509AD" w:rsidRDefault="0001142E" w:rsidP="001A7CFB">
            <w:pPr>
              <w:jc w:val="center"/>
              <w:rPr>
                <w:sz w:val="24"/>
              </w:rPr>
            </w:pPr>
            <w:r>
              <w:rPr>
                <w:sz w:val="24"/>
              </w:rPr>
              <w:t>par deux</w:t>
            </w:r>
          </w:p>
          <w:p w:rsidR="00F32629" w:rsidRPr="00D509AD" w:rsidRDefault="00F32629" w:rsidP="001A7CFB">
            <w:pPr>
              <w:jc w:val="center"/>
              <w:rPr>
                <w:sz w:val="24"/>
              </w:rPr>
            </w:pPr>
          </w:p>
          <w:p w:rsidR="00F32629" w:rsidRPr="00D509AD" w:rsidRDefault="00F32629" w:rsidP="001A7CFB">
            <w:pPr>
              <w:jc w:val="center"/>
              <w:rPr>
                <w:sz w:val="24"/>
              </w:rPr>
            </w:pPr>
          </w:p>
          <w:p w:rsidR="00F32629" w:rsidRPr="00D509AD" w:rsidRDefault="00F32629" w:rsidP="00F51624">
            <w:pPr>
              <w:jc w:val="center"/>
              <w:rPr>
                <w:sz w:val="24"/>
              </w:rPr>
            </w:pPr>
            <w:r>
              <w:rPr>
                <w:sz w:val="24"/>
              </w:rPr>
              <w:t>2</w:t>
            </w:r>
            <w:r w:rsidR="00F51624">
              <w:rPr>
                <w:sz w:val="24"/>
              </w:rPr>
              <w:t>5</w:t>
            </w:r>
            <w:r w:rsidRPr="00D509AD">
              <w:rPr>
                <w:sz w:val="24"/>
              </w:rPr>
              <w:t xml:space="preserve"> </w:t>
            </w:r>
            <w:r w:rsidR="00776021">
              <w:rPr>
                <w:sz w:val="24"/>
              </w:rPr>
              <w:t xml:space="preserve">(puis 45 pour compléter) </w:t>
            </w:r>
            <w:r w:rsidRPr="00D509AD">
              <w:rPr>
                <w:sz w:val="24"/>
              </w:rPr>
              <w:t>minutes</w:t>
            </w:r>
          </w:p>
        </w:tc>
        <w:tc>
          <w:tcPr>
            <w:tcW w:w="5386" w:type="dxa"/>
            <w:vAlign w:val="center"/>
          </w:tcPr>
          <w:p w:rsidR="00F32629" w:rsidRDefault="007362BE" w:rsidP="00E9765B">
            <w:pPr>
              <w:jc w:val="both"/>
              <w:rPr>
                <w:sz w:val="24"/>
              </w:rPr>
            </w:pPr>
            <w:r>
              <w:rPr>
                <w:sz w:val="24"/>
              </w:rPr>
              <w:t xml:space="preserve">Je distribue aux élèves </w:t>
            </w:r>
            <w:r w:rsidRPr="007362BE">
              <w:rPr>
                <w:sz w:val="24"/>
                <w:highlight w:val="yellow"/>
              </w:rPr>
              <w:t>les planètes et le soleil à colorier</w:t>
            </w:r>
            <w:r>
              <w:rPr>
                <w:sz w:val="24"/>
              </w:rPr>
              <w:t xml:space="preserve"> (sur du papier épais</w:t>
            </w:r>
            <w:r w:rsidR="00A7375E">
              <w:rPr>
                <w:sz w:val="24"/>
              </w:rPr>
              <w:t>, découpés</w:t>
            </w:r>
            <w:r>
              <w:rPr>
                <w:sz w:val="24"/>
              </w:rPr>
              <w:t>).</w:t>
            </w:r>
          </w:p>
          <w:p w:rsidR="007362BE" w:rsidRPr="00E224F7" w:rsidRDefault="007362BE" w:rsidP="00E9765B">
            <w:pPr>
              <w:jc w:val="both"/>
              <w:rPr>
                <w:sz w:val="24"/>
              </w:rPr>
            </w:pPr>
            <w:r>
              <w:rPr>
                <w:sz w:val="24"/>
              </w:rPr>
              <w:t xml:space="preserve">Les élèves sont par deux de façon à ce qu'il y ait un élève moteur dans chaque groupe. Ils doivent colorier les planètes de façon réaliste : pour cela ils doivent identifier les planètes à colorier à l'aide d'un livre </w:t>
            </w:r>
            <w:r w:rsidRPr="007362BE">
              <w:rPr>
                <w:sz w:val="24"/>
                <w:highlight w:val="yellow"/>
              </w:rPr>
              <w:t>documentaire</w:t>
            </w:r>
            <w:r>
              <w:rPr>
                <w:sz w:val="24"/>
              </w:rPr>
              <w:t xml:space="preserve"> (un par groupe) et reproduire leurs couleurs.</w:t>
            </w:r>
          </w:p>
        </w:tc>
        <w:tc>
          <w:tcPr>
            <w:tcW w:w="2232" w:type="dxa"/>
            <w:vAlign w:val="center"/>
          </w:tcPr>
          <w:p w:rsidR="00F32629" w:rsidRPr="00C64BD5" w:rsidRDefault="00D177FA" w:rsidP="001A7CFB">
            <w:pPr>
              <w:jc w:val="both"/>
              <w:rPr>
                <w:sz w:val="18"/>
              </w:rPr>
            </w:pPr>
            <w:r w:rsidRPr="00C64BD5">
              <w:rPr>
                <w:sz w:val="18"/>
              </w:rPr>
              <w:t>Observer les modèles à colorier.</w:t>
            </w:r>
          </w:p>
          <w:p w:rsidR="00D177FA" w:rsidRPr="00C64BD5" w:rsidRDefault="00D177FA" w:rsidP="001A7CFB">
            <w:pPr>
              <w:jc w:val="both"/>
              <w:rPr>
                <w:sz w:val="18"/>
              </w:rPr>
            </w:pPr>
            <w:r w:rsidRPr="00C64BD5">
              <w:rPr>
                <w:sz w:val="18"/>
              </w:rPr>
              <w:t>Observer les photos/dessins de planètes dans le livre documentaires.</w:t>
            </w:r>
          </w:p>
          <w:p w:rsidR="00D177FA" w:rsidRPr="00C64BD5" w:rsidRDefault="00D177FA" w:rsidP="001A7CFB">
            <w:pPr>
              <w:jc w:val="both"/>
              <w:rPr>
                <w:sz w:val="18"/>
              </w:rPr>
            </w:pPr>
            <w:r w:rsidRPr="00C64BD5">
              <w:rPr>
                <w:sz w:val="18"/>
              </w:rPr>
              <w:t>Associer chaque coloriage à un modèle du livre.</w:t>
            </w:r>
          </w:p>
          <w:p w:rsidR="00D177FA" w:rsidRPr="00E224F7" w:rsidRDefault="00D177FA" w:rsidP="001A7CFB">
            <w:pPr>
              <w:jc w:val="both"/>
              <w:rPr>
                <w:sz w:val="24"/>
              </w:rPr>
            </w:pPr>
            <w:r w:rsidRPr="00C64BD5">
              <w:rPr>
                <w:sz w:val="18"/>
              </w:rPr>
              <w:t>Colorier les planètes en respectant le modèle du livre.</w:t>
            </w:r>
          </w:p>
        </w:tc>
      </w:tr>
      <w:tr w:rsidR="00F32629" w:rsidRPr="00D509AD" w:rsidTr="001A7CFB">
        <w:trPr>
          <w:cantSplit/>
          <w:trHeight w:val="946"/>
        </w:trPr>
        <w:tc>
          <w:tcPr>
            <w:tcW w:w="817" w:type="dxa"/>
            <w:textDirection w:val="btLr"/>
            <w:vAlign w:val="center"/>
          </w:tcPr>
          <w:p w:rsidR="00F32629" w:rsidRPr="00D509AD" w:rsidRDefault="00F32629" w:rsidP="001A7CFB">
            <w:pPr>
              <w:jc w:val="center"/>
              <w:rPr>
                <w:b/>
                <w:sz w:val="24"/>
              </w:rPr>
            </w:pPr>
            <w:r w:rsidRPr="00D509AD">
              <w:rPr>
                <w:b/>
                <w:sz w:val="24"/>
              </w:rPr>
              <w:t>Synthèse</w:t>
            </w:r>
          </w:p>
        </w:tc>
        <w:tc>
          <w:tcPr>
            <w:tcW w:w="1418" w:type="dxa"/>
            <w:vAlign w:val="center"/>
          </w:tcPr>
          <w:p w:rsidR="00F32629" w:rsidRPr="00D509AD" w:rsidRDefault="00A7375E" w:rsidP="001A7CFB">
            <w:pPr>
              <w:jc w:val="center"/>
              <w:rPr>
                <w:sz w:val="24"/>
              </w:rPr>
            </w:pPr>
            <w:r>
              <w:rPr>
                <w:sz w:val="24"/>
              </w:rPr>
              <w:t>par deux</w:t>
            </w:r>
          </w:p>
          <w:p w:rsidR="00F32629" w:rsidRPr="00D509AD" w:rsidRDefault="00F32629" w:rsidP="001A7CFB">
            <w:pPr>
              <w:jc w:val="center"/>
              <w:rPr>
                <w:sz w:val="24"/>
              </w:rPr>
            </w:pPr>
          </w:p>
          <w:p w:rsidR="00F32629" w:rsidRPr="00D509AD" w:rsidRDefault="00F32629" w:rsidP="001A7CFB">
            <w:pPr>
              <w:jc w:val="center"/>
              <w:rPr>
                <w:sz w:val="24"/>
              </w:rPr>
            </w:pPr>
          </w:p>
          <w:p w:rsidR="00F32629" w:rsidRPr="00D509AD" w:rsidRDefault="00F32629" w:rsidP="004417FE">
            <w:pPr>
              <w:jc w:val="center"/>
              <w:rPr>
                <w:sz w:val="24"/>
              </w:rPr>
            </w:pPr>
            <w:r>
              <w:rPr>
                <w:sz w:val="24"/>
              </w:rPr>
              <w:t>1</w:t>
            </w:r>
            <w:r w:rsidR="004417FE">
              <w:rPr>
                <w:sz w:val="24"/>
              </w:rPr>
              <w:t>0</w:t>
            </w:r>
            <w:r>
              <w:rPr>
                <w:sz w:val="24"/>
              </w:rPr>
              <w:t xml:space="preserve"> </w:t>
            </w:r>
            <w:r w:rsidRPr="00D509AD">
              <w:rPr>
                <w:sz w:val="24"/>
              </w:rPr>
              <w:t>minutes</w:t>
            </w:r>
          </w:p>
        </w:tc>
        <w:tc>
          <w:tcPr>
            <w:tcW w:w="5386" w:type="dxa"/>
            <w:vAlign w:val="center"/>
          </w:tcPr>
          <w:p w:rsidR="00F32629" w:rsidRDefault="00A7375E" w:rsidP="001A7CFB">
            <w:pPr>
              <w:jc w:val="both"/>
              <w:rPr>
                <w:sz w:val="24"/>
              </w:rPr>
            </w:pPr>
            <w:r>
              <w:rPr>
                <w:sz w:val="24"/>
              </w:rPr>
              <w:t xml:space="preserve">Toujours à l'aide du livre documentaire, les élèves doivent coller leurs planètes sur une </w:t>
            </w:r>
            <w:r w:rsidRPr="00A7375E">
              <w:rPr>
                <w:sz w:val="24"/>
                <w:highlight w:val="yellow"/>
              </w:rPr>
              <w:t>bande de papier noir</w:t>
            </w:r>
            <w:r>
              <w:rPr>
                <w:sz w:val="24"/>
              </w:rPr>
              <w:t xml:space="preserve"> en respectant l'ordre d'éloignement du soleil.</w:t>
            </w:r>
          </w:p>
          <w:p w:rsidR="00A7375E" w:rsidRPr="00E224F7" w:rsidRDefault="00A7375E" w:rsidP="00A7375E">
            <w:pPr>
              <w:jc w:val="both"/>
              <w:rPr>
                <w:sz w:val="24"/>
              </w:rPr>
            </w:pPr>
            <w:r>
              <w:rPr>
                <w:sz w:val="24"/>
              </w:rPr>
              <w:t xml:space="preserve">Ils collent également une </w:t>
            </w:r>
            <w:r w:rsidRPr="00A7375E">
              <w:rPr>
                <w:sz w:val="24"/>
                <w:highlight w:val="yellow"/>
              </w:rPr>
              <w:t>étiquette avec le nom de la planète</w:t>
            </w:r>
            <w:r>
              <w:rPr>
                <w:sz w:val="24"/>
              </w:rPr>
              <w:t xml:space="preserve"> sous chacune. Ils peuvent terminer en décorant avec des </w:t>
            </w:r>
            <w:r w:rsidRPr="00A7375E">
              <w:rPr>
                <w:sz w:val="24"/>
                <w:highlight w:val="yellow"/>
              </w:rPr>
              <w:t>gommettes étoiles</w:t>
            </w:r>
            <w:r>
              <w:rPr>
                <w:sz w:val="24"/>
              </w:rPr>
              <w:t xml:space="preserve"> le fond noir et en collant </w:t>
            </w:r>
            <w:r w:rsidRPr="00A7375E">
              <w:rPr>
                <w:sz w:val="24"/>
                <w:highlight w:val="yellow"/>
              </w:rPr>
              <w:t>l'étiquette-titre</w:t>
            </w:r>
            <w:r>
              <w:rPr>
                <w:sz w:val="24"/>
              </w:rPr>
              <w:t xml:space="preserve"> sur le devant de la réalisation.</w:t>
            </w:r>
          </w:p>
        </w:tc>
        <w:tc>
          <w:tcPr>
            <w:tcW w:w="2232" w:type="dxa"/>
            <w:vAlign w:val="center"/>
          </w:tcPr>
          <w:p w:rsidR="005239D2" w:rsidRPr="00396AD2" w:rsidRDefault="005239D2" w:rsidP="005239D2">
            <w:pPr>
              <w:jc w:val="both"/>
            </w:pPr>
            <w:r w:rsidRPr="00396AD2">
              <w:t>Associer chaque coloriage à un modèle du livre.</w:t>
            </w:r>
          </w:p>
          <w:p w:rsidR="00F32629" w:rsidRPr="005239D2" w:rsidRDefault="005239D2" w:rsidP="001A7CFB">
            <w:pPr>
              <w:jc w:val="both"/>
            </w:pPr>
            <w:r w:rsidRPr="005239D2">
              <w:t>Trouver le nom de chaque planète et coller en-dessous son étiquette.</w:t>
            </w:r>
          </w:p>
          <w:p w:rsidR="005239D2" w:rsidRPr="005239D2" w:rsidRDefault="005239D2" w:rsidP="001A7CFB">
            <w:pPr>
              <w:jc w:val="both"/>
            </w:pPr>
            <w:r w:rsidRPr="005239D2">
              <w:t>Utiliser une illustration montrant l'ordre des planètes.</w:t>
            </w:r>
          </w:p>
          <w:p w:rsidR="005239D2" w:rsidRPr="00E224F7" w:rsidRDefault="005239D2" w:rsidP="001A7CFB">
            <w:pPr>
              <w:jc w:val="both"/>
              <w:rPr>
                <w:sz w:val="24"/>
              </w:rPr>
            </w:pPr>
            <w:r w:rsidRPr="005239D2">
              <w:t>Décorer son travail.</w:t>
            </w:r>
          </w:p>
        </w:tc>
      </w:tr>
    </w:tbl>
    <w:p w:rsidR="00B661B0" w:rsidRPr="00D56864" w:rsidRDefault="00B661B0" w:rsidP="00B51595">
      <w:pPr>
        <w:pStyle w:val="Titre"/>
        <w:jc w:val="left"/>
        <w:rPr>
          <w:rFonts w:ascii="Times New Roman" w:hAnsi="Times New Roman"/>
          <w:sz w:val="24"/>
          <w:szCs w:val="28"/>
        </w:rPr>
      </w:pPr>
    </w:p>
    <w:p w:rsidR="00B661B0" w:rsidRPr="00D56864" w:rsidRDefault="00B661B0" w:rsidP="00B51595">
      <w:pPr>
        <w:pStyle w:val="Titre"/>
        <w:jc w:val="left"/>
        <w:rPr>
          <w:rFonts w:ascii="Times New Roman" w:hAnsi="Times New Roman"/>
          <w:sz w:val="24"/>
          <w:szCs w:val="28"/>
        </w:rPr>
        <w:sectPr w:rsidR="00B661B0" w:rsidRPr="00D56864" w:rsidSect="00F9347E">
          <w:pgSz w:w="11906" w:h="16838" w:code="9"/>
          <w:pgMar w:top="567" w:right="851" w:bottom="567" w:left="1418" w:header="709" w:footer="709" w:gutter="0"/>
          <w:cols w:space="708"/>
          <w:docGrid w:linePitch="360"/>
        </w:sectPr>
      </w:pPr>
    </w:p>
    <w:p w:rsidR="00730FA1" w:rsidRDefault="00176F27" w:rsidP="00F57683">
      <w:pPr>
        <w:pStyle w:val="Titre"/>
        <w:jc w:val="both"/>
      </w:pPr>
      <w:r>
        <w:rPr>
          <w:noProof/>
        </w:rPr>
        <w:lastRenderedPageBreak/>
        <w:drawing>
          <wp:anchor distT="0" distB="0" distL="114300" distR="114300" simplePos="0" relativeHeight="251683840" behindDoc="0" locked="0" layoutInCell="1" allowOverlap="1">
            <wp:simplePos x="0" y="0"/>
            <wp:positionH relativeFrom="column">
              <wp:posOffset>2524760</wp:posOffset>
            </wp:positionH>
            <wp:positionV relativeFrom="paragraph">
              <wp:posOffset>4439285</wp:posOffset>
            </wp:positionV>
            <wp:extent cx="1276350" cy="1264493"/>
            <wp:effectExtent l="19050" t="0" r="0" b="0"/>
            <wp:wrapNone/>
            <wp:docPr id="45" name="Image 44" descr="t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gif"/>
                    <pic:cNvPicPr/>
                  </pic:nvPicPr>
                  <pic:blipFill>
                    <a:blip r:embed="rId37" cstate="print"/>
                    <a:stretch>
                      <a:fillRect/>
                    </a:stretch>
                  </pic:blipFill>
                  <pic:spPr>
                    <a:xfrm>
                      <a:off x="0" y="0"/>
                      <a:ext cx="1276350" cy="1264493"/>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6211887</wp:posOffset>
            </wp:positionH>
            <wp:positionV relativeFrom="paragraph">
              <wp:posOffset>2991803</wp:posOffset>
            </wp:positionV>
            <wp:extent cx="2961640" cy="5210175"/>
            <wp:effectExtent l="1104900" t="0" r="1115060" b="0"/>
            <wp:wrapNone/>
            <wp:docPr id="42" name="Image 41" descr="ura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nus.gif"/>
                    <pic:cNvPicPr/>
                  </pic:nvPicPr>
                  <pic:blipFill>
                    <a:blip r:embed="rId38" cstate="print">
                      <a:clrChange>
                        <a:clrFrom>
                          <a:srgbClr val="FFFFFF"/>
                        </a:clrFrom>
                        <a:clrTo>
                          <a:srgbClr val="FFFFFF">
                            <a:alpha val="0"/>
                          </a:srgbClr>
                        </a:clrTo>
                      </a:clrChange>
                    </a:blip>
                    <a:stretch>
                      <a:fillRect/>
                    </a:stretch>
                  </pic:blipFill>
                  <pic:spPr>
                    <a:xfrm rot="5400000">
                      <a:off x="0" y="0"/>
                      <a:ext cx="2961640" cy="5210175"/>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86360</wp:posOffset>
            </wp:positionH>
            <wp:positionV relativeFrom="paragraph">
              <wp:posOffset>4439285</wp:posOffset>
            </wp:positionV>
            <wp:extent cx="2638425" cy="2638425"/>
            <wp:effectExtent l="19050" t="0" r="9525" b="0"/>
            <wp:wrapNone/>
            <wp:docPr id="44" name="Image 42" descr="Neptu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tune.gif"/>
                    <pic:cNvPicPr/>
                  </pic:nvPicPr>
                  <pic:blipFill>
                    <a:blip r:embed="rId39" cstate="print"/>
                    <a:stretch>
                      <a:fillRect/>
                    </a:stretch>
                  </pic:blipFill>
                  <pic:spPr>
                    <a:xfrm>
                      <a:off x="0" y="0"/>
                      <a:ext cx="2638425" cy="2638425"/>
                    </a:xfrm>
                    <a:prstGeom prst="rect">
                      <a:avLst/>
                    </a:prstGeom>
                  </pic:spPr>
                </pic:pic>
              </a:graphicData>
            </a:graphic>
          </wp:anchor>
        </w:drawing>
      </w:r>
      <w:r>
        <w:rPr>
          <w:noProof/>
        </w:rPr>
        <w:drawing>
          <wp:inline distT="0" distB="0" distL="0" distR="0">
            <wp:extent cx="4455882" cy="4500000"/>
            <wp:effectExtent l="19050" t="0" r="1818" b="0"/>
            <wp:docPr id="39" name="Image 38" descr="Jupi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ter.gif"/>
                    <pic:cNvPicPr/>
                  </pic:nvPicPr>
                  <pic:blipFill>
                    <a:blip r:embed="rId40" cstate="print"/>
                    <a:stretch>
                      <a:fillRect/>
                    </a:stretch>
                  </pic:blipFill>
                  <pic:spPr>
                    <a:xfrm>
                      <a:off x="0" y="0"/>
                      <a:ext cx="4455882" cy="4500000"/>
                    </a:xfrm>
                    <a:prstGeom prst="rect">
                      <a:avLst/>
                    </a:prstGeom>
                  </pic:spPr>
                </pic:pic>
              </a:graphicData>
            </a:graphic>
          </wp:inline>
        </w:drawing>
      </w:r>
      <w:r>
        <w:rPr>
          <w:noProof/>
        </w:rPr>
        <w:drawing>
          <wp:inline distT="0" distB="0" distL="0" distR="0">
            <wp:extent cx="5801308" cy="4464000"/>
            <wp:effectExtent l="19050" t="0" r="8942" b="0"/>
            <wp:docPr id="40" name="Image 39" descr="satu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ne.gif"/>
                    <pic:cNvPicPr/>
                  </pic:nvPicPr>
                  <pic:blipFill>
                    <a:blip r:embed="rId41" cstate="print"/>
                    <a:stretch>
                      <a:fillRect/>
                    </a:stretch>
                  </pic:blipFill>
                  <pic:spPr>
                    <a:xfrm>
                      <a:off x="0" y="0"/>
                      <a:ext cx="5801308" cy="4464000"/>
                    </a:xfrm>
                    <a:prstGeom prst="rect">
                      <a:avLst/>
                    </a:prstGeom>
                  </pic:spPr>
                </pic:pic>
              </a:graphicData>
            </a:graphic>
          </wp:inline>
        </w:drawing>
      </w:r>
    </w:p>
    <w:p w:rsidR="00176F27" w:rsidRDefault="00176F27" w:rsidP="00F57683">
      <w:pPr>
        <w:pStyle w:val="Titre"/>
        <w:jc w:val="both"/>
      </w:pPr>
      <w:r>
        <w:rPr>
          <w:noProof/>
        </w:rPr>
        <w:drawing>
          <wp:anchor distT="0" distB="0" distL="114300" distR="114300" simplePos="0" relativeHeight="251684864" behindDoc="0" locked="0" layoutInCell="1" allowOverlap="1">
            <wp:simplePos x="0" y="0"/>
            <wp:positionH relativeFrom="column">
              <wp:posOffset>3801110</wp:posOffset>
            </wp:positionH>
            <wp:positionV relativeFrom="paragraph">
              <wp:posOffset>-3810</wp:posOffset>
            </wp:positionV>
            <wp:extent cx="1171575" cy="1171575"/>
            <wp:effectExtent l="19050" t="0" r="9525" b="0"/>
            <wp:wrapNone/>
            <wp:docPr id="46" name="Image 45" descr="Vé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nus.png"/>
                    <pic:cNvPicPr/>
                  </pic:nvPicPr>
                  <pic:blipFill>
                    <a:blip r:embed="rId42" cstate="print"/>
                    <a:stretch>
                      <a:fillRect/>
                    </a:stretch>
                  </pic:blipFill>
                  <pic:spPr>
                    <a:xfrm>
                      <a:off x="0" y="0"/>
                      <a:ext cx="1171575" cy="1171575"/>
                    </a:xfrm>
                    <a:prstGeom prst="rect">
                      <a:avLst/>
                    </a:prstGeom>
                  </pic:spPr>
                </pic:pic>
              </a:graphicData>
            </a:graphic>
          </wp:anchor>
        </w:drawing>
      </w:r>
    </w:p>
    <w:p w:rsidR="00176F27" w:rsidRDefault="00176F27" w:rsidP="00F57683">
      <w:pPr>
        <w:pStyle w:val="Titre"/>
        <w:jc w:val="both"/>
      </w:pPr>
    </w:p>
    <w:p w:rsidR="00176F27" w:rsidRDefault="00176F27" w:rsidP="00F57683">
      <w:pPr>
        <w:pStyle w:val="Titre"/>
        <w:jc w:val="both"/>
      </w:pPr>
    </w:p>
    <w:p w:rsidR="00176F27" w:rsidRDefault="00176F27" w:rsidP="00F57683">
      <w:pPr>
        <w:pStyle w:val="Titre"/>
        <w:jc w:val="both"/>
      </w:pPr>
    </w:p>
    <w:p w:rsidR="00176F27" w:rsidRDefault="00176F27">
      <w:pPr>
        <w:spacing w:line="276" w:lineRule="auto"/>
        <w:rPr>
          <w:rFonts w:ascii="Artistamp Medium" w:hAnsi="Artistamp Medium"/>
          <w:sz w:val="28"/>
        </w:rPr>
      </w:pPr>
      <w:r>
        <w:rPr>
          <w:noProof/>
        </w:rPr>
        <w:drawing>
          <wp:anchor distT="0" distB="0" distL="114300" distR="114300" simplePos="0" relativeHeight="251685888" behindDoc="0" locked="0" layoutInCell="1" allowOverlap="1">
            <wp:simplePos x="0" y="0"/>
            <wp:positionH relativeFrom="column">
              <wp:posOffset>2629535</wp:posOffset>
            </wp:positionH>
            <wp:positionV relativeFrom="paragraph">
              <wp:posOffset>486410</wp:posOffset>
            </wp:positionV>
            <wp:extent cx="676275" cy="676275"/>
            <wp:effectExtent l="19050" t="0" r="9525" b="0"/>
            <wp:wrapNone/>
            <wp:docPr id="47" name="Image 46" descr="merc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e.gif"/>
                    <pic:cNvPicPr/>
                  </pic:nvPicPr>
                  <pic:blipFill>
                    <a:blip r:embed="rId43" cstate="print"/>
                    <a:stretch>
                      <a:fillRect/>
                    </a:stretch>
                  </pic:blipFill>
                  <pic:spPr>
                    <a:xfrm>
                      <a:off x="0" y="0"/>
                      <a:ext cx="676275" cy="676275"/>
                    </a:xfrm>
                    <a:prstGeom prst="rect">
                      <a:avLst/>
                    </a:prstGeom>
                  </pic:spPr>
                </pic:pic>
              </a:graphicData>
            </a:graphic>
          </wp:anchor>
        </w:drawing>
      </w:r>
      <w:r>
        <w:rPr>
          <w:noProof/>
        </w:rPr>
        <w:drawing>
          <wp:anchor distT="0" distB="0" distL="114300" distR="114300" simplePos="0" relativeHeight="251686912" behindDoc="0" locked="0" layoutInCell="1" allowOverlap="1">
            <wp:simplePos x="0" y="0"/>
            <wp:positionH relativeFrom="column">
              <wp:posOffset>3810635</wp:posOffset>
            </wp:positionH>
            <wp:positionV relativeFrom="paragraph">
              <wp:posOffset>400685</wp:posOffset>
            </wp:positionV>
            <wp:extent cx="1162050" cy="847725"/>
            <wp:effectExtent l="0" t="0" r="0" b="0"/>
            <wp:wrapNone/>
            <wp:docPr id="49" name="Image 47" descr="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jpg"/>
                    <pic:cNvPicPr/>
                  </pic:nvPicPr>
                  <pic:blipFill>
                    <a:blip r:embed="rId44" cstate="print">
                      <a:clrChange>
                        <a:clrFrom>
                          <a:srgbClr val="FFFFFF"/>
                        </a:clrFrom>
                        <a:clrTo>
                          <a:srgbClr val="FFFFFF">
                            <a:alpha val="0"/>
                          </a:srgbClr>
                        </a:clrTo>
                      </a:clrChange>
                    </a:blip>
                    <a:stretch>
                      <a:fillRect/>
                    </a:stretch>
                  </pic:blipFill>
                  <pic:spPr>
                    <a:xfrm>
                      <a:off x="0" y="0"/>
                      <a:ext cx="1162050" cy="847725"/>
                    </a:xfrm>
                    <a:prstGeom prst="rect">
                      <a:avLst/>
                    </a:prstGeom>
                  </pic:spPr>
                </pic:pic>
              </a:graphicData>
            </a:graphic>
          </wp:anchor>
        </w:drawing>
      </w:r>
      <w:r>
        <w:rPr>
          <w:noProof/>
        </w:rPr>
        <w:drawing>
          <wp:anchor distT="0" distB="0" distL="114300" distR="114300" simplePos="0" relativeHeight="251687936" behindDoc="0" locked="0" layoutInCell="1" allowOverlap="1">
            <wp:simplePos x="0" y="0"/>
            <wp:positionH relativeFrom="column">
              <wp:posOffset>3191510</wp:posOffset>
            </wp:positionH>
            <wp:positionV relativeFrom="paragraph">
              <wp:posOffset>1076960</wp:posOffset>
            </wp:positionV>
            <wp:extent cx="609600" cy="609600"/>
            <wp:effectExtent l="0" t="0" r="0" b="0"/>
            <wp:wrapNone/>
            <wp:docPr id="50" name="Image 49" descr="plu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ton.gif"/>
                    <pic:cNvPicPr/>
                  </pic:nvPicPr>
                  <pic:blipFill>
                    <a:blip r:embed="rId45" cstate="print">
                      <a:clrChange>
                        <a:clrFrom>
                          <a:srgbClr val="FFFFFF"/>
                        </a:clrFrom>
                        <a:clrTo>
                          <a:srgbClr val="FFFFFF">
                            <a:alpha val="0"/>
                          </a:srgbClr>
                        </a:clrTo>
                      </a:clrChange>
                    </a:blip>
                    <a:stretch>
                      <a:fillRect/>
                    </a:stretch>
                  </pic:blipFill>
                  <pic:spPr>
                    <a:xfrm>
                      <a:off x="0" y="0"/>
                      <a:ext cx="609600" cy="609600"/>
                    </a:xfrm>
                    <a:prstGeom prst="rect">
                      <a:avLst/>
                    </a:prstGeom>
                  </pic:spPr>
                </pic:pic>
              </a:graphicData>
            </a:graphic>
          </wp:anchor>
        </w:drawing>
      </w:r>
      <w:r>
        <w:br w:type="page"/>
      </w:r>
    </w:p>
    <w:p w:rsidR="00D22C40" w:rsidRDefault="00A61C3C" w:rsidP="00F57683">
      <w:pPr>
        <w:pStyle w:val="Titre"/>
        <w:jc w:val="both"/>
      </w:pPr>
      <w:r w:rsidRPr="00A61C3C">
        <w:rPr>
          <w:noProof/>
        </w:rPr>
        <w:lastRenderedPageBreak/>
        <w:drawing>
          <wp:anchor distT="0" distB="0" distL="114300" distR="114300" simplePos="0" relativeHeight="251688960" behindDoc="0" locked="0" layoutInCell="1" allowOverlap="1">
            <wp:simplePos x="0" y="0"/>
            <wp:positionH relativeFrom="column">
              <wp:posOffset>3010535</wp:posOffset>
            </wp:positionH>
            <wp:positionV relativeFrom="paragraph">
              <wp:posOffset>-75565</wp:posOffset>
            </wp:positionV>
            <wp:extent cx="7200265" cy="7200900"/>
            <wp:effectExtent l="19050" t="0" r="635" b="0"/>
            <wp:wrapNone/>
            <wp:docPr id="52" name="Image 50" descr="sole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l.gif"/>
                    <pic:cNvPicPr/>
                  </pic:nvPicPr>
                  <pic:blipFill>
                    <a:blip r:embed="rId46" cstate="print"/>
                    <a:stretch>
                      <a:fillRect/>
                    </a:stretch>
                  </pic:blipFill>
                  <pic:spPr>
                    <a:xfrm>
                      <a:off x="0" y="0"/>
                      <a:ext cx="7200265" cy="7200900"/>
                    </a:xfrm>
                    <a:prstGeom prst="rect">
                      <a:avLst/>
                    </a:prstGeom>
                  </pic:spPr>
                </pic:pic>
              </a:graphicData>
            </a:graphic>
          </wp:anchor>
        </w:drawing>
      </w:r>
    </w:p>
    <w:tbl>
      <w:tblPr>
        <w:tblStyle w:val="Grilledutableau"/>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3686"/>
      </w:tblGrid>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Soleil</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Mercure</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Mars</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Jupiter</w:t>
            </w:r>
          </w:p>
        </w:tc>
      </w:tr>
      <w:tr w:rsidR="00D22C40" w:rsidTr="00A61C3C">
        <w:tc>
          <w:tcPr>
            <w:tcW w:w="3686" w:type="dxa"/>
            <w:vAlign w:val="center"/>
          </w:tcPr>
          <w:p w:rsidR="00D22C40" w:rsidRPr="00D22C40" w:rsidRDefault="00D22C40" w:rsidP="00D22C40">
            <w:pPr>
              <w:pStyle w:val="Titre"/>
              <w:rPr>
                <w:rFonts w:ascii="Times New Roman" w:hAnsi="Times New Roman"/>
                <w:sz w:val="72"/>
              </w:rPr>
            </w:pPr>
            <w:r w:rsidRPr="00D22C40">
              <w:rPr>
                <w:rFonts w:ascii="Holiday" w:hAnsi="Holiday" w:cs="Holiday"/>
                <w:sz w:val="72"/>
              </w:rPr>
              <w:t>V</w:t>
            </w:r>
            <w:r w:rsidRPr="00D22C40">
              <w:rPr>
                <w:rFonts w:ascii="Times New Roman" w:hAnsi="Times New Roman" w:cs="Holiday"/>
                <w:sz w:val="72"/>
              </w:rPr>
              <w:t>é</w:t>
            </w:r>
            <w:r w:rsidRPr="00D22C40">
              <w:rPr>
                <w:rFonts w:ascii="Holiday" w:hAnsi="Holiday" w:cs="Holiday"/>
                <w:sz w:val="72"/>
              </w:rPr>
              <w:t>nus</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Uranus</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Neptune</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Pluton</w:t>
            </w:r>
          </w:p>
        </w:tc>
      </w:tr>
      <w:tr w:rsidR="00D22C40" w:rsidTr="00A61C3C">
        <w:tc>
          <w:tcPr>
            <w:tcW w:w="3686" w:type="dxa"/>
            <w:vAlign w:val="center"/>
          </w:tcPr>
          <w:p w:rsidR="00D22C40" w:rsidRPr="00D22C40" w:rsidRDefault="00D22C40" w:rsidP="00D22C40">
            <w:pPr>
              <w:pStyle w:val="Titre"/>
              <w:rPr>
                <w:rFonts w:ascii="Holiday" w:hAnsi="Holiday" w:cs="Holiday"/>
                <w:sz w:val="72"/>
              </w:rPr>
            </w:pPr>
            <w:r w:rsidRPr="00D22C40">
              <w:rPr>
                <w:rFonts w:ascii="Holiday" w:hAnsi="Holiday" w:cs="Holiday"/>
                <w:sz w:val="72"/>
              </w:rPr>
              <w:t>Saturne</w:t>
            </w:r>
          </w:p>
        </w:tc>
      </w:tr>
    </w:tbl>
    <w:p w:rsidR="00176F27" w:rsidRDefault="00176F27" w:rsidP="00F57683">
      <w:pPr>
        <w:pStyle w:val="Titre"/>
        <w:jc w:val="both"/>
      </w:pPr>
    </w:p>
    <w:tbl>
      <w:tblPr>
        <w:tblStyle w:val="Grilledutableau"/>
        <w:tblW w:w="0" w:type="auto"/>
        <w:tblLook w:val="04A0"/>
      </w:tblPr>
      <w:tblGrid>
        <w:gridCol w:w="4102"/>
        <w:gridCol w:w="4102"/>
        <w:gridCol w:w="4103"/>
        <w:gridCol w:w="4103"/>
      </w:tblGrid>
      <w:tr w:rsidR="00606CF8" w:rsidTr="00606CF8">
        <w:trPr>
          <w:trHeight w:val="5443"/>
        </w:trPr>
        <w:tc>
          <w:tcPr>
            <w:tcW w:w="4102" w:type="dxa"/>
            <w:vAlign w:val="center"/>
          </w:tcPr>
          <w:p w:rsidR="00606CF8" w:rsidRPr="00606CF8" w:rsidRDefault="00606CF8" w:rsidP="00606CF8">
            <w:pPr>
              <w:pStyle w:val="Titre"/>
              <w:rPr>
                <w:rFonts w:ascii="sabrina" w:hAnsi="sabrina" w:cs="Holiday"/>
              </w:rPr>
            </w:pPr>
            <w:r w:rsidRPr="00606CF8">
              <w:rPr>
                <w:rFonts w:ascii="sabrina" w:hAnsi="sabrina" w:cs="Holiday"/>
                <w:sz w:val="72"/>
              </w:rPr>
              <w:lastRenderedPageBreak/>
              <w:t>Le sys</w:t>
            </w:r>
            <w:r>
              <w:rPr>
                <w:rFonts w:ascii="sabrina" w:hAnsi="sabrina" w:cs="Holiday"/>
                <w:sz w:val="72"/>
              </w:rPr>
              <w:t>te</w:t>
            </w:r>
            <w:r w:rsidRPr="00606CF8">
              <w:rPr>
                <w:rFonts w:ascii="sabrina" w:hAnsi="sabrina" w:cs="Holiday"/>
                <w:sz w:val="72"/>
              </w:rPr>
              <w:t>me solaire</w:t>
            </w:r>
          </w:p>
        </w:tc>
        <w:tc>
          <w:tcPr>
            <w:tcW w:w="4102" w:type="dxa"/>
            <w:vAlign w:val="center"/>
          </w:tcPr>
          <w:p w:rsidR="00606CF8" w:rsidRDefault="00606CF8" w:rsidP="00606CF8">
            <w:pPr>
              <w:jc w:val="center"/>
            </w:pPr>
            <w:r w:rsidRPr="00B320C7">
              <w:rPr>
                <w:rFonts w:ascii="sabrina" w:hAnsi="sabrina" w:cs="Holiday"/>
                <w:sz w:val="72"/>
              </w:rPr>
              <w:t>Le systeme solaire</w:t>
            </w:r>
          </w:p>
        </w:tc>
        <w:tc>
          <w:tcPr>
            <w:tcW w:w="4103" w:type="dxa"/>
            <w:vAlign w:val="center"/>
          </w:tcPr>
          <w:p w:rsidR="00606CF8" w:rsidRDefault="00606CF8" w:rsidP="00606CF8">
            <w:pPr>
              <w:jc w:val="center"/>
            </w:pPr>
            <w:r w:rsidRPr="00B320C7">
              <w:rPr>
                <w:rFonts w:ascii="sabrina" w:hAnsi="sabrina" w:cs="Holiday"/>
                <w:sz w:val="72"/>
              </w:rPr>
              <w:t>Le systeme solaire</w:t>
            </w:r>
          </w:p>
        </w:tc>
        <w:tc>
          <w:tcPr>
            <w:tcW w:w="4103" w:type="dxa"/>
            <w:vAlign w:val="center"/>
          </w:tcPr>
          <w:p w:rsidR="00606CF8" w:rsidRDefault="00606CF8" w:rsidP="00606CF8">
            <w:pPr>
              <w:jc w:val="center"/>
            </w:pPr>
            <w:r w:rsidRPr="00B320C7">
              <w:rPr>
                <w:rFonts w:ascii="sabrina" w:hAnsi="sabrina" w:cs="Holiday"/>
                <w:sz w:val="72"/>
              </w:rPr>
              <w:t>Le systeme solaire</w:t>
            </w:r>
          </w:p>
        </w:tc>
      </w:tr>
      <w:tr w:rsidR="00606CF8" w:rsidTr="00606CF8">
        <w:trPr>
          <w:trHeight w:val="5443"/>
        </w:trPr>
        <w:tc>
          <w:tcPr>
            <w:tcW w:w="4102" w:type="dxa"/>
            <w:vAlign w:val="center"/>
          </w:tcPr>
          <w:p w:rsidR="00606CF8" w:rsidRPr="00606CF8" w:rsidRDefault="00606CF8" w:rsidP="00606CF8">
            <w:pPr>
              <w:pStyle w:val="Titre"/>
              <w:rPr>
                <w:rFonts w:ascii="sabrina" w:hAnsi="sabrina"/>
              </w:rPr>
            </w:pPr>
            <w:r w:rsidRPr="00606CF8">
              <w:rPr>
                <w:rFonts w:ascii="sabrina" w:hAnsi="sabrina" w:cs="Holiday"/>
                <w:sz w:val="72"/>
              </w:rPr>
              <w:t>Le sys</w:t>
            </w:r>
            <w:r>
              <w:rPr>
                <w:rFonts w:ascii="sabrina" w:hAnsi="sabrina" w:cs="Holiday"/>
                <w:sz w:val="72"/>
              </w:rPr>
              <w:t>te</w:t>
            </w:r>
            <w:r w:rsidRPr="00606CF8">
              <w:rPr>
                <w:rFonts w:ascii="sabrina" w:hAnsi="sabrina" w:cs="Holiday"/>
                <w:sz w:val="72"/>
              </w:rPr>
              <w:t>me solaire</w:t>
            </w:r>
          </w:p>
        </w:tc>
        <w:tc>
          <w:tcPr>
            <w:tcW w:w="4102" w:type="dxa"/>
            <w:vAlign w:val="center"/>
          </w:tcPr>
          <w:p w:rsidR="00606CF8" w:rsidRDefault="00606CF8" w:rsidP="00606CF8">
            <w:pPr>
              <w:jc w:val="center"/>
            </w:pPr>
            <w:r w:rsidRPr="00B320C7">
              <w:rPr>
                <w:rFonts w:ascii="sabrina" w:hAnsi="sabrina" w:cs="Holiday"/>
                <w:sz w:val="72"/>
              </w:rPr>
              <w:t>Le systeme solaire</w:t>
            </w:r>
          </w:p>
        </w:tc>
        <w:tc>
          <w:tcPr>
            <w:tcW w:w="4103" w:type="dxa"/>
            <w:vAlign w:val="center"/>
          </w:tcPr>
          <w:p w:rsidR="00606CF8" w:rsidRDefault="00606CF8" w:rsidP="00606CF8">
            <w:pPr>
              <w:jc w:val="center"/>
            </w:pPr>
            <w:r w:rsidRPr="00B320C7">
              <w:rPr>
                <w:rFonts w:ascii="sabrina" w:hAnsi="sabrina" w:cs="Holiday"/>
                <w:sz w:val="72"/>
              </w:rPr>
              <w:t>Le systeme solaire</w:t>
            </w:r>
          </w:p>
        </w:tc>
        <w:tc>
          <w:tcPr>
            <w:tcW w:w="4103" w:type="dxa"/>
            <w:vAlign w:val="center"/>
          </w:tcPr>
          <w:p w:rsidR="00606CF8" w:rsidRDefault="00606CF8" w:rsidP="00606CF8">
            <w:pPr>
              <w:jc w:val="center"/>
            </w:pPr>
            <w:r w:rsidRPr="00B320C7">
              <w:rPr>
                <w:rFonts w:ascii="sabrina" w:hAnsi="sabrina" w:cs="Holiday"/>
                <w:sz w:val="72"/>
              </w:rPr>
              <w:t>Le systeme solaire</w:t>
            </w:r>
          </w:p>
        </w:tc>
      </w:tr>
    </w:tbl>
    <w:p w:rsidR="00677137" w:rsidRDefault="00677137" w:rsidP="00F57683">
      <w:pPr>
        <w:pStyle w:val="Titre"/>
        <w:jc w:val="both"/>
        <w:sectPr w:rsidR="00677137" w:rsidSect="00176F27">
          <w:pgSz w:w="16838" w:h="11906" w:orient="landscape"/>
          <w:pgMar w:top="284" w:right="284" w:bottom="284" w:left="284" w:header="709" w:footer="709" w:gutter="0"/>
          <w:cols w:space="709"/>
          <w:docGrid w:linePitch="360"/>
        </w:sectPr>
      </w:pPr>
    </w:p>
    <w:p w:rsidR="00677137" w:rsidRPr="00D12EC7" w:rsidRDefault="00677137" w:rsidP="00677137">
      <w:pPr>
        <w:pStyle w:val="Titre1"/>
        <w:spacing w:line="276" w:lineRule="auto"/>
      </w:pPr>
      <w:proofErr w:type="gramStart"/>
      <w:r w:rsidRPr="00D12EC7">
        <w:lastRenderedPageBreak/>
        <w:t>étape</w:t>
      </w:r>
      <w:proofErr w:type="gramEnd"/>
      <w:r w:rsidRPr="00D12EC7">
        <w:t xml:space="preserve"> </w:t>
      </w:r>
      <w:r>
        <w:t>5</w:t>
      </w:r>
    </w:p>
    <w:p w:rsidR="00677137" w:rsidRPr="00D12EC7" w:rsidRDefault="00677137" w:rsidP="00677137">
      <w:pPr>
        <w:pStyle w:val="Titre1"/>
      </w:pPr>
      <w:r>
        <w:t>Le désert (chapitres 16 à 20)</w:t>
      </w:r>
    </w:p>
    <w:p w:rsidR="00677137" w:rsidRDefault="00677137" w:rsidP="00677137">
      <w:pPr>
        <w:rPr>
          <w:color w:val="F79646" w:themeColor="accent6"/>
        </w:rPr>
      </w:pPr>
    </w:p>
    <w:p w:rsidR="00677137" w:rsidRPr="00BC5689" w:rsidRDefault="00677137" w:rsidP="00677137">
      <w:pPr>
        <w:pStyle w:val="Titre2"/>
        <w:rPr>
          <w:b w:val="0"/>
          <w:color w:val="auto"/>
        </w:rPr>
      </w:pPr>
      <w:r w:rsidRPr="00BC5689">
        <w:t xml:space="preserve">Séance 1 : découverte de l'épisode </w:t>
      </w:r>
      <w:r>
        <w:t>5</w:t>
      </w:r>
      <w:r w:rsidRPr="00BC5689">
        <w:t xml:space="preserve"> </w:t>
      </w:r>
      <w:r w:rsidRPr="00BC5689">
        <w:rPr>
          <w:b w:val="0"/>
          <w:color w:val="auto"/>
        </w:rPr>
        <w:t>(45 minutes)</w:t>
      </w:r>
    </w:p>
    <w:p w:rsidR="00677137" w:rsidRPr="00BC5689" w:rsidRDefault="00677137" w:rsidP="00677137">
      <w:pPr>
        <w:jc w:val="both"/>
        <w:rPr>
          <w:sz w:val="20"/>
        </w:rPr>
      </w:pPr>
      <w:r w:rsidRPr="00BC5689">
        <w:rPr>
          <w:b/>
          <w:sz w:val="20"/>
        </w:rPr>
        <w:sym w:font="Wingdings" w:char="F0C4"/>
      </w:r>
      <w:r w:rsidRPr="00BC5689">
        <w:rPr>
          <w:b/>
          <w:sz w:val="20"/>
        </w:rPr>
        <w:t>Objectifs</w:t>
      </w:r>
      <w:r w:rsidRPr="00BC5689">
        <w:rPr>
          <w:sz w:val="20"/>
        </w:rPr>
        <w:t> : 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677137" w:rsidRPr="00BC5689" w:rsidRDefault="00677137" w:rsidP="00677137">
      <w:pPr>
        <w:pStyle w:val="Titre2"/>
        <w:rPr>
          <w:b w:val="0"/>
          <w:color w:val="auto"/>
          <w:szCs w:val="26"/>
        </w:rPr>
      </w:pPr>
      <w:r w:rsidRPr="00BC5689">
        <w:rPr>
          <w:szCs w:val="26"/>
        </w:rPr>
        <w:t>Séance 2 : retour sur l'épisode</w:t>
      </w:r>
      <w:r w:rsidRPr="00BC5689">
        <w:rPr>
          <w:b w:val="0"/>
          <w:color w:val="auto"/>
          <w:szCs w:val="26"/>
        </w:rPr>
        <w:t xml:space="preserve"> (45 minutes : 30 + 15)</w:t>
      </w:r>
    </w:p>
    <w:p w:rsidR="00677137" w:rsidRPr="00BC5689" w:rsidRDefault="00677137" w:rsidP="00677137">
      <w:pPr>
        <w:jc w:val="both"/>
        <w:rPr>
          <w:sz w:val="20"/>
          <w:szCs w:val="26"/>
        </w:rPr>
      </w:pPr>
      <w:r w:rsidRPr="00BC5689">
        <w:rPr>
          <w:b/>
          <w:sz w:val="20"/>
          <w:szCs w:val="26"/>
        </w:rPr>
        <w:sym w:font="Wingdings" w:char="F0C4"/>
      </w:r>
      <w:r w:rsidRPr="00BC5689">
        <w:rPr>
          <w:b/>
          <w:sz w:val="20"/>
          <w:szCs w:val="26"/>
        </w:rPr>
        <w:t>Objectifs</w:t>
      </w:r>
      <w:r w:rsidRPr="00BC5689">
        <w:rPr>
          <w:sz w:val="20"/>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677137" w:rsidRPr="00F32629" w:rsidRDefault="00677137" w:rsidP="00677137">
      <w:pPr>
        <w:spacing w:line="360" w:lineRule="auto"/>
        <w:rPr>
          <w:color w:val="FF0000"/>
        </w:rPr>
      </w:pPr>
      <w:r w:rsidRPr="00F32629">
        <w:rPr>
          <w:color w:val="FF0000"/>
        </w:rPr>
        <w:sym w:font="Wingdings" w:char="F0F0"/>
      </w:r>
      <w:r w:rsidRPr="00F32629">
        <w:rPr>
          <w:color w:val="FF0000"/>
        </w:rPr>
        <w:t xml:space="preserve"> Voir étapes précédentes.</w:t>
      </w:r>
    </w:p>
    <w:p w:rsidR="00677137" w:rsidRDefault="00677137" w:rsidP="00677137">
      <w:pPr>
        <w:pStyle w:val="Titre"/>
        <w:jc w:val="left"/>
        <w:rPr>
          <w:rFonts w:ascii="Times New Roman" w:hAnsi="Times New Roman"/>
          <w:sz w:val="24"/>
          <w:szCs w:val="28"/>
        </w:rPr>
      </w:pPr>
    </w:p>
    <w:p w:rsidR="00677137" w:rsidRDefault="00677137" w:rsidP="00677137">
      <w:pPr>
        <w:pStyle w:val="Titre2"/>
        <w:rPr>
          <w:b w:val="0"/>
          <w:color w:val="auto"/>
        </w:rPr>
      </w:pPr>
      <w:r w:rsidRPr="00D12EC7">
        <w:t xml:space="preserve">Séance </w:t>
      </w:r>
      <w:r>
        <w:t>3</w:t>
      </w:r>
      <w:r w:rsidRPr="00D12EC7">
        <w:t xml:space="preserve"> : </w:t>
      </w:r>
      <w:r>
        <w:t>les</w:t>
      </w:r>
      <w:r w:rsidR="00342979">
        <w:t xml:space="preserve"> serpents du désert</w:t>
      </w:r>
      <w:r>
        <w:t xml:space="preserve"> </w:t>
      </w:r>
      <w:r>
        <w:rPr>
          <w:b w:val="0"/>
          <w:color w:val="auto"/>
        </w:rPr>
        <w:t>(45mi</w:t>
      </w:r>
      <w:r w:rsidRPr="00CB15DE">
        <w:rPr>
          <w:b w:val="0"/>
          <w:color w:val="auto"/>
        </w:rPr>
        <w:t>nutes)</w:t>
      </w:r>
    </w:p>
    <w:p w:rsidR="00704429" w:rsidRDefault="00704429" w:rsidP="00704429"/>
    <w:p w:rsidR="00704429" w:rsidRDefault="00704429" w:rsidP="00704429"/>
    <w:p w:rsidR="00DB59FA" w:rsidRDefault="00DB59FA" w:rsidP="00DB59FA">
      <w:pPr>
        <w:pStyle w:val="Titre2"/>
        <w:rPr>
          <w:b w:val="0"/>
          <w:color w:val="auto"/>
        </w:rPr>
      </w:pPr>
      <w:r w:rsidRPr="00D12EC7">
        <w:t xml:space="preserve">Séance </w:t>
      </w:r>
      <w:r>
        <w:t>4</w:t>
      </w:r>
      <w:r w:rsidRPr="00D12EC7">
        <w:t xml:space="preserve"> : </w:t>
      </w:r>
      <w:r>
        <w:t xml:space="preserve">le désert, un milieu hostile pour les hommes </w:t>
      </w:r>
      <w:r>
        <w:rPr>
          <w:b w:val="0"/>
          <w:color w:val="auto"/>
        </w:rPr>
        <w:t>(45mi</w:t>
      </w:r>
      <w:r w:rsidRPr="00CB15DE">
        <w:rPr>
          <w:b w:val="0"/>
          <w:color w:val="auto"/>
        </w:rPr>
        <w:t>nutes)</w:t>
      </w:r>
    </w:p>
    <w:p w:rsidR="001A2EA3" w:rsidRDefault="001A2EA3" w:rsidP="00704429"/>
    <w:p w:rsidR="001A2EA3" w:rsidRDefault="001A2EA3" w:rsidP="00704429"/>
    <w:p w:rsidR="001A2EA3" w:rsidRDefault="001A2EA3" w:rsidP="00704429"/>
    <w:p w:rsidR="001A2EA3" w:rsidRDefault="001A2EA3" w:rsidP="00704429"/>
    <w:p w:rsidR="001A2EA3" w:rsidRDefault="001A2EA3" w:rsidP="00704429"/>
    <w:p w:rsidR="001A2EA3" w:rsidRDefault="001A2EA3" w:rsidP="00704429"/>
    <w:p w:rsidR="001A2EA3" w:rsidRDefault="001A2EA3" w:rsidP="00704429"/>
    <w:p w:rsidR="001A2EA3" w:rsidRDefault="001A2EA3" w:rsidP="00704429"/>
    <w:p w:rsidR="00704429" w:rsidRPr="00D12EC7" w:rsidRDefault="00704429" w:rsidP="00704429">
      <w:pPr>
        <w:pStyle w:val="Titre1"/>
        <w:spacing w:line="276" w:lineRule="auto"/>
      </w:pPr>
      <w:proofErr w:type="gramStart"/>
      <w:r w:rsidRPr="00D12EC7">
        <w:t>étape</w:t>
      </w:r>
      <w:proofErr w:type="gramEnd"/>
      <w:r w:rsidRPr="00D12EC7">
        <w:t xml:space="preserve"> </w:t>
      </w:r>
      <w:r>
        <w:t>6</w:t>
      </w:r>
    </w:p>
    <w:p w:rsidR="00704429" w:rsidRPr="00D12EC7" w:rsidRDefault="00704429" w:rsidP="00704429">
      <w:pPr>
        <w:pStyle w:val="Titre1"/>
      </w:pPr>
      <w:r>
        <w:t>Le renard (chapitre 21)</w:t>
      </w:r>
    </w:p>
    <w:p w:rsidR="00704429" w:rsidRDefault="00704429" w:rsidP="00704429">
      <w:pPr>
        <w:rPr>
          <w:color w:val="F79646" w:themeColor="accent6"/>
        </w:rPr>
      </w:pPr>
    </w:p>
    <w:p w:rsidR="00704429" w:rsidRPr="00BC5689" w:rsidRDefault="00704429" w:rsidP="00704429">
      <w:pPr>
        <w:pStyle w:val="Titre2"/>
        <w:rPr>
          <w:b w:val="0"/>
          <w:color w:val="auto"/>
        </w:rPr>
      </w:pPr>
      <w:r w:rsidRPr="00BC5689">
        <w:t xml:space="preserve">Séance 1 : découverte de l'épisode </w:t>
      </w:r>
      <w:r>
        <w:t>5</w:t>
      </w:r>
      <w:r w:rsidRPr="00BC5689">
        <w:t xml:space="preserve"> </w:t>
      </w:r>
      <w:r w:rsidRPr="00BC5689">
        <w:rPr>
          <w:b w:val="0"/>
          <w:color w:val="auto"/>
        </w:rPr>
        <w:t>(45 minutes)</w:t>
      </w:r>
    </w:p>
    <w:p w:rsidR="00704429" w:rsidRPr="00BC5689" w:rsidRDefault="00704429" w:rsidP="00704429">
      <w:pPr>
        <w:jc w:val="both"/>
        <w:rPr>
          <w:sz w:val="20"/>
        </w:rPr>
      </w:pPr>
      <w:r w:rsidRPr="00BC5689">
        <w:rPr>
          <w:b/>
          <w:sz w:val="20"/>
        </w:rPr>
        <w:sym w:font="Wingdings" w:char="F0C4"/>
      </w:r>
      <w:r w:rsidRPr="00BC5689">
        <w:rPr>
          <w:b/>
          <w:sz w:val="20"/>
        </w:rPr>
        <w:t>Objectifs</w:t>
      </w:r>
      <w:r w:rsidRPr="00BC5689">
        <w:rPr>
          <w:sz w:val="20"/>
        </w:rPr>
        <w:t> : 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704429" w:rsidRPr="00BC5689" w:rsidRDefault="00704429" w:rsidP="00704429">
      <w:pPr>
        <w:pStyle w:val="Titre2"/>
        <w:rPr>
          <w:b w:val="0"/>
          <w:color w:val="auto"/>
          <w:szCs w:val="26"/>
        </w:rPr>
      </w:pPr>
      <w:r w:rsidRPr="00BC5689">
        <w:rPr>
          <w:szCs w:val="26"/>
        </w:rPr>
        <w:t>Séance 2 : retour sur l'épisode</w:t>
      </w:r>
      <w:r w:rsidRPr="00BC5689">
        <w:rPr>
          <w:b w:val="0"/>
          <w:color w:val="auto"/>
          <w:szCs w:val="26"/>
        </w:rPr>
        <w:t xml:space="preserve"> (45 minutes : 30 + 15)</w:t>
      </w:r>
    </w:p>
    <w:p w:rsidR="00704429" w:rsidRPr="00BC5689" w:rsidRDefault="00704429" w:rsidP="00704429">
      <w:pPr>
        <w:jc w:val="both"/>
        <w:rPr>
          <w:sz w:val="20"/>
          <w:szCs w:val="26"/>
        </w:rPr>
      </w:pPr>
      <w:r w:rsidRPr="00BC5689">
        <w:rPr>
          <w:b/>
          <w:sz w:val="20"/>
          <w:szCs w:val="26"/>
        </w:rPr>
        <w:sym w:font="Wingdings" w:char="F0C4"/>
      </w:r>
      <w:r w:rsidRPr="00BC5689">
        <w:rPr>
          <w:b/>
          <w:sz w:val="20"/>
          <w:szCs w:val="26"/>
        </w:rPr>
        <w:t>Objectifs</w:t>
      </w:r>
      <w:r w:rsidRPr="00BC5689">
        <w:rPr>
          <w:sz w:val="20"/>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704429" w:rsidRPr="00F32629" w:rsidRDefault="00704429" w:rsidP="00704429">
      <w:pPr>
        <w:spacing w:line="360" w:lineRule="auto"/>
        <w:rPr>
          <w:color w:val="FF0000"/>
        </w:rPr>
      </w:pPr>
      <w:r w:rsidRPr="00F32629">
        <w:rPr>
          <w:color w:val="FF0000"/>
        </w:rPr>
        <w:sym w:font="Wingdings" w:char="F0F0"/>
      </w:r>
      <w:r w:rsidRPr="00F32629">
        <w:rPr>
          <w:color w:val="FF0000"/>
        </w:rPr>
        <w:t xml:space="preserve"> Voir étapes précédentes.</w:t>
      </w:r>
    </w:p>
    <w:p w:rsidR="00704429" w:rsidRDefault="00704429" w:rsidP="00704429">
      <w:pPr>
        <w:pStyle w:val="Titre"/>
        <w:jc w:val="left"/>
        <w:rPr>
          <w:rFonts w:ascii="Times New Roman" w:hAnsi="Times New Roman"/>
          <w:sz w:val="24"/>
          <w:szCs w:val="28"/>
        </w:rPr>
      </w:pPr>
    </w:p>
    <w:p w:rsidR="00704429" w:rsidRDefault="00704429" w:rsidP="00704429">
      <w:pPr>
        <w:pStyle w:val="Titre2"/>
        <w:rPr>
          <w:b w:val="0"/>
          <w:color w:val="auto"/>
        </w:rPr>
      </w:pPr>
      <w:r w:rsidRPr="00D12EC7">
        <w:t xml:space="preserve">Séance </w:t>
      </w:r>
      <w:r>
        <w:t>3</w:t>
      </w:r>
      <w:r w:rsidRPr="00D12EC7">
        <w:t xml:space="preserve"> : </w:t>
      </w:r>
      <w:r>
        <w:t xml:space="preserve">le renard </w:t>
      </w:r>
      <w:r>
        <w:rPr>
          <w:b w:val="0"/>
          <w:color w:val="auto"/>
        </w:rPr>
        <w:t>(45mi</w:t>
      </w:r>
      <w:r w:rsidRPr="00CB15DE">
        <w:rPr>
          <w:b w:val="0"/>
          <w:color w:val="auto"/>
        </w:rPr>
        <w:t>nutes)</w:t>
      </w:r>
    </w:p>
    <w:p w:rsidR="00704429" w:rsidRDefault="00704429" w:rsidP="00704429"/>
    <w:p w:rsidR="00704429" w:rsidRDefault="00704429" w:rsidP="00704429"/>
    <w:p w:rsidR="00704429" w:rsidRPr="00704429" w:rsidRDefault="00704429" w:rsidP="00704429"/>
    <w:p w:rsidR="00BC1698" w:rsidRDefault="00BC1698">
      <w:pPr>
        <w:spacing w:line="276" w:lineRule="auto"/>
      </w:pPr>
      <w:r>
        <w:br w:type="page"/>
      </w:r>
    </w:p>
    <w:p w:rsidR="00BC1698" w:rsidRPr="00D12EC7" w:rsidRDefault="00BC1698" w:rsidP="00BC1698">
      <w:pPr>
        <w:pStyle w:val="Titre1"/>
        <w:spacing w:line="276" w:lineRule="auto"/>
      </w:pPr>
      <w:proofErr w:type="gramStart"/>
      <w:r w:rsidRPr="00D12EC7">
        <w:lastRenderedPageBreak/>
        <w:t>étape</w:t>
      </w:r>
      <w:proofErr w:type="gramEnd"/>
      <w:r w:rsidRPr="00D12EC7">
        <w:t xml:space="preserve"> </w:t>
      </w:r>
      <w:r>
        <w:t>7</w:t>
      </w:r>
    </w:p>
    <w:p w:rsidR="00BC1698" w:rsidRPr="00D12EC7" w:rsidRDefault="00BC1698" w:rsidP="00BC1698">
      <w:pPr>
        <w:pStyle w:val="Titre1"/>
      </w:pPr>
      <w:r>
        <w:t>Le puits (chapitres 22 à 25)</w:t>
      </w:r>
    </w:p>
    <w:p w:rsidR="00BC1698" w:rsidRDefault="00BC1698" w:rsidP="00BC1698">
      <w:pPr>
        <w:rPr>
          <w:color w:val="F79646" w:themeColor="accent6"/>
        </w:rPr>
      </w:pPr>
    </w:p>
    <w:p w:rsidR="00BC1698" w:rsidRPr="00BC5689" w:rsidRDefault="00BC1698" w:rsidP="00BC1698">
      <w:pPr>
        <w:pStyle w:val="Titre2"/>
        <w:rPr>
          <w:b w:val="0"/>
          <w:color w:val="auto"/>
        </w:rPr>
      </w:pPr>
      <w:r w:rsidRPr="00BC5689">
        <w:t xml:space="preserve">Séance 1 : découverte de l'épisode </w:t>
      </w:r>
      <w:r>
        <w:t>5</w:t>
      </w:r>
      <w:r w:rsidRPr="00BC5689">
        <w:t xml:space="preserve"> </w:t>
      </w:r>
      <w:r w:rsidRPr="00BC5689">
        <w:rPr>
          <w:b w:val="0"/>
          <w:color w:val="auto"/>
        </w:rPr>
        <w:t>(45 minutes)</w:t>
      </w:r>
    </w:p>
    <w:p w:rsidR="00BC1698" w:rsidRPr="00BC5689" w:rsidRDefault="00BC1698" w:rsidP="00BC1698">
      <w:pPr>
        <w:jc w:val="both"/>
        <w:rPr>
          <w:sz w:val="20"/>
        </w:rPr>
      </w:pPr>
      <w:r w:rsidRPr="00BC5689">
        <w:rPr>
          <w:b/>
          <w:sz w:val="20"/>
        </w:rPr>
        <w:sym w:font="Wingdings" w:char="F0C4"/>
      </w:r>
      <w:r w:rsidRPr="00BC5689">
        <w:rPr>
          <w:b/>
          <w:sz w:val="20"/>
        </w:rPr>
        <w:t>Objectifs</w:t>
      </w:r>
      <w:r w:rsidRPr="00BC5689">
        <w:rPr>
          <w:sz w:val="20"/>
        </w:rPr>
        <w:t> : Apprendre à écouter pour comprendre une histoire : se faire le film dans sa tête. Apprendre à écouter un adulte se questionner sur l’histoire d’un livre ou sur les mots employés, à participer à l’élaboration de réponses et à utiliser des stratégies et des outils pour trouver ces réponses. Apprendre à dégager les informations principales d’une histoire : le personnage principal, les personnages secondaires, les événements clés de l’intrigue, le ou les thèmes abordés.</w:t>
      </w:r>
    </w:p>
    <w:p w:rsidR="00BC1698" w:rsidRPr="00BC5689" w:rsidRDefault="00BC1698" w:rsidP="00BC1698">
      <w:pPr>
        <w:pStyle w:val="Titre2"/>
        <w:rPr>
          <w:b w:val="0"/>
          <w:color w:val="auto"/>
          <w:szCs w:val="26"/>
        </w:rPr>
      </w:pPr>
      <w:r w:rsidRPr="00BC5689">
        <w:rPr>
          <w:szCs w:val="26"/>
        </w:rPr>
        <w:t>Séance 2 : retour sur l'épisode</w:t>
      </w:r>
      <w:r w:rsidRPr="00BC5689">
        <w:rPr>
          <w:b w:val="0"/>
          <w:color w:val="auto"/>
          <w:szCs w:val="26"/>
        </w:rPr>
        <w:t xml:space="preserve"> (45 minutes : 30 + 15)</w:t>
      </w:r>
    </w:p>
    <w:p w:rsidR="00BC1698" w:rsidRPr="00BC5689" w:rsidRDefault="00BC1698" w:rsidP="00BC1698">
      <w:pPr>
        <w:jc w:val="both"/>
        <w:rPr>
          <w:sz w:val="20"/>
          <w:szCs w:val="26"/>
        </w:rPr>
      </w:pPr>
      <w:r w:rsidRPr="00BC5689">
        <w:rPr>
          <w:b/>
          <w:sz w:val="20"/>
          <w:szCs w:val="26"/>
        </w:rPr>
        <w:sym w:font="Wingdings" w:char="F0C4"/>
      </w:r>
      <w:r w:rsidRPr="00BC5689">
        <w:rPr>
          <w:b/>
          <w:sz w:val="20"/>
          <w:szCs w:val="26"/>
        </w:rPr>
        <w:t>Objectifs</w:t>
      </w:r>
      <w:r w:rsidRPr="00BC5689">
        <w:rPr>
          <w:sz w:val="20"/>
          <w:szCs w:val="26"/>
        </w:rPr>
        <w:t> : Apprendre à dégager les informations principales d’une histoire : le personnage principal, les personnages secondaires, les événements clés de l’intrigue, le ou les thèmes abordés. Mémoriser les mots importants de l'histoire pour pouvoir les identifier instantanément.</w:t>
      </w:r>
    </w:p>
    <w:p w:rsidR="00BC1698" w:rsidRPr="00F32629" w:rsidRDefault="00BC1698" w:rsidP="00BC1698">
      <w:pPr>
        <w:spacing w:line="360" w:lineRule="auto"/>
        <w:rPr>
          <w:color w:val="FF0000"/>
        </w:rPr>
      </w:pPr>
      <w:r w:rsidRPr="00F32629">
        <w:rPr>
          <w:color w:val="FF0000"/>
        </w:rPr>
        <w:sym w:font="Wingdings" w:char="F0F0"/>
      </w:r>
      <w:r w:rsidRPr="00F32629">
        <w:rPr>
          <w:color w:val="FF0000"/>
        </w:rPr>
        <w:t xml:space="preserve"> Voir étapes précédentes.</w:t>
      </w:r>
    </w:p>
    <w:p w:rsidR="00BC1698" w:rsidRDefault="00BC1698" w:rsidP="00BC1698">
      <w:pPr>
        <w:pStyle w:val="Titre"/>
        <w:jc w:val="left"/>
        <w:rPr>
          <w:rFonts w:ascii="Times New Roman" w:hAnsi="Times New Roman"/>
          <w:sz w:val="24"/>
          <w:szCs w:val="28"/>
        </w:rPr>
      </w:pPr>
    </w:p>
    <w:p w:rsidR="00BC1698" w:rsidRDefault="00BC1698" w:rsidP="00BC1698">
      <w:pPr>
        <w:pStyle w:val="Titre2"/>
        <w:rPr>
          <w:b w:val="0"/>
          <w:color w:val="auto"/>
        </w:rPr>
      </w:pPr>
      <w:r w:rsidRPr="00D12EC7">
        <w:t xml:space="preserve">Séance </w:t>
      </w:r>
      <w:r>
        <w:t>3</w:t>
      </w:r>
      <w:r w:rsidRPr="00D12EC7">
        <w:t xml:space="preserve"> : </w:t>
      </w:r>
      <w:r>
        <w:t xml:space="preserve">le désert et l'eau </w:t>
      </w:r>
      <w:r>
        <w:rPr>
          <w:b w:val="0"/>
          <w:color w:val="auto"/>
        </w:rPr>
        <w:t>(45mi</w:t>
      </w:r>
      <w:r w:rsidRPr="00CB15DE">
        <w:rPr>
          <w:b w:val="0"/>
          <w:color w:val="auto"/>
        </w:rPr>
        <w:t>nutes)</w:t>
      </w:r>
    </w:p>
    <w:p w:rsidR="00BC1698" w:rsidRDefault="00BC1698" w:rsidP="00BC1698"/>
    <w:p w:rsidR="00BC1698" w:rsidRDefault="00BC1698" w:rsidP="00BC1698"/>
    <w:p w:rsidR="00BC1698" w:rsidRPr="00704429" w:rsidRDefault="00BC1698" w:rsidP="00BC1698"/>
    <w:p w:rsidR="00704429" w:rsidRPr="00704429" w:rsidRDefault="00704429" w:rsidP="00704429"/>
    <w:p w:rsidR="00176F27" w:rsidRDefault="00176F27" w:rsidP="00F57683">
      <w:pPr>
        <w:pStyle w:val="Titre"/>
        <w:jc w:val="both"/>
      </w:pPr>
    </w:p>
    <w:sectPr w:rsidR="00176F27" w:rsidSect="00677137">
      <w:pgSz w:w="11906" w:h="16838"/>
      <w:pgMar w:top="567" w:right="851" w:bottom="567" w:left="1418" w:header="709" w:footer="709" w:gutter="0"/>
      <w:cols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doni MT Black">
    <w:panose1 w:val="02070A03080606020203"/>
    <w:charset w:val="00"/>
    <w:family w:val="roman"/>
    <w:pitch w:val="variable"/>
    <w:sig w:usb0="00000003" w:usb1="00000000" w:usb2="00000000" w:usb3="00000000" w:csb0="00000001" w:csb1="00000000"/>
  </w:font>
  <w:font w:name="Artistamp Medium">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cript Ecole 2">
    <w:panose1 w:val="02000400000000000000"/>
    <w:charset w:val="00"/>
    <w:family w:val="auto"/>
    <w:pitch w:val="variable"/>
    <w:sig w:usb0="A00000AF" w:usb1="1800204A" w:usb2="14000000" w:usb3="00000000" w:csb0="00000111" w:csb1="00000000"/>
  </w:font>
  <w:font w:name="Wingdings 2">
    <w:panose1 w:val="050201020105070707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Holiday">
    <w:panose1 w:val="00000400000000000000"/>
    <w:charset w:val="00"/>
    <w:family w:val="auto"/>
    <w:pitch w:val="variable"/>
    <w:sig w:usb0="00000003" w:usb1="00000000" w:usb2="00000040" w:usb3="00000000" w:csb0="00000001" w:csb1="00000000"/>
  </w:font>
  <w:font w:name="sabrina">
    <w:panose1 w:val="00000400000000000000"/>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C0CCD"/>
    <w:multiLevelType w:val="hybridMultilevel"/>
    <w:tmpl w:val="A88EF6D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312E7FC5"/>
    <w:multiLevelType w:val="hybridMultilevel"/>
    <w:tmpl w:val="1BC00726"/>
    <w:lvl w:ilvl="0" w:tplc="07582A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78F724D"/>
    <w:multiLevelType w:val="hybridMultilevel"/>
    <w:tmpl w:val="98F6AF5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B51595"/>
    <w:rsid w:val="00006800"/>
    <w:rsid w:val="0001142E"/>
    <w:rsid w:val="00046658"/>
    <w:rsid w:val="000536CA"/>
    <w:rsid w:val="00053CB6"/>
    <w:rsid w:val="0008228D"/>
    <w:rsid w:val="000B3E5D"/>
    <w:rsid w:val="000B6912"/>
    <w:rsid w:val="000C461B"/>
    <w:rsid w:val="000C64C8"/>
    <w:rsid w:val="000F7788"/>
    <w:rsid w:val="00131B50"/>
    <w:rsid w:val="00143274"/>
    <w:rsid w:val="0014785D"/>
    <w:rsid w:val="00152DCF"/>
    <w:rsid w:val="001606F4"/>
    <w:rsid w:val="001727B7"/>
    <w:rsid w:val="00176F27"/>
    <w:rsid w:val="001A2EA3"/>
    <w:rsid w:val="001A3253"/>
    <w:rsid w:val="001A3B0C"/>
    <w:rsid w:val="001A6D90"/>
    <w:rsid w:val="001B6CA1"/>
    <w:rsid w:val="001B7B23"/>
    <w:rsid w:val="001C79FB"/>
    <w:rsid w:val="001C7BF1"/>
    <w:rsid w:val="001F0A41"/>
    <w:rsid w:val="001F45AF"/>
    <w:rsid w:val="00213CA3"/>
    <w:rsid w:val="00221C94"/>
    <w:rsid w:val="00223421"/>
    <w:rsid w:val="00244570"/>
    <w:rsid w:val="00247289"/>
    <w:rsid w:val="00250B20"/>
    <w:rsid w:val="00256DD4"/>
    <w:rsid w:val="00275D95"/>
    <w:rsid w:val="002816C8"/>
    <w:rsid w:val="00282543"/>
    <w:rsid w:val="00286609"/>
    <w:rsid w:val="00291A24"/>
    <w:rsid w:val="002A54BC"/>
    <w:rsid w:val="002B13A6"/>
    <w:rsid w:val="002B161E"/>
    <w:rsid w:val="002B64F6"/>
    <w:rsid w:val="002D12CA"/>
    <w:rsid w:val="002F604A"/>
    <w:rsid w:val="00300AC8"/>
    <w:rsid w:val="00312BDD"/>
    <w:rsid w:val="00320DD3"/>
    <w:rsid w:val="00325306"/>
    <w:rsid w:val="00342979"/>
    <w:rsid w:val="00353F51"/>
    <w:rsid w:val="003609F7"/>
    <w:rsid w:val="0036612A"/>
    <w:rsid w:val="00375364"/>
    <w:rsid w:val="0037650D"/>
    <w:rsid w:val="00393BDE"/>
    <w:rsid w:val="00396AD2"/>
    <w:rsid w:val="003A7AF8"/>
    <w:rsid w:val="003C25E4"/>
    <w:rsid w:val="003C3E5C"/>
    <w:rsid w:val="003D44A8"/>
    <w:rsid w:val="003E6BAA"/>
    <w:rsid w:val="003F216F"/>
    <w:rsid w:val="003F2D10"/>
    <w:rsid w:val="003F4773"/>
    <w:rsid w:val="004005B5"/>
    <w:rsid w:val="00410EE4"/>
    <w:rsid w:val="004351AE"/>
    <w:rsid w:val="004417FE"/>
    <w:rsid w:val="00452F41"/>
    <w:rsid w:val="00470724"/>
    <w:rsid w:val="00474D05"/>
    <w:rsid w:val="0049297F"/>
    <w:rsid w:val="004C6D6C"/>
    <w:rsid w:val="004D5A22"/>
    <w:rsid w:val="004E18F0"/>
    <w:rsid w:val="005118D3"/>
    <w:rsid w:val="005239D2"/>
    <w:rsid w:val="00535105"/>
    <w:rsid w:val="0055414E"/>
    <w:rsid w:val="00560301"/>
    <w:rsid w:val="005722DD"/>
    <w:rsid w:val="0058278E"/>
    <w:rsid w:val="005A4E18"/>
    <w:rsid w:val="005A5F95"/>
    <w:rsid w:val="005D4FDB"/>
    <w:rsid w:val="005E1F51"/>
    <w:rsid w:val="005E5604"/>
    <w:rsid w:val="005E7F8D"/>
    <w:rsid w:val="005F44A8"/>
    <w:rsid w:val="006053A1"/>
    <w:rsid w:val="00606CF8"/>
    <w:rsid w:val="00610CEB"/>
    <w:rsid w:val="0062005E"/>
    <w:rsid w:val="006243A8"/>
    <w:rsid w:val="00666631"/>
    <w:rsid w:val="00677137"/>
    <w:rsid w:val="006A0B57"/>
    <w:rsid w:val="006B38CD"/>
    <w:rsid w:val="006C0A93"/>
    <w:rsid w:val="006C39AA"/>
    <w:rsid w:val="006C538B"/>
    <w:rsid w:val="006D17E9"/>
    <w:rsid w:val="006D2775"/>
    <w:rsid w:val="006D424A"/>
    <w:rsid w:val="006D4678"/>
    <w:rsid w:val="006F3054"/>
    <w:rsid w:val="006F35A7"/>
    <w:rsid w:val="00704429"/>
    <w:rsid w:val="00710E60"/>
    <w:rsid w:val="007125CD"/>
    <w:rsid w:val="007143E5"/>
    <w:rsid w:val="00730FA1"/>
    <w:rsid w:val="00732B63"/>
    <w:rsid w:val="007362BE"/>
    <w:rsid w:val="00736D7C"/>
    <w:rsid w:val="00740BFE"/>
    <w:rsid w:val="00743424"/>
    <w:rsid w:val="00755B46"/>
    <w:rsid w:val="00756635"/>
    <w:rsid w:val="00760358"/>
    <w:rsid w:val="007621B5"/>
    <w:rsid w:val="00762A86"/>
    <w:rsid w:val="00774103"/>
    <w:rsid w:val="00776021"/>
    <w:rsid w:val="00787FFE"/>
    <w:rsid w:val="00793D75"/>
    <w:rsid w:val="007957FC"/>
    <w:rsid w:val="007A0F7C"/>
    <w:rsid w:val="007C13DD"/>
    <w:rsid w:val="007C77D3"/>
    <w:rsid w:val="00803D40"/>
    <w:rsid w:val="00811DC9"/>
    <w:rsid w:val="0084355F"/>
    <w:rsid w:val="00844C2E"/>
    <w:rsid w:val="0088097F"/>
    <w:rsid w:val="008952B6"/>
    <w:rsid w:val="008A2716"/>
    <w:rsid w:val="008A703C"/>
    <w:rsid w:val="008B191E"/>
    <w:rsid w:val="008C0675"/>
    <w:rsid w:val="008C108C"/>
    <w:rsid w:val="008C327B"/>
    <w:rsid w:val="008E0854"/>
    <w:rsid w:val="008F52DF"/>
    <w:rsid w:val="009060D5"/>
    <w:rsid w:val="00913B0A"/>
    <w:rsid w:val="009414AC"/>
    <w:rsid w:val="009574B1"/>
    <w:rsid w:val="009706FB"/>
    <w:rsid w:val="009713AC"/>
    <w:rsid w:val="00973662"/>
    <w:rsid w:val="00974FE9"/>
    <w:rsid w:val="00975760"/>
    <w:rsid w:val="0098320E"/>
    <w:rsid w:val="009939D0"/>
    <w:rsid w:val="009A3FCE"/>
    <w:rsid w:val="009A6550"/>
    <w:rsid w:val="009E40B5"/>
    <w:rsid w:val="009E6DF3"/>
    <w:rsid w:val="009F6946"/>
    <w:rsid w:val="00A14515"/>
    <w:rsid w:val="00A30991"/>
    <w:rsid w:val="00A413A8"/>
    <w:rsid w:val="00A57798"/>
    <w:rsid w:val="00A6176C"/>
    <w:rsid w:val="00A61C3C"/>
    <w:rsid w:val="00A7375E"/>
    <w:rsid w:val="00A75C15"/>
    <w:rsid w:val="00AB15EF"/>
    <w:rsid w:val="00AB49EF"/>
    <w:rsid w:val="00AC5BD0"/>
    <w:rsid w:val="00AC687D"/>
    <w:rsid w:val="00AF5FF8"/>
    <w:rsid w:val="00B07209"/>
    <w:rsid w:val="00B114BB"/>
    <w:rsid w:val="00B11581"/>
    <w:rsid w:val="00B3326A"/>
    <w:rsid w:val="00B338B2"/>
    <w:rsid w:val="00B403A0"/>
    <w:rsid w:val="00B51595"/>
    <w:rsid w:val="00B61E60"/>
    <w:rsid w:val="00B661B0"/>
    <w:rsid w:val="00B777AE"/>
    <w:rsid w:val="00B8159F"/>
    <w:rsid w:val="00B872E9"/>
    <w:rsid w:val="00BA5799"/>
    <w:rsid w:val="00BC1698"/>
    <w:rsid w:val="00BC5689"/>
    <w:rsid w:val="00BE24B5"/>
    <w:rsid w:val="00BE3914"/>
    <w:rsid w:val="00C02CCB"/>
    <w:rsid w:val="00C37811"/>
    <w:rsid w:val="00C43821"/>
    <w:rsid w:val="00C6426C"/>
    <w:rsid w:val="00C64BD5"/>
    <w:rsid w:val="00C8125A"/>
    <w:rsid w:val="00C92C95"/>
    <w:rsid w:val="00C93CE2"/>
    <w:rsid w:val="00CB15DE"/>
    <w:rsid w:val="00CB396B"/>
    <w:rsid w:val="00CE40C1"/>
    <w:rsid w:val="00D12EC7"/>
    <w:rsid w:val="00D177FA"/>
    <w:rsid w:val="00D22C40"/>
    <w:rsid w:val="00D27D78"/>
    <w:rsid w:val="00D413E2"/>
    <w:rsid w:val="00D509AD"/>
    <w:rsid w:val="00D51107"/>
    <w:rsid w:val="00D56864"/>
    <w:rsid w:val="00D6504F"/>
    <w:rsid w:val="00D827AF"/>
    <w:rsid w:val="00D87278"/>
    <w:rsid w:val="00D93E3D"/>
    <w:rsid w:val="00DA7A60"/>
    <w:rsid w:val="00DB0ED4"/>
    <w:rsid w:val="00DB59FA"/>
    <w:rsid w:val="00DC14D2"/>
    <w:rsid w:val="00DE2EEF"/>
    <w:rsid w:val="00DF012B"/>
    <w:rsid w:val="00DF0900"/>
    <w:rsid w:val="00E224F7"/>
    <w:rsid w:val="00E31515"/>
    <w:rsid w:val="00E57D3A"/>
    <w:rsid w:val="00E60B9E"/>
    <w:rsid w:val="00E6346D"/>
    <w:rsid w:val="00E71BC5"/>
    <w:rsid w:val="00E72560"/>
    <w:rsid w:val="00E9765B"/>
    <w:rsid w:val="00EB2B2F"/>
    <w:rsid w:val="00EC71CD"/>
    <w:rsid w:val="00ED691F"/>
    <w:rsid w:val="00EF65FB"/>
    <w:rsid w:val="00F075B2"/>
    <w:rsid w:val="00F21F34"/>
    <w:rsid w:val="00F222A5"/>
    <w:rsid w:val="00F32629"/>
    <w:rsid w:val="00F43D50"/>
    <w:rsid w:val="00F43FC7"/>
    <w:rsid w:val="00F51624"/>
    <w:rsid w:val="00F57683"/>
    <w:rsid w:val="00F60ED0"/>
    <w:rsid w:val="00F70163"/>
    <w:rsid w:val="00F73E3A"/>
    <w:rsid w:val="00F752CC"/>
    <w:rsid w:val="00F80B95"/>
    <w:rsid w:val="00F8660A"/>
    <w:rsid w:val="00F9090E"/>
    <w:rsid w:val="00F93983"/>
    <w:rsid w:val="00FA4A86"/>
    <w:rsid w:val="00FB253E"/>
    <w:rsid w:val="00FC0CA4"/>
    <w:rsid w:val="00FD4349"/>
    <w:rsid w:val="00FD5B73"/>
    <w:rsid w:val="00FF29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shadowcolor="none"/>
    </o:shapedefaults>
    <o:shapelayout v:ext="edit">
      <o:idmap v:ext="edit" data="1"/>
      <o:rules v:ext="edit">
        <o:r id="V:Rule6" type="connector" idref="#_x0000_s1031"/>
        <o:r id="V:Rule7" type="connector" idref="#_x0000_s1032"/>
        <o:r id="V:Rule8" type="connector" idref="#_x0000_s1034"/>
        <o:r id="V:Rule9" type="connector" idref="#_x0000_s1035"/>
        <o:r id="V:Rule1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595"/>
    <w:pPr>
      <w:spacing w:line="240" w:lineRule="auto"/>
    </w:pPr>
    <w:rPr>
      <w:rFonts w:eastAsia="Times New Roman" w:cs="Times New Roman"/>
      <w:szCs w:val="24"/>
      <w:lang w:eastAsia="fr-FR"/>
    </w:rPr>
  </w:style>
  <w:style w:type="paragraph" w:styleId="Titre1">
    <w:name w:val="heading 1"/>
    <w:basedOn w:val="Normal"/>
    <w:next w:val="Normal"/>
    <w:link w:val="Titre1Car"/>
    <w:uiPriority w:val="9"/>
    <w:qFormat/>
    <w:rsid w:val="00D12EC7"/>
    <w:pPr>
      <w:pBdr>
        <w:bottom w:val="single" w:sz="12" w:space="1" w:color="984806" w:themeColor="accent6" w:themeShade="80"/>
      </w:pBdr>
      <w:jc w:val="center"/>
      <w:outlineLvl w:val="0"/>
    </w:pPr>
    <w:rPr>
      <w:rFonts w:ascii="Bodoni MT Black" w:hAnsi="Bodoni MT Black"/>
      <w:color w:val="984806" w:themeColor="accent6" w:themeShade="80"/>
      <w:sz w:val="40"/>
      <w:szCs w:val="40"/>
    </w:rPr>
  </w:style>
  <w:style w:type="paragraph" w:styleId="Titre2">
    <w:name w:val="heading 2"/>
    <w:basedOn w:val="Normal"/>
    <w:next w:val="Normal"/>
    <w:link w:val="Titre2Car"/>
    <w:qFormat/>
    <w:rsid w:val="00D12EC7"/>
    <w:pPr>
      <w:spacing w:line="360" w:lineRule="auto"/>
      <w:outlineLvl w:val="1"/>
    </w:pPr>
    <w:rPr>
      <w:b/>
      <w:shadow/>
      <w:color w:val="F79646" w:themeColor="accent6"/>
      <w:sz w:val="28"/>
      <w:szCs w:val="28"/>
    </w:rPr>
  </w:style>
  <w:style w:type="paragraph" w:styleId="Titre3">
    <w:name w:val="heading 3"/>
    <w:basedOn w:val="Normal"/>
    <w:next w:val="Normal"/>
    <w:link w:val="Titre3Car"/>
    <w:qFormat/>
    <w:rsid w:val="00B51595"/>
    <w:pPr>
      <w:keepNext/>
      <w:outlineLvl w:val="2"/>
    </w:pPr>
    <w:rPr>
      <w:b/>
      <w:smallCaps/>
      <w:sz w:val="36"/>
    </w:rPr>
  </w:style>
  <w:style w:type="paragraph" w:styleId="Titre4">
    <w:name w:val="heading 4"/>
    <w:basedOn w:val="Normal"/>
    <w:next w:val="Normal"/>
    <w:link w:val="Titre4Car"/>
    <w:qFormat/>
    <w:rsid w:val="00B51595"/>
    <w:pPr>
      <w:keepNext/>
      <w:outlineLvl w:val="3"/>
    </w:pPr>
    <w:rPr>
      <w:b/>
      <w:bCs/>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12EC7"/>
    <w:rPr>
      <w:rFonts w:eastAsia="Times New Roman" w:cs="Times New Roman"/>
      <w:b/>
      <w:shadow/>
      <w:color w:val="F79646" w:themeColor="accent6"/>
      <w:sz w:val="28"/>
      <w:szCs w:val="28"/>
      <w:lang w:eastAsia="fr-FR"/>
    </w:rPr>
  </w:style>
  <w:style w:type="character" w:customStyle="1" w:styleId="Titre3Car">
    <w:name w:val="Titre 3 Car"/>
    <w:basedOn w:val="Policepardfaut"/>
    <w:link w:val="Titre3"/>
    <w:rsid w:val="00B51595"/>
    <w:rPr>
      <w:rFonts w:eastAsia="Times New Roman" w:cs="Times New Roman"/>
      <w:b/>
      <w:smallCaps/>
      <w:sz w:val="36"/>
      <w:szCs w:val="24"/>
      <w:lang w:eastAsia="fr-FR"/>
    </w:rPr>
  </w:style>
  <w:style w:type="character" w:customStyle="1" w:styleId="Titre4Car">
    <w:name w:val="Titre 4 Car"/>
    <w:basedOn w:val="Policepardfaut"/>
    <w:link w:val="Titre4"/>
    <w:rsid w:val="00B51595"/>
    <w:rPr>
      <w:rFonts w:eastAsia="Times New Roman" w:cs="Times New Roman"/>
      <w:b/>
      <w:bCs/>
      <w:smallCaps/>
      <w:szCs w:val="24"/>
      <w:lang w:eastAsia="fr-FR"/>
    </w:rPr>
  </w:style>
  <w:style w:type="paragraph" w:styleId="Titre">
    <w:name w:val="Title"/>
    <w:basedOn w:val="Normal"/>
    <w:link w:val="TitreCar"/>
    <w:qFormat/>
    <w:rsid w:val="00B51595"/>
    <w:pPr>
      <w:jc w:val="center"/>
    </w:pPr>
    <w:rPr>
      <w:rFonts w:ascii="Artistamp Medium" w:hAnsi="Artistamp Medium"/>
      <w:sz w:val="28"/>
    </w:rPr>
  </w:style>
  <w:style w:type="character" w:customStyle="1" w:styleId="TitreCar">
    <w:name w:val="Titre Car"/>
    <w:basedOn w:val="Policepardfaut"/>
    <w:link w:val="Titre"/>
    <w:rsid w:val="00B51595"/>
    <w:rPr>
      <w:rFonts w:ascii="Artistamp Medium" w:eastAsia="Times New Roman" w:hAnsi="Artistamp Medium" w:cs="Times New Roman"/>
      <w:sz w:val="28"/>
      <w:szCs w:val="24"/>
      <w:lang w:eastAsia="fr-FR"/>
    </w:rPr>
  </w:style>
  <w:style w:type="table" w:styleId="Grilledutableau">
    <w:name w:val="Table Grid"/>
    <w:basedOn w:val="TableauNormal"/>
    <w:uiPriority w:val="59"/>
    <w:rsid w:val="00B51595"/>
    <w:pPr>
      <w:spacing w:line="240" w:lineRule="auto"/>
    </w:pPr>
    <w:rPr>
      <w:rFonts w:eastAsia="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12EC7"/>
    <w:rPr>
      <w:rFonts w:ascii="Bodoni MT Black" w:eastAsia="Times New Roman" w:hAnsi="Bodoni MT Black" w:cs="Times New Roman"/>
      <w:color w:val="984806" w:themeColor="accent6" w:themeShade="80"/>
      <w:sz w:val="40"/>
      <w:szCs w:val="40"/>
      <w:lang w:eastAsia="fr-FR"/>
    </w:rPr>
  </w:style>
  <w:style w:type="paragraph" w:styleId="En-ttedetabledesmatires">
    <w:name w:val="TOC Heading"/>
    <w:basedOn w:val="Titre1"/>
    <w:next w:val="Normal"/>
    <w:uiPriority w:val="39"/>
    <w:semiHidden/>
    <w:unhideWhenUsed/>
    <w:qFormat/>
    <w:rsid w:val="00D12EC7"/>
    <w:pPr>
      <w:keepNext/>
      <w:keepLines/>
      <w:pBdr>
        <w:bottom w:val="none" w:sz="0" w:space="0" w:color="auto"/>
      </w:pBdr>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TM2">
    <w:name w:val="toc 2"/>
    <w:basedOn w:val="Normal"/>
    <w:next w:val="Normal"/>
    <w:autoRedefine/>
    <w:uiPriority w:val="39"/>
    <w:unhideWhenUsed/>
    <w:rsid w:val="00D12EC7"/>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D12EC7"/>
    <w:pPr>
      <w:ind w:left="240"/>
    </w:pPr>
    <w:rPr>
      <w:rFonts w:asciiTheme="minorHAnsi" w:hAnsiTheme="minorHAnsi" w:cstheme="minorHAnsi"/>
      <w:sz w:val="20"/>
      <w:szCs w:val="20"/>
    </w:rPr>
  </w:style>
  <w:style w:type="paragraph" w:styleId="TM1">
    <w:name w:val="toc 1"/>
    <w:basedOn w:val="Normal"/>
    <w:next w:val="Normal"/>
    <w:autoRedefine/>
    <w:uiPriority w:val="39"/>
    <w:unhideWhenUsed/>
    <w:rsid w:val="00D12EC7"/>
    <w:pPr>
      <w:spacing w:before="360"/>
    </w:pPr>
    <w:rPr>
      <w:rFonts w:asciiTheme="majorHAnsi" w:hAnsiTheme="majorHAnsi"/>
      <w:b/>
      <w:bCs/>
      <w:caps/>
    </w:rPr>
  </w:style>
  <w:style w:type="character" w:styleId="Lienhypertexte">
    <w:name w:val="Hyperlink"/>
    <w:basedOn w:val="Policepardfaut"/>
    <w:uiPriority w:val="99"/>
    <w:unhideWhenUsed/>
    <w:rsid w:val="00D12EC7"/>
    <w:rPr>
      <w:color w:val="0000FF" w:themeColor="hyperlink"/>
      <w:u w:val="single"/>
    </w:rPr>
  </w:style>
  <w:style w:type="paragraph" w:styleId="Textedebulles">
    <w:name w:val="Balloon Text"/>
    <w:basedOn w:val="Normal"/>
    <w:link w:val="TextedebullesCar"/>
    <w:uiPriority w:val="99"/>
    <w:semiHidden/>
    <w:unhideWhenUsed/>
    <w:rsid w:val="00D12EC7"/>
    <w:rPr>
      <w:rFonts w:ascii="Tahoma" w:hAnsi="Tahoma" w:cs="Tahoma"/>
      <w:sz w:val="16"/>
      <w:szCs w:val="16"/>
    </w:rPr>
  </w:style>
  <w:style w:type="character" w:customStyle="1" w:styleId="TextedebullesCar">
    <w:name w:val="Texte de bulles Car"/>
    <w:basedOn w:val="Policepardfaut"/>
    <w:link w:val="Textedebulles"/>
    <w:uiPriority w:val="99"/>
    <w:semiHidden/>
    <w:rsid w:val="00D12EC7"/>
    <w:rPr>
      <w:rFonts w:ascii="Tahoma" w:eastAsia="Times New Roman" w:hAnsi="Tahoma" w:cs="Tahoma"/>
      <w:sz w:val="16"/>
      <w:szCs w:val="16"/>
      <w:lang w:eastAsia="fr-FR"/>
    </w:rPr>
  </w:style>
  <w:style w:type="paragraph" w:styleId="TM4">
    <w:name w:val="toc 4"/>
    <w:basedOn w:val="Normal"/>
    <w:next w:val="Normal"/>
    <w:autoRedefine/>
    <w:uiPriority w:val="39"/>
    <w:unhideWhenUsed/>
    <w:rsid w:val="009706FB"/>
    <w:pPr>
      <w:ind w:left="480"/>
    </w:pPr>
    <w:rPr>
      <w:rFonts w:asciiTheme="minorHAnsi" w:hAnsiTheme="minorHAnsi" w:cstheme="minorHAnsi"/>
      <w:sz w:val="20"/>
      <w:szCs w:val="20"/>
    </w:rPr>
  </w:style>
  <w:style w:type="paragraph" w:styleId="TM5">
    <w:name w:val="toc 5"/>
    <w:basedOn w:val="Normal"/>
    <w:next w:val="Normal"/>
    <w:autoRedefine/>
    <w:uiPriority w:val="39"/>
    <w:unhideWhenUsed/>
    <w:rsid w:val="009706FB"/>
    <w:pPr>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9706FB"/>
    <w:pPr>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9706FB"/>
    <w:pPr>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9706FB"/>
    <w:pPr>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9706FB"/>
    <w:pPr>
      <w:ind w:left="1680"/>
    </w:pPr>
    <w:rPr>
      <w:rFonts w:asciiTheme="minorHAnsi" w:hAnsiTheme="minorHAnsi" w:cstheme="minorHAnsi"/>
      <w:sz w:val="20"/>
      <w:szCs w:val="20"/>
    </w:rPr>
  </w:style>
  <w:style w:type="paragraph" w:styleId="En-tte">
    <w:name w:val="header"/>
    <w:basedOn w:val="Normal"/>
    <w:link w:val="En-tteCar"/>
    <w:semiHidden/>
    <w:rsid w:val="00053CB6"/>
    <w:pPr>
      <w:tabs>
        <w:tab w:val="center" w:pos="4536"/>
        <w:tab w:val="right" w:pos="9072"/>
      </w:tabs>
    </w:pPr>
  </w:style>
  <w:style w:type="character" w:customStyle="1" w:styleId="En-tteCar">
    <w:name w:val="En-tête Car"/>
    <w:basedOn w:val="Policepardfaut"/>
    <w:link w:val="En-tte"/>
    <w:semiHidden/>
    <w:rsid w:val="00053CB6"/>
    <w:rPr>
      <w:rFonts w:eastAsia="Times New Roman" w:cs="Times New Roman"/>
      <w:szCs w:val="24"/>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image" Target="media/image27.gif"/><Relationship Id="rId46" Type="http://schemas.openxmlformats.org/officeDocument/2006/relationships/image" Target="media/image35.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gif"/><Relationship Id="rId29" Type="http://schemas.openxmlformats.org/officeDocument/2006/relationships/image" Target="media/image18.emf"/><Relationship Id="rId41"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diagramDrawing" Target="diagrams/drawing1.xml"/><Relationship Id="rId24" Type="http://schemas.openxmlformats.org/officeDocument/2006/relationships/image" Target="media/image14.jpeg"/><Relationship Id="rId32" Type="http://schemas.openxmlformats.org/officeDocument/2006/relationships/image" Target="media/image21.emf"/><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image" Target="media/image34.gi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image" Target="media/image25.jpeg"/><Relationship Id="rId10" Type="http://schemas.openxmlformats.org/officeDocument/2006/relationships/diagramColors" Target="diagrams/colors1.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data0.eklablog.com/lutinbazar/perso/lecture/docu%20livia/le%20mouton.pdf" TargetMode="External"/><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2.gif"/><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7545C8-C07B-476A-A2AE-5E52A672D275}" type="doc">
      <dgm:prSet loTypeId="urn:microsoft.com/office/officeart/2005/8/layout/hierarchy2" loCatId="hierarchy" qsTypeId="urn:microsoft.com/office/officeart/2005/8/quickstyle/3d1" qsCatId="3D" csTypeId="urn:microsoft.com/office/officeart/2005/8/colors/colorful3" csCatId="colorful" phldr="1"/>
      <dgm:spPr/>
      <dgm:t>
        <a:bodyPr/>
        <a:lstStyle/>
        <a:p>
          <a:endParaRPr lang="fr-FR"/>
        </a:p>
      </dgm:t>
    </dgm:pt>
    <dgm:pt modelId="{599B6A2E-0BA5-4983-8AD6-068A86FEF3FA}">
      <dgm:prSet phldrT="[Texte]"/>
      <dgm:spPr/>
      <dgm:t>
        <a:bodyPr/>
        <a:lstStyle/>
        <a:p>
          <a:r>
            <a:rPr lang="fr-FR" i="1">
              <a:latin typeface="Cooper Black" pitchFamily="18" charset="0"/>
            </a:rPr>
            <a:t>Le Petit Prince</a:t>
          </a:r>
        </a:p>
        <a:p>
          <a:r>
            <a:rPr lang="fr-FR"/>
            <a:t>Antoine de Saint Exupéry</a:t>
          </a:r>
        </a:p>
      </dgm:t>
    </dgm:pt>
    <dgm:pt modelId="{0877D89C-1562-45C0-9D2C-6BFBCFE8C759}" type="parTrans" cxnId="{320D0FB1-5337-41AE-BC16-BD01A9DEEB88}">
      <dgm:prSet/>
      <dgm:spPr/>
      <dgm:t>
        <a:bodyPr/>
        <a:lstStyle/>
        <a:p>
          <a:endParaRPr lang="fr-FR"/>
        </a:p>
      </dgm:t>
    </dgm:pt>
    <dgm:pt modelId="{B73E24FC-C163-494F-A91B-FBCBB086A293}" type="sibTrans" cxnId="{320D0FB1-5337-41AE-BC16-BD01A9DEEB88}">
      <dgm:prSet/>
      <dgm:spPr/>
      <dgm:t>
        <a:bodyPr/>
        <a:lstStyle/>
        <a:p>
          <a:endParaRPr lang="fr-FR"/>
        </a:p>
      </dgm:t>
    </dgm:pt>
    <dgm:pt modelId="{48879DEF-21FD-45D3-B310-A44DFA094739}">
      <dgm:prSet phldrT="[Texte]"/>
      <dgm:spPr/>
      <dgm:t>
        <a:bodyPr/>
        <a:lstStyle/>
        <a:p>
          <a:r>
            <a:rPr lang="fr-FR"/>
            <a:t>épidode 1:</a:t>
          </a:r>
        </a:p>
        <a:p>
          <a:r>
            <a:rPr lang="fr-FR"/>
            <a:t>1 à 2</a:t>
          </a:r>
        </a:p>
      </dgm:t>
    </dgm:pt>
    <dgm:pt modelId="{5D314585-C895-4F8F-B639-7168C883126A}" type="parTrans" cxnId="{A0FCD3B2-4DC3-4121-AB88-0281174774A4}">
      <dgm:prSet/>
      <dgm:spPr/>
      <dgm:t>
        <a:bodyPr/>
        <a:lstStyle/>
        <a:p>
          <a:endParaRPr lang="fr-FR"/>
        </a:p>
      </dgm:t>
    </dgm:pt>
    <dgm:pt modelId="{D4BC6719-490F-41A7-8983-FE44A2D1C411}" type="sibTrans" cxnId="{A0FCD3B2-4DC3-4121-AB88-0281174774A4}">
      <dgm:prSet/>
      <dgm:spPr/>
      <dgm:t>
        <a:bodyPr/>
        <a:lstStyle/>
        <a:p>
          <a:endParaRPr lang="fr-FR"/>
        </a:p>
      </dgm:t>
    </dgm:pt>
    <dgm:pt modelId="{75BDAFD3-1943-4763-9B0A-0C3C69156210}">
      <dgm:prSet phldrT="[Texte]"/>
      <dgm:spPr/>
      <dgm:t>
        <a:bodyPr/>
        <a:lstStyle/>
        <a:p>
          <a:r>
            <a:rPr lang="fr-FR"/>
            <a:t>La rencontre</a:t>
          </a:r>
        </a:p>
      </dgm:t>
    </dgm:pt>
    <dgm:pt modelId="{1BA9E95D-6147-49EC-BBA2-EE225DC24587}" type="parTrans" cxnId="{FE00E1C9-0362-4859-A7B4-F513EC61AA64}">
      <dgm:prSet/>
      <dgm:spPr/>
      <dgm:t>
        <a:bodyPr/>
        <a:lstStyle/>
        <a:p>
          <a:endParaRPr lang="fr-FR"/>
        </a:p>
      </dgm:t>
    </dgm:pt>
    <dgm:pt modelId="{01B5A0CA-D24F-4E9D-9554-F9EA4AA2F645}" type="sibTrans" cxnId="{FE00E1C9-0362-4859-A7B4-F513EC61AA64}">
      <dgm:prSet/>
      <dgm:spPr/>
      <dgm:t>
        <a:bodyPr/>
        <a:lstStyle/>
        <a:p>
          <a:endParaRPr lang="fr-FR"/>
        </a:p>
      </dgm:t>
    </dgm:pt>
    <dgm:pt modelId="{A4618C70-F9EF-4C03-89F5-37A32C327E49}">
      <dgm:prSet phldrT="[Texte]"/>
      <dgm:spPr/>
      <dgm:t>
        <a:bodyPr/>
        <a:lstStyle/>
        <a:p>
          <a:r>
            <a:rPr lang="fr-FR"/>
            <a:t>les paysages de désert</a:t>
          </a:r>
        </a:p>
        <a:p>
          <a:r>
            <a:rPr lang="fr-FR"/>
            <a:t>moutons</a:t>
          </a:r>
        </a:p>
        <a:p>
          <a:r>
            <a:rPr lang="fr-FR"/>
            <a:t>avions</a:t>
          </a:r>
        </a:p>
      </dgm:t>
    </dgm:pt>
    <dgm:pt modelId="{FCAEC8E4-8B55-4B14-A3D8-D41162A5D26B}" type="parTrans" cxnId="{F62350C0-37ED-4DB9-B284-478A66B13EDB}">
      <dgm:prSet/>
      <dgm:spPr/>
      <dgm:t>
        <a:bodyPr/>
        <a:lstStyle/>
        <a:p>
          <a:endParaRPr lang="fr-FR"/>
        </a:p>
      </dgm:t>
    </dgm:pt>
    <dgm:pt modelId="{A5A23F22-DA5A-4CF3-9B90-4B756FF2D3CF}" type="sibTrans" cxnId="{F62350C0-37ED-4DB9-B284-478A66B13EDB}">
      <dgm:prSet/>
      <dgm:spPr/>
      <dgm:t>
        <a:bodyPr/>
        <a:lstStyle/>
        <a:p>
          <a:endParaRPr lang="fr-FR"/>
        </a:p>
      </dgm:t>
    </dgm:pt>
    <dgm:pt modelId="{BB9231DF-6CF1-439F-8D21-CEFBBBB48DB4}">
      <dgm:prSet phldrT="[Texte]"/>
      <dgm:spPr/>
      <dgm:t>
        <a:bodyPr/>
        <a:lstStyle/>
        <a:p>
          <a:r>
            <a:rPr lang="fr-FR"/>
            <a:t>épisode 2 :</a:t>
          </a:r>
        </a:p>
        <a:p>
          <a:r>
            <a:rPr lang="fr-FR"/>
            <a:t>3 à 6</a:t>
          </a:r>
        </a:p>
      </dgm:t>
    </dgm:pt>
    <dgm:pt modelId="{E2CC00E6-7746-409F-871F-F8F3EEC86FF3}" type="parTrans" cxnId="{750141DF-E7F0-4CD3-A671-DFF7BBF2E00A}">
      <dgm:prSet/>
      <dgm:spPr/>
      <dgm:t>
        <a:bodyPr/>
        <a:lstStyle/>
        <a:p>
          <a:endParaRPr lang="fr-FR"/>
        </a:p>
      </dgm:t>
    </dgm:pt>
    <dgm:pt modelId="{569F1ABE-B110-48F9-BAF0-35C0D869B312}" type="sibTrans" cxnId="{750141DF-E7F0-4CD3-A671-DFF7BBF2E00A}">
      <dgm:prSet/>
      <dgm:spPr/>
      <dgm:t>
        <a:bodyPr/>
        <a:lstStyle/>
        <a:p>
          <a:endParaRPr lang="fr-FR"/>
        </a:p>
      </dgm:t>
    </dgm:pt>
    <dgm:pt modelId="{0AC25C59-156F-41C7-8C06-2200A0A7BF38}">
      <dgm:prSet phldrT="[Texte]"/>
      <dgm:spPr/>
      <dgm:t>
        <a:bodyPr/>
        <a:lstStyle/>
        <a:p>
          <a:r>
            <a:rPr lang="fr-FR"/>
            <a:t>La planète du Petit Prince</a:t>
          </a:r>
        </a:p>
      </dgm:t>
    </dgm:pt>
    <dgm:pt modelId="{56A2B8AE-E434-4D29-B0A6-BD55262C8DDA}" type="parTrans" cxnId="{CD1ACA96-2AA8-4BC0-AAF4-AC2F219CF1AE}">
      <dgm:prSet/>
      <dgm:spPr/>
      <dgm:t>
        <a:bodyPr/>
        <a:lstStyle/>
        <a:p>
          <a:endParaRPr lang="fr-FR"/>
        </a:p>
      </dgm:t>
    </dgm:pt>
    <dgm:pt modelId="{28C4A557-7C8A-48AE-A99B-BA135BF40D82}" type="sibTrans" cxnId="{CD1ACA96-2AA8-4BC0-AAF4-AC2F219CF1AE}">
      <dgm:prSet/>
      <dgm:spPr/>
      <dgm:t>
        <a:bodyPr/>
        <a:lstStyle/>
        <a:p>
          <a:endParaRPr lang="fr-FR"/>
        </a:p>
      </dgm:t>
    </dgm:pt>
    <dgm:pt modelId="{A17F9136-CE01-4011-B9C2-DA977BBA4C9E}">
      <dgm:prSet/>
      <dgm:spPr/>
      <dgm:t>
        <a:bodyPr/>
        <a:lstStyle/>
        <a:p>
          <a:r>
            <a:rPr lang="fr-FR"/>
            <a:t>épisode 3 :</a:t>
          </a:r>
        </a:p>
        <a:p>
          <a:r>
            <a:rPr lang="fr-FR"/>
            <a:t>7 à  9</a:t>
          </a:r>
        </a:p>
      </dgm:t>
    </dgm:pt>
    <dgm:pt modelId="{1F4952BF-74AC-467A-9CFE-645FA2E64485}" type="parTrans" cxnId="{39F48D5A-4CD3-4E34-89E3-D9B42C837915}">
      <dgm:prSet/>
      <dgm:spPr/>
      <dgm:t>
        <a:bodyPr/>
        <a:lstStyle/>
        <a:p>
          <a:endParaRPr lang="fr-FR"/>
        </a:p>
      </dgm:t>
    </dgm:pt>
    <dgm:pt modelId="{7EDD9E27-233F-4AA1-88B8-7EC68B9A43B4}" type="sibTrans" cxnId="{39F48D5A-4CD3-4E34-89E3-D9B42C837915}">
      <dgm:prSet/>
      <dgm:spPr/>
      <dgm:t>
        <a:bodyPr/>
        <a:lstStyle/>
        <a:p>
          <a:endParaRPr lang="fr-FR"/>
        </a:p>
      </dgm:t>
    </dgm:pt>
    <dgm:pt modelId="{74D4687B-7846-4CBA-B1F1-DCC3A91B27C9}">
      <dgm:prSet/>
      <dgm:spPr/>
      <dgm:t>
        <a:bodyPr/>
        <a:lstStyle/>
        <a:p>
          <a:r>
            <a:rPr lang="fr-FR"/>
            <a:t>épisode 5 : </a:t>
          </a:r>
        </a:p>
        <a:p>
          <a:r>
            <a:rPr lang="fr-FR"/>
            <a:t>16 à  20</a:t>
          </a:r>
        </a:p>
      </dgm:t>
    </dgm:pt>
    <dgm:pt modelId="{5B055FAA-A4FF-487F-9E0D-BD6FF28D87AE}" type="parTrans" cxnId="{0D8A766E-B68A-4661-BB8B-7B0F2D48DA19}">
      <dgm:prSet/>
      <dgm:spPr/>
      <dgm:t>
        <a:bodyPr/>
        <a:lstStyle/>
        <a:p>
          <a:endParaRPr lang="fr-FR"/>
        </a:p>
      </dgm:t>
    </dgm:pt>
    <dgm:pt modelId="{4E9EED09-9839-4BC9-9522-0D2ACC3FD164}" type="sibTrans" cxnId="{0D8A766E-B68A-4661-BB8B-7B0F2D48DA19}">
      <dgm:prSet/>
      <dgm:spPr/>
      <dgm:t>
        <a:bodyPr/>
        <a:lstStyle/>
        <a:p>
          <a:endParaRPr lang="fr-FR"/>
        </a:p>
      </dgm:t>
    </dgm:pt>
    <dgm:pt modelId="{44DE0DC3-94DC-4CA5-8B7A-EC1A78226E12}">
      <dgm:prSet/>
      <dgm:spPr/>
      <dgm:t>
        <a:bodyPr/>
        <a:lstStyle/>
        <a:p>
          <a:r>
            <a:rPr lang="fr-FR"/>
            <a:t>épisode 4 : </a:t>
          </a:r>
        </a:p>
        <a:p>
          <a:r>
            <a:rPr lang="fr-FR"/>
            <a:t>10 à  15</a:t>
          </a:r>
        </a:p>
      </dgm:t>
    </dgm:pt>
    <dgm:pt modelId="{9FEAA0DF-9138-4F8B-A884-FEE538DA4E96}" type="parTrans" cxnId="{3DCFC738-0622-4B88-BF6E-D2B116056728}">
      <dgm:prSet/>
      <dgm:spPr/>
      <dgm:t>
        <a:bodyPr/>
        <a:lstStyle/>
        <a:p>
          <a:endParaRPr lang="fr-FR"/>
        </a:p>
      </dgm:t>
    </dgm:pt>
    <dgm:pt modelId="{CEBAA6A9-AF31-4C1B-B5EA-85A007DAFD3C}" type="sibTrans" cxnId="{3DCFC738-0622-4B88-BF6E-D2B116056728}">
      <dgm:prSet/>
      <dgm:spPr/>
      <dgm:t>
        <a:bodyPr/>
        <a:lstStyle/>
        <a:p>
          <a:endParaRPr lang="fr-FR"/>
        </a:p>
      </dgm:t>
    </dgm:pt>
    <dgm:pt modelId="{3F95F051-A60C-4AFD-9C24-5F96E1C5412C}">
      <dgm:prSet/>
      <dgm:spPr/>
      <dgm:t>
        <a:bodyPr/>
        <a:lstStyle/>
        <a:p>
          <a:r>
            <a:rPr lang="fr-FR"/>
            <a:t>espace et planètes</a:t>
          </a:r>
        </a:p>
        <a:p>
          <a:r>
            <a:rPr lang="fr-FR"/>
            <a:t>graines et plantes</a:t>
          </a:r>
        </a:p>
        <a:p>
          <a:r>
            <a:rPr lang="fr-FR"/>
            <a:t>lever et coucher du soleil</a:t>
          </a:r>
        </a:p>
      </dgm:t>
    </dgm:pt>
    <dgm:pt modelId="{B7417A35-D35E-463C-8E6C-D84C010D8392}" type="parTrans" cxnId="{C4C020DE-9156-41AC-8F4A-4C2BF822F8A4}">
      <dgm:prSet/>
      <dgm:spPr/>
      <dgm:t>
        <a:bodyPr/>
        <a:lstStyle/>
        <a:p>
          <a:endParaRPr lang="fr-FR"/>
        </a:p>
      </dgm:t>
    </dgm:pt>
    <dgm:pt modelId="{2151AB57-E1D1-4FA4-8E8E-3178C13695B0}" type="sibTrans" cxnId="{C4C020DE-9156-41AC-8F4A-4C2BF822F8A4}">
      <dgm:prSet/>
      <dgm:spPr/>
      <dgm:t>
        <a:bodyPr/>
        <a:lstStyle/>
        <a:p>
          <a:endParaRPr lang="fr-FR"/>
        </a:p>
      </dgm:t>
    </dgm:pt>
    <dgm:pt modelId="{418392DB-901B-41C1-B489-B8C0AAD097D6}">
      <dgm:prSet/>
      <dgm:spPr/>
      <dgm:t>
        <a:bodyPr/>
        <a:lstStyle/>
        <a:p>
          <a:r>
            <a:rPr lang="fr-FR"/>
            <a:t>La rose</a:t>
          </a:r>
        </a:p>
      </dgm:t>
    </dgm:pt>
    <dgm:pt modelId="{EB428FA6-D80D-4079-94E8-EC17BBE72DDE}" type="parTrans" cxnId="{FACB8CEF-4F01-4A26-AB60-B8FF394ADA1A}">
      <dgm:prSet/>
      <dgm:spPr/>
      <dgm:t>
        <a:bodyPr/>
        <a:lstStyle/>
        <a:p>
          <a:endParaRPr lang="fr-FR"/>
        </a:p>
      </dgm:t>
    </dgm:pt>
    <dgm:pt modelId="{505EA3B2-C7F9-461D-A6F5-44FA349AADA5}" type="sibTrans" cxnId="{FACB8CEF-4F01-4A26-AB60-B8FF394ADA1A}">
      <dgm:prSet/>
      <dgm:spPr/>
      <dgm:t>
        <a:bodyPr/>
        <a:lstStyle/>
        <a:p>
          <a:endParaRPr lang="fr-FR"/>
        </a:p>
      </dgm:t>
    </dgm:pt>
    <dgm:pt modelId="{E56180D8-0912-41AA-8365-9FA3B8D89909}">
      <dgm:prSet/>
      <dgm:spPr/>
      <dgm:t>
        <a:bodyPr/>
        <a:lstStyle/>
        <a:p>
          <a:r>
            <a:rPr lang="fr-FR"/>
            <a:t>volcans</a:t>
          </a:r>
        </a:p>
        <a:p>
          <a:r>
            <a:rPr lang="fr-FR"/>
            <a:t>roses</a:t>
          </a:r>
        </a:p>
      </dgm:t>
    </dgm:pt>
    <dgm:pt modelId="{0245AFE7-E268-4B02-B325-217DD9169428}" type="parTrans" cxnId="{3418B456-F314-45CD-830F-EF25FA6B045F}">
      <dgm:prSet/>
      <dgm:spPr/>
      <dgm:t>
        <a:bodyPr/>
        <a:lstStyle/>
        <a:p>
          <a:endParaRPr lang="fr-FR"/>
        </a:p>
      </dgm:t>
    </dgm:pt>
    <dgm:pt modelId="{F34852DC-BAEF-4121-9425-6E80F21FFB45}" type="sibTrans" cxnId="{3418B456-F314-45CD-830F-EF25FA6B045F}">
      <dgm:prSet/>
      <dgm:spPr/>
      <dgm:t>
        <a:bodyPr/>
        <a:lstStyle/>
        <a:p>
          <a:endParaRPr lang="fr-FR"/>
        </a:p>
      </dgm:t>
    </dgm:pt>
    <dgm:pt modelId="{4E7C3D60-784E-4E71-8151-CD47049AFC2A}">
      <dgm:prSet/>
      <dgm:spPr/>
      <dgm:t>
        <a:bodyPr/>
        <a:lstStyle/>
        <a:p>
          <a:r>
            <a:rPr lang="fr-FR"/>
            <a:t>Le voyage</a:t>
          </a:r>
        </a:p>
      </dgm:t>
    </dgm:pt>
    <dgm:pt modelId="{C66FC6A6-93CB-48B8-AB5F-953095BB65D3}" type="parTrans" cxnId="{D020EBDC-B7CD-4F6A-A9A5-7EB5BA9D389C}">
      <dgm:prSet/>
      <dgm:spPr/>
      <dgm:t>
        <a:bodyPr/>
        <a:lstStyle/>
        <a:p>
          <a:endParaRPr lang="fr-FR"/>
        </a:p>
      </dgm:t>
    </dgm:pt>
    <dgm:pt modelId="{CAB0ED2C-EE43-4A13-B95B-23A5F1131408}" type="sibTrans" cxnId="{D020EBDC-B7CD-4F6A-A9A5-7EB5BA9D389C}">
      <dgm:prSet/>
      <dgm:spPr/>
      <dgm:t>
        <a:bodyPr/>
        <a:lstStyle/>
        <a:p>
          <a:endParaRPr lang="fr-FR"/>
        </a:p>
      </dgm:t>
    </dgm:pt>
    <dgm:pt modelId="{E844E1E1-1E9A-4544-93EB-4CF312DE2071}">
      <dgm:prSet/>
      <dgm:spPr/>
      <dgm:t>
        <a:bodyPr/>
        <a:lstStyle/>
        <a:p>
          <a:r>
            <a:rPr lang="fr-FR"/>
            <a:t>étoiles</a:t>
          </a:r>
        </a:p>
        <a:p>
          <a:r>
            <a:rPr lang="fr-FR"/>
            <a:t>planètes</a:t>
          </a:r>
        </a:p>
      </dgm:t>
    </dgm:pt>
    <dgm:pt modelId="{189AD4D0-595F-496C-9041-477D28F862FC}" type="parTrans" cxnId="{9C03CBE7-8314-4D5F-8B2E-702C06866A9E}">
      <dgm:prSet/>
      <dgm:spPr/>
      <dgm:t>
        <a:bodyPr/>
        <a:lstStyle/>
        <a:p>
          <a:endParaRPr lang="fr-FR"/>
        </a:p>
      </dgm:t>
    </dgm:pt>
    <dgm:pt modelId="{69A094E5-F120-45F6-8A7B-A57ABB60821B}" type="sibTrans" cxnId="{9C03CBE7-8314-4D5F-8B2E-702C06866A9E}">
      <dgm:prSet/>
      <dgm:spPr/>
      <dgm:t>
        <a:bodyPr/>
        <a:lstStyle/>
        <a:p>
          <a:endParaRPr lang="fr-FR"/>
        </a:p>
      </dgm:t>
    </dgm:pt>
    <dgm:pt modelId="{32CEB8D8-C340-4918-95FC-B04077D83676}">
      <dgm:prSet/>
      <dgm:spPr/>
      <dgm:t>
        <a:bodyPr/>
        <a:lstStyle/>
        <a:p>
          <a:r>
            <a:rPr lang="fr-FR"/>
            <a:t>Le désert</a:t>
          </a:r>
        </a:p>
      </dgm:t>
    </dgm:pt>
    <dgm:pt modelId="{D7F7193C-AC4C-4BCD-BF74-1454E86C721E}" type="parTrans" cxnId="{A0C1B95A-DB21-4B9B-B651-060AFB2C91F8}">
      <dgm:prSet/>
      <dgm:spPr/>
      <dgm:t>
        <a:bodyPr/>
        <a:lstStyle/>
        <a:p>
          <a:endParaRPr lang="fr-FR"/>
        </a:p>
      </dgm:t>
    </dgm:pt>
    <dgm:pt modelId="{F5824543-0577-4F2E-8B7D-38278DF7FA0A}" type="sibTrans" cxnId="{A0C1B95A-DB21-4B9B-B651-060AFB2C91F8}">
      <dgm:prSet/>
      <dgm:spPr/>
      <dgm:t>
        <a:bodyPr/>
        <a:lstStyle/>
        <a:p>
          <a:endParaRPr lang="fr-FR"/>
        </a:p>
      </dgm:t>
    </dgm:pt>
    <dgm:pt modelId="{BA547E79-843A-419A-8ADA-A82E3A12DE7E}">
      <dgm:prSet/>
      <dgm:spPr/>
      <dgm:t>
        <a:bodyPr/>
        <a:lstStyle/>
        <a:p>
          <a:r>
            <a:rPr lang="fr-FR"/>
            <a:t>le serpent habitant du désert</a:t>
          </a:r>
        </a:p>
      </dgm:t>
    </dgm:pt>
    <dgm:pt modelId="{A6DAB7B4-B25C-49A4-A067-D16634BC0D14}" type="parTrans" cxnId="{4A57C025-9994-4B80-8E76-6F9F1BA64EC4}">
      <dgm:prSet/>
      <dgm:spPr/>
      <dgm:t>
        <a:bodyPr/>
        <a:lstStyle/>
        <a:p>
          <a:endParaRPr lang="fr-FR"/>
        </a:p>
      </dgm:t>
    </dgm:pt>
    <dgm:pt modelId="{703E70DE-F906-4DDC-A83C-F8A4058F159E}" type="sibTrans" cxnId="{4A57C025-9994-4B80-8E76-6F9F1BA64EC4}">
      <dgm:prSet/>
      <dgm:spPr/>
      <dgm:t>
        <a:bodyPr/>
        <a:lstStyle/>
        <a:p>
          <a:endParaRPr lang="fr-FR"/>
        </a:p>
      </dgm:t>
    </dgm:pt>
    <dgm:pt modelId="{C6C92A43-6694-42C9-B285-A428E32D365F}">
      <dgm:prSet/>
      <dgm:spPr/>
      <dgm:t>
        <a:bodyPr/>
        <a:lstStyle/>
        <a:p>
          <a:r>
            <a:rPr lang="fr-FR"/>
            <a:t>épisode 6 : </a:t>
          </a:r>
        </a:p>
        <a:p>
          <a:r>
            <a:rPr lang="fr-FR"/>
            <a:t>21</a:t>
          </a:r>
        </a:p>
      </dgm:t>
    </dgm:pt>
    <dgm:pt modelId="{A1634CFC-2227-4F27-8977-0FD13645D34E}" type="parTrans" cxnId="{5C2D7D79-9105-4592-921E-B657ED88297F}">
      <dgm:prSet/>
      <dgm:spPr/>
      <dgm:t>
        <a:bodyPr/>
        <a:lstStyle/>
        <a:p>
          <a:endParaRPr lang="fr-FR"/>
        </a:p>
      </dgm:t>
    </dgm:pt>
    <dgm:pt modelId="{901D42D2-5CC9-4E22-B0E3-D5A266C3C70C}" type="sibTrans" cxnId="{5C2D7D79-9105-4592-921E-B657ED88297F}">
      <dgm:prSet/>
      <dgm:spPr/>
      <dgm:t>
        <a:bodyPr/>
        <a:lstStyle/>
        <a:p>
          <a:endParaRPr lang="fr-FR"/>
        </a:p>
      </dgm:t>
    </dgm:pt>
    <dgm:pt modelId="{FFB033EF-9406-4AC8-8EAB-397351CA16A5}">
      <dgm:prSet/>
      <dgm:spPr/>
      <dgm:t>
        <a:bodyPr/>
        <a:lstStyle/>
        <a:p>
          <a:r>
            <a:rPr lang="fr-FR"/>
            <a:t>Le renard</a:t>
          </a:r>
        </a:p>
      </dgm:t>
    </dgm:pt>
    <dgm:pt modelId="{59474CF7-521D-4B22-A211-7DD27CED82AC}" type="parTrans" cxnId="{B0691F5E-4BAC-47B4-A922-E232E030EFFD}">
      <dgm:prSet/>
      <dgm:spPr/>
      <dgm:t>
        <a:bodyPr/>
        <a:lstStyle/>
        <a:p>
          <a:endParaRPr lang="fr-FR"/>
        </a:p>
      </dgm:t>
    </dgm:pt>
    <dgm:pt modelId="{B457B45C-2C70-4851-B6F5-7F9F99C3B8C4}" type="sibTrans" cxnId="{B0691F5E-4BAC-47B4-A922-E232E030EFFD}">
      <dgm:prSet/>
      <dgm:spPr/>
      <dgm:t>
        <a:bodyPr/>
        <a:lstStyle/>
        <a:p>
          <a:endParaRPr lang="fr-FR"/>
        </a:p>
      </dgm:t>
    </dgm:pt>
    <dgm:pt modelId="{57917174-DC50-4E1A-BAE3-BB2CBA7C1D84}">
      <dgm:prSet/>
      <dgm:spPr/>
      <dgm:t>
        <a:bodyPr/>
        <a:lstStyle/>
        <a:p>
          <a:r>
            <a:rPr lang="fr-FR"/>
            <a:t>renard</a:t>
          </a:r>
        </a:p>
      </dgm:t>
    </dgm:pt>
    <dgm:pt modelId="{0A522E27-617D-4FC0-8C43-C2C182032D28}" type="parTrans" cxnId="{F588867E-4583-4AA8-8D96-FC50FE5CC3BC}">
      <dgm:prSet/>
      <dgm:spPr/>
      <dgm:t>
        <a:bodyPr/>
        <a:lstStyle/>
        <a:p>
          <a:endParaRPr lang="fr-FR"/>
        </a:p>
      </dgm:t>
    </dgm:pt>
    <dgm:pt modelId="{7CAA6D33-02E4-448C-9D78-7C9A16EF3ECE}" type="sibTrans" cxnId="{F588867E-4583-4AA8-8D96-FC50FE5CC3BC}">
      <dgm:prSet/>
      <dgm:spPr/>
      <dgm:t>
        <a:bodyPr/>
        <a:lstStyle/>
        <a:p>
          <a:endParaRPr lang="fr-FR"/>
        </a:p>
      </dgm:t>
    </dgm:pt>
    <dgm:pt modelId="{14EC077B-F6EE-409F-B328-5E1DDFC0955B}">
      <dgm:prSet/>
      <dgm:spPr/>
      <dgm:t>
        <a:bodyPr/>
        <a:lstStyle/>
        <a:p>
          <a:r>
            <a:rPr lang="fr-FR"/>
            <a:t>épisode 7 :</a:t>
          </a:r>
        </a:p>
        <a:p>
          <a:r>
            <a:rPr lang="fr-FR"/>
            <a:t>22 à 25</a:t>
          </a:r>
        </a:p>
      </dgm:t>
    </dgm:pt>
    <dgm:pt modelId="{64D16822-F41B-4B8B-8E4C-BE9821423F6C}" type="parTrans" cxnId="{2D99F2CD-7A3E-4451-B178-560E455F5CB5}">
      <dgm:prSet/>
      <dgm:spPr/>
      <dgm:t>
        <a:bodyPr/>
        <a:lstStyle/>
        <a:p>
          <a:endParaRPr lang="fr-FR"/>
        </a:p>
      </dgm:t>
    </dgm:pt>
    <dgm:pt modelId="{CE86BA49-B20A-4A1F-B0F7-23D86DFC610D}" type="sibTrans" cxnId="{2D99F2CD-7A3E-4451-B178-560E455F5CB5}">
      <dgm:prSet/>
      <dgm:spPr/>
      <dgm:t>
        <a:bodyPr/>
        <a:lstStyle/>
        <a:p>
          <a:endParaRPr lang="fr-FR"/>
        </a:p>
      </dgm:t>
    </dgm:pt>
    <dgm:pt modelId="{26F87997-00EA-4F48-A67B-A5FB728DF542}">
      <dgm:prSet/>
      <dgm:spPr/>
      <dgm:t>
        <a:bodyPr/>
        <a:lstStyle/>
        <a:p>
          <a:r>
            <a:rPr lang="fr-FR"/>
            <a:t>Le puits</a:t>
          </a:r>
        </a:p>
      </dgm:t>
    </dgm:pt>
    <dgm:pt modelId="{75E4A32D-32CA-4F05-B5B3-7997691DFDB9}" type="parTrans" cxnId="{09776C5D-ED64-4442-B2DC-5D598567D84C}">
      <dgm:prSet/>
      <dgm:spPr/>
      <dgm:t>
        <a:bodyPr/>
        <a:lstStyle/>
        <a:p>
          <a:endParaRPr lang="fr-FR"/>
        </a:p>
      </dgm:t>
    </dgm:pt>
    <dgm:pt modelId="{29EA4CF4-33DE-4AF6-A761-742CF72D0211}" type="sibTrans" cxnId="{09776C5D-ED64-4442-B2DC-5D598567D84C}">
      <dgm:prSet/>
      <dgm:spPr/>
      <dgm:t>
        <a:bodyPr/>
        <a:lstStyle/>
        <a:p>
          <a:endParaRPr lang="fr-FR"/>
        </a:p>
      </dgm:t>
    </dgm:pt>
    <dgm:pt modelId="{D9B1319F-1D02-4436-AA01-FCA53EF29B27}">
      <dgm:prSet/>
      <dgm:spPr/>
      <dgm:t>
        <a:bodyPr/>
        <a:lstStyle/>
        <a:p>
          <a:r>
            <a:rPr lang="fr-FR"/>
            <a:t>le problème de l'eau dans le désert</a:t>
          </a:r>
        </a:p>
      </dgm:t>
    </dgm:pt>
    <dgm:pt modelId="{CC20EA6B-E0BE-471A-9660-7784908D601A}" type="parTrans" cxnId="{4070709C-D51B-44FC-8F08-C71B933BD0B7}">
      <dgm:prSet/>
      <dgm:spPr/>
      <dgm:t>
        <a:bodyPr/>
        <a:lstStyle/>
        <a:p>
          <a:endParaRPr lang="fr-FR"/>
        </a:p>
      </dgm:t>
    </dgm:pt>
    <dgm:pt modelId="{0929A2D6-8706-4D14-88FD-1BCE3AAF0F6E}" type="sibTrans" cxnId="{4070709C-D51B-44FC-8F08-C71B933BD0B7}">
      <dgm:prSet/>
      <dgm:spPr/>
      <dgm:t>
        <a:bodyPr/>
        <a:lstStyle/>
        <a:p>
          <a:endParaRPr lang="fr-FR"/>
        </a:p>
      </dgm:t>
    </dgm:pt>
    <dgm:pt modelId="{216D65B3-F177-436E-80E1-D982A56783B1}">
      <dgm:prSet/>
      <dgm:spPr/>
      <dgm:t>
        <a:bodyPr/>
        <a:lstStyle/>
        <a:p>
          <a:r>
            <a:rPr lang="fr-FR"/>
            <a:t>épisode 8 : </a:t>
          </a:r>
        </a:p>
        <a:p>
          <a:r>
            <a:rPr lang="fr-FR"/>
            <a:t>26-27</a:t>
          </a:r>
        </a:p>
      </dgm:t>
    </dgm:pt>
    <dgm:pt modelId="{F0B897AD-DD9D-40A2-B257-41FC785C33A3}" type="parTrans" cxnId="{5635A264-6D5C-4BDA-B159-548C36EAB986}">
      <dgm:prSet/>
      <dgm:spPr/>
      <dgm:t>
        <a:bodyPr/>
        <a:lstStyle/>
        <a:p>
          <a:endParaRPr lang="fr-FR"/>
        </a:p>
      </dgm:t>
    </dgm:pt>
    <dgm:pt modelId="{A253B07D-66A2-463C-95E2-FF3AF417BEAC}" type="sibTrans" cxnId="{5635A264-6D5C-4BDA-B159-548C36EAB986}">
      <dgm:prSet/>
      <dgm:spPr/>
      <dgm:t>
        <a:bodyPr/>
        <a:lstStyle/>
        <a:p>
          <a:endParaRPr lang="fr-FR"/>
        </a:p>
      </dgm:t>
    </dgm:pt>
    <dgm:pt modelId="{3768839C-4763-45CD-8775-0ED1680AD450}">
      <dgm:prSet/>
      <dgm:spPr/>
      <dgm:t>
        <a:bodyPr/>
        <a:lstStyle/>
        <a:p>
          <a:r>
            <a:rPr lang="fr-FR"/>
            <a:t>La fin</a:t>
          </a:r>
        </a:p>
      </dgm:t>
    </dgm:pt>
    <dgm:pt modelId="{9D89CA4E-42FE-4E01-A353-0BBCE2142B0A}" type="parTrans" cxnId="{391F1395-4651-4AD4-A17C-A43C2D21CB19}">
      <dgm:prSet/>
      <dgm:spPr/>
      <dgm:t>
        <a:bodyPr/>
        <a:lstStyle/>
        <a:p>
          <a:endParaRPr lang="fr-FR"/>
        </a:p>
      </dgm:t>
    </dgm:pt>
    <dgm:pt modelId="{6CFC0082-4DA3-424F-9C64-325404A77BED}" type="sibTrans" cxnId="{391F1395-4651-4AD4-A17C-A43C2D21CB19}">
      <dgm:prSet/>
      <dgm:spPr/>
      <dgm:t>
        <a:bodyPr/>
        <a:lstStyle/>
        <a:p>
          <a:endParaRPr lang="fr-FR"/>
        </a:p>
      </dgm:t>
    </dgm:pt>
    <dgm:pt modelId="{DBA321E6-179D-4B68-9093-FEDBA9FD5166}">
      <dgm:prSet/>
      <dgm:spPr/>
      <dgm:t>
        <a:bodyPr/>
        <a:lstStyle/>
        <a:p>
          <a:endParaRPr lang="fr-FR"/>
        </a:p>
      </dgm:t>
    </dgm:pt>
    <dgm:pt modelId="{C1956742-C52B-4B9F-A987-438441ACD2CA}" type="parTrans" cxnId="{E007AD13-2DAB-4FBA-B362-5E5120C2A74D}">
      <dgm:prSet/>
      <dgm:spPr/>
      <dgm:t>
        <a:bodyPr/>
        <a:lstStyle/>
        <a:p>
          <a:endParaRPr lang="fr-FR"/>
        </a:p>
      </dgm:t>
    </dgm:pt>
    <dgm:pt modelId="{C9D9B42B-D926-4D7E-B695-106C2F332CED}" type="sibTrans" cxnId="{E007AD13-2DAB-4FBA-B362-5E5120C2A74D}">
      <dgm:prSet/>
      <dgm:spPr/>
      <dgm:t>
        <a:bodyPr/>
        <a:lstStyle/>
        <a:p>
          <a:endParaRPr lang="fr-FR"/>
        </a:p>
      </dgm:t>
    </dgm:pt>
    <dgm:pt modelId="{B6A1099B-1DA3-477B-9D74-44ED2F923BB6}" type="pres">
      <dgm:prSet presAssocID="{A07545C8-C07B-476A-A2AE-5E52A672D275}" presName="diagram" presStyleCnt="0">
        <dgm:presLayoutVars>
          <dgm:chPref val="1"/>
          <dgm:dir/>
          <dgm:animOne val="branch"/>
          <dgm:animLvl val="lvl"/>
          <dgm:resizeHandles val="exact"/>
        </dgm:presLayoutVars>
      </dgm:prSet>
      <dgm:spPr/>
      <dgm:t>
        <a:bodyPr/>
        <a:lstStyle/>
        <a:p>
          <a:endParaRPr lang="fr-FR"/>
        </a:p>
      </dgm:t>
    </dgm:pt>
    <dgm:pt modelId="{F19DA610-B34B-41E8-B0A7-43E8500C6518}" type="pres">
      <dgm:prSet presAssocID="{599B6A2E-0BA5-4983-8AD6-068A86FEF3FA}" presName="root1" presStyleCnt="0"/>
      <dgm:spPr/>
    </dgm:pt>
    <dgm:pt modelId="{73A6DAEA-6771-4A2C-9FEA-01B3D6AA0FB6}" type="pres">
      <dgm:prSet presAssocID="{599B6A2E-0BA5-4983-8AD6-068A86FEF3FA}" presName="LevelOneTextNode" presStyleLbl="node0" presStyleIdx="0" presStyleCnt="1" custScaleY="921990">
        <dgm:presLayoutVars>
          <dgm:chPref val="3"/>
        </dgm:presLayoutVars>
      </dgm:prSet>
      <dgm:spPr/>
      <dgm:t>
        <a:bodyPr/>
        <a:lstStyle/>
        <a:p>
          <a:endParaRPr lang="fr-FR"/>
        </a:p>
      </dgm:t>
    </dgm:pt>
    <dgm:pt modelId="{24574934-7D0A-47CA-9BD7-0F48E5A1FF80}" type="pres">
      <dgm:prSet presAssocID="{599B6A2E-0BA5-4983-8AD6-068A86FEF3FA}" presName="level2hierChild" presStyleCnt="0"/>
      <dgm:spPr/>
    </dgm:pt>
    <dgm:pt modelId="{60C66237-75B8-4F02-BE97-B3AD89DBBDBB}" type="pres">
      <dgm:prSet presAssocID="{5D314585-C895-4F8F-B639-7168C883126A}" presName="conn2-1" presStyleLbl="parChTrans1D2" presStyleIdx="0" presStyleCnt="8"/>
      <dgm:spPr/>
      <dgm:t>
        <a:bodyPr/>
        <a:lstStyle/>
        <a:p>
          <a:endParaRPr lang="fr-FR"/>
        </a:p>
      </dgm:t>
    </dgm:pt>
    <dgm:pt modelId="{8902F3BD-CCB7-46B8-8B71-C7FE7CBF4FF7}" type="pres">
      <dgm:prSet presAssocID="{5D314585-C895-4F8F-B639-7168C883126A}" presName="connTx" presStyleLbl="parChTrans1D2" presStyleIdx="0" presStyleCnt="8"/>
      <dgm:spPr/>
      <dgm:t>
        <a:bodyPr/>
        <a:lstStyle/>
        <a:p>
          <a:endParaRPr lang="fr-FR"/>
        </a:p>
      </dgm:t>
    </dgm:pt>
    <dgm:pt modelId="{A0FCC73D-945F-4F90-BEA9-9661B0DF366A}" type="pres">
      <dgm:prSet presAssocID="{48879DEF-21FD-45D3-B310-A44DFA094739}" presName="root2" presStyleCnt="0"/>
      <dgm:spPr/>
    </dgm:pt>
    <dgm:pt modelId="{775C539A-B22B-4414-9A16-750C1EF90531}" type="pres">
      <dgm:prSet presAssocID="{48879DEF-21FD-45D3-B310-A44DFA094739}" presName="LevelTwoTextNode" presStyleLbl="node2" presStyleIdx="0" presStyleCnt="8">
        <dgm:presLayoutVars>
          <dgm:chPref val="3"/>
        </dgm:presLayoutVars>
      </dgm:prSet>
      <dgm:spPr/>
      <dgm:t>
        <a:bodyPr/>
        <a:lstStyle/>
        <a:p>
          <a:endParaRPr lang="fr-FR"/>
        </a:p>
      </dgm:t>
    </dgm:pt>
    <dgm:pt modelId="{B1F07AC0-CB45-4709-B24E-7B6985934EB3}" type="pres">
      <dgm:prSet presAssocID="{48879DEF-21FD-45D3-B310-A44DFA094739}" presName="level3hierChild" presStyleCnt="0"/>
      <dgm:spPr/>
    </dgm:pt>
    <dgm:pt modelId="{9C81CE65-2ED0-4F61-82C8-2A264AB42E5E}" type="pres">
      <dgm:prSet presAssocID="{1BA9E95D-6147-49EC-BBA2-EE225DC24587}" presName="conn2-1" presStyleLbl="parChTrans1D3" presStyleIdx="0" presStyleCnt="8"/>
      <dgm:spPr/>
      <dgm:t>
        <a:bodyPr/>
        <a:lstStyle/>
        <a:p>
          <a:endParaRPr lang="fr-FR"/>
        </a:p>
      </dgm:t>
    </dgm:pt>
    <dgm:pt modelId="{13E3D24C-BD40-4766-B62D-8C08070D1F60}" type="pres">
      <dgm:prSet presAssocID="{1BA9E95D-6147-49EC-BBA2-EE225DC24587}" presName="connTx" presStyleLbl="parChTrans1D3" presStyleIdx="0" presStyleCnt="8"/>
      <dgm:spPr/>
      <dgm:t>
        <a:bodyPr/>
        <a:lstStyle/>
        <a:p>
          <a:endParaRPr lang="fr-FR"/>
        </a:p>
      </dgm:t>
    </dgm:pt>
    <dgm:pt modelId="{D4BD45E5-2AB6-4A85-B919-55DFC015AA68}" type="pres">
      <dgm:prSet presAssocID="{75BDAFD3-1943-4763-9B0A-0C3C69156210}" presName="root2" presStyleCnt="0"/>
      <dgm:spPr/>
    </dgm:pt>
    <dgm:pt modelId="{D7895BFD-A248-45AA-9FA5-BC089514CADD}" type="pres">
      <dgm:prSet presAssocID="{75BDAFD3-1943-4763-9B0A-0C3C69156210}" presName="LevelTwoTextNode" presStyleLbl="node3" presStyleIdx="0" presStyleCnt="8">
        <dgm:presLayoutVars>
          <dgm:chPref val="3"/>
        </dgm:presLayoutVars>
      </dgm:prSet>
      <dgm:spPr/>
      <dgm:t>
        <a:bodyPr/>
        <a:lstStyle/>
        <a:p>
          <a:endParaRPr lang="fr-FR"/>
        </a:p>
      </dgm:t>
    </dgm:pt>
    <dgm:pt modelId="{F25ECFF5-1AC2-4E63-B07D-953E401ABE80}" type="pres">
      <dgm:prSet presAssocID="{75BDAFD3-1943-4763-9B0A-0C3C69156210}" presName="level3hierChild" presStyleCnt="0"/>
      <dgm:spPr/>
    </dgm:pt>
    <dgm:pt modelId="{F040557B-97A7-409C-AB37-AE45AC299FAD}" type="pres">
      <dgm:prSet presAssocID="{FCAEC8E4-8B55-4B14-A3D8-D41162A5D26B}" presName="conn2-1" presStyleLbl="parChTrans1D4" presStyleIdx="0" presStyleCnt="8"/>
      <dgm:spPr/>
      <dgm:t>
        <a:bodyPr/>
        <a:lstStyle/>
        <a:p>
          <a:endParaRPr lang="fr-FR"/>
        </a:p>
      </dgm:t>
    </dgm:pt>
    <dgm:pt modelId="{36576DCA-A894-4955-8B96-A5D8DE7EA254}" type="pres">
      <dgm:prSet presAssocID="{FCAEC8E4-8B55-4B14-A3D8-D41162A5D26B}" presName="connTx" presStyleLbl="parChTrans1D4" presStyleIdx="0" presStyleCnt="8"/>
      <dgm:spPr/>
      <dgm:t>
        <a:bodyPr/>
        <a:lstStyle/>
        <a:p>
          <a:endParaRPr lang="fr-FR"/>
        </a:p>
      </dgm:t>
    </dgm:pt>
    <dgm:pt modelId="{56BC8CF0-3454-4B71-AB8A-155F2989C307}" type="pres">
      <dgm:prSet presAssocID="{A4618C70-F9EF-4C03-89F5-37A32C327E49}" presName="root2" presStyleCnt="0"/>
      <dgm:spPr/>
    </dgm:pt>
    <dgm:pt modelId="{88745758-533E-4F14-9B44-42DB3E7FD8EC}" type="pres">
      <dgm:prSet presAssocID="{A4618C70-F9EF-4C03-89F5-37A32C327E49}" presName="LevelTwoTextNode" presStyleLbl="node4" presStyleIdx="0" presStyleCnt="8">
        <dgm:presLayoutVars>
          <dgm:chPref val="3"/>
        </dgm:presLayoutVars>
      </dgm:prSet>
      <dgm:spPr/>
      <dgm:t>
        <a:bodyPr/>
        <a:lstStyle/>
        <a:p>
          <a:endParaRPr lang="fr-FR"/>
        </a:p>
      </dgm:t>
    </dgm:pt>
    <dgm:pt modelId="{5182DE27-395E-4764-8477-16CF18E4BFB3}" type="pres">
      <dgm:prSet presAssocID="{A4618C70-F9EF-4C03-89F5-37A32C327E49}" presName="level3hierChild" presStyleCnt="0"/>
      <dgm:spPr/>
    </dgm:pt>
    <dgm:pt modelId="{3F578A57-DD26-4A52-8C25-B40FBF24E4C9}" type="pres">
      <dgm:prSet presAssocID="{E2CC00E6-7746-409F-871F-F8F3EEC86FF3}" presName="conn2-1" presStyleLbl="parChTrans1D2" presStyleIdx="1" presStyleCnt="8"/>
      <dgm:spPr/>
      <dgm:t>
        <a:bodyPr/>
        <a:lstStyle/>
        <a:p>
          <a:endParaRPr lang="fr-FR"/>
        </a:p>
      </dgm:t>
    </dgm:pt>
    <dgm:pt modelId="{BFE45A55-BEBE-4EEB-BB82-83D8ADF1ECC7}" type="pres">
      <dgm:prSet presAssocID="{E2CC00E6-7746-409F-871F-F8F3EEC86FF3}" presName="connTx" presStyleLbl="parChTrans1D2" presStyleIdx="1" presStyleCnt="8"/>
      <dgm:spPr/>
      <dgm:t>
        <a:bodyPr/>
        <a:lstStyle/>
        <a:p>
          <a:endParaRPr lang="fr-FR"/>
        </a:p>
      </dgm:t>
    </dgm:pt>
    <dgm:pt modelId="{9674655B-FBCC-4D50-A5CD-02E80D4AE393}" type="pres">
      <dgm:prSet presAssocID="{BB9231DF-6CF1-439F-8D21-CEFBBBB48DB4}" presName="root2" presStyleCnt="0"/>
      <dgm:spPr/>
    </dgm:pt>
    <dgm:pt modelId="{4997DABD-BF7D-42A8-BA0C-77D158920EB1}" type="pres">
      <dgm:prSet presAssocID="{BB9231DF-6CF1-439F-8D21-CEFBBBB48DB4}" presName="LevelTwoTextNode" presStyleLbl="node2" presStyleIdx="1" presStyleCnt="8">
        <dgm:presLayoutVars>
          <dgm:chPref val="3"/>
        </dgm:presLayoutVars>
      </dgm:prSet>
      <dgm:spPr/>
      <dgm:t>
        <a:bodyPr/>
        <a:lstStyle/>
        <a:p>
          <a:endParaRPr lang="fr-FR"/>
        </a:p>
      </dgm:t>
    </dgm:pt>
    <dgm:pt modelId="{CC20942C-8BCA-4D31-9B51-BC88F25FF3ED}" type="pres">
      <dgm:prSet presAssocID="{BB9231DF-6CF1-439F-8D21-CEFBBBB48DB4}" presName="level3hierChild" presStyleCnt="0"/>
      <dgm:spPr/>
    </dgm:pt>
    <dgm:pt modelId="{95713505-68C0-4AEA-B9D6-67F2390ADFDD}" type="pres">
      <dgm:prSet presAssocID="{56A2B8AE-E434-4D29-B0A6-BD55262C8DDA}" presName="conn2-1" presStyleLbl="parChTrans1D3" presStyleIdx="1" presStyleCnt="8"/>
      <dgm:spPr/>
      <dgm:t>
        <a:bodyPr/>
        <a:lstStyle/>
        <a:p>
          <a:endParaRPr lang="fr-FR"/>
        </a:p>
      </dgm:t>
    </dgm:pt>
    <dgm:pt modelId="{09FD83DE-6754-4C1B-88DA-E090CB320778}" type="pres">
      <dgm:prSet presAssocID="{56A2B8AE-E434-4D29-B0A6-BD55262C8DDA}" presName="connTx" presStyleLbl="parChTrans1D3" presStyleIdx="1" presStyleCnt="8"/>
      <dgm:spPr/>
      <dgm:t>
        <a:bodyPr/>
        <a:lstStyle/>
        <a:p>
          <a:endParaRPr lang="fr-FR"/>
        </a:p>
      </dgm:t>
    </dgm:pt>
    <dgm:pt modelId="{7CE09208-FB79-4488-8524-AEC6DB57B172}" type="pres">
      <dgm:prSet presAssocID="{0AC25C59-156F-41C7-8C06-2200A0A7BF38}" presName="root2" presStyleCnt="0"/>
      <dgm:spPr/>
    </dgm:pt>
    <dgm:pt modelId="{35C8737B-C44B-442F-8FB2-2080931607E2}" type="pres">
      <dgm:prSet presAssocID="{0AC25C59-156F-41C7-8C06-2200A0A7BF38}" presName="LevelTwoTextNode" presStyleLbl="node3" presStyleIdx="1" presStyleCnt="8">
        <dgm:presLayoutVars>
          <dgm:chPref val="3"/>
        </dgm:presLayoutVars>
      </dgm:prSet>
      <dgm:spPr/>
      <dgm:t>
        <a:bodyPr/>
        <a:lstStyle/>
        <a:p>
          <a:endParaRPr lang="fr-FR"/>
        </a:p>
      </dgm:t>
    </dgm:pt>
    <dgm:pt modelId="{7776859B-D264-4C64-BDB1-11BE0D6387C5}" type="pres">
      <dgm:prSet presAssocID="{0AC25C59-156F-41C7-8C06-2200A0A7BF38}" presName="level3hierChild" presStyleCnt="0"/>
      <dgm:spPr/>
    </dgm:pt>
    <dgm:pt modelId="{089F3971-2917-450B-A10A-E209783E2160}" type="pres">
      <dgm:prSet presAssocID="{B7417A35-D35E-463C-8E6C-D84C010D8392}" presName="conn2-1" presStyleLbl="parChTrans1D4" presStyleIdx="1" presStyleCnt="8"/>
      <dgm:spPr/>
      <dgm:t>
        <a:bodyPr/>
        <a:lstStyle/>
        <a:p>
          <a:endParaRPr lang="fr-FR"/>
        </a:p>
      </dgm:t>
    </dgm:pt>
    <dgm:pt modelId="{CDA52394-6C4D-4E23-8BF4-073501567FF8}" type="pres">
      <dgm:prSet presAssocID="{B7417A35-D35E-463C-8E6C-D84C010D8392}" presName="connTx" presStyleLbl="parChTrans1D4" presStyleIdx="1" presStyleCnt="8"/>
      <dgm:spPr/>
      <dgm:t>
        <a:bodyPr/>
        <a:lstStyle/>
        <a:p>
          <a:endParaRPr lang="fr-FR"/>
        </a:p>
      </dgm:t>
    </dgm:pt>
    <dgm:pt modelId="{66AE2430-B007-4998-83C3-DDF33CA9940E}" type="pres">
      <dgm:prSet presAssocID="{3F95F051-A60C-4AFD-9C24-5F96E1C5412C}" presName="root2" presStyleCnt="0"/>
      <dgm:spPr/>
    </dgm:pt>
    <dgm:pt modelId="{1EC69BD9-3B2B-4E51-8ABF-70729AEC2E2D}" type="pres">
      <dgm:prSet presAssocID="{3F95F051-A60C-4AFD-9C24-5F96E1C5412C}" presName="LevelTwoTextNode" presStyleLbl="node4" presStyleIdx="1" presStyleCnt="8">
        <dgm:presLayoutVars>
          <dgm:chPref val="3"/>
        </dgm:presLayoutVars>
      </dgm:prSet>
      <dgm:spPr/>
      <dgm:t>
        <a:bodyPr/>
        <a:lstStyle/>
        <a:p>
          <a:endParaRPr lang="fr-FR"/>
        </a:p>
      </dgm:t>
    </dgm:pt>
    <dgm:pt modelId="{AE7D24D7-53C5-4D8E-AEE8-38DF27709940}" type="pres">
      <dgm:prSet presAssocID="{3F95F051-A60C-4AFD-9C24-5F96E1C5412C}" presName="level3hierChild" presStyleCnt="0"/>
      <dgm:spPr/>
    </dgm:pt>
    <dgm:pt modelId="{839B11A3-13E8-429A-A11F-2989754DE662}" type="pres">
      <dgm:prSet presAssocID="{1F4952BF-74AC-467A-9CFE-645FA2E64485}" presName="conn2-1" presStyleLbl="parChTrans1D2" presStyleIdx="2" presStyleCnt="8"/>
      <dgm:spPr/>
      <dgm:t>
        <a:bodyPr/>
        <a:lstStyle/>
        <a:p>
          <a:endParaRPr lang="fr-FR"/>
        </a:p>
      </dgm:t>
    </dgm:pt>
    <dgm:pt modelId="{468F9367-E186-443F-BF50-EE987A1D4AAD}" type="pres">
      <dgm:prSet presAssocID="{1F4952BF-74AC-467A-9CFE-645FA2E64485}" presName="connTx" presStyleLbl="parChTrans1D2" presStyleIdx="2" presStyleCnt="8"/>
      <dgm:spPr/>
      <dgm:t>
        <a:bodyPr/>
        <a:lstStyle/>
        <a:p>
          <a:endParaRPr lang="fr-FR"/>
        </a:p>
      </dgm:t>
    </dgm:pt>
    <dgm:pt modelId="{65475A15-85E0-4180-B80E-C219AC3B21FB}" type="pres">
      <dgm:prSet presAssocID="{A17F9136-CE01-4011-B9C2-DA977BBA4C9E}" presName="root2" presStyleCnt="0"/>
      <dgm:spPr/>
    </dgm:pt>
    <dgm:pt modelId="{76D9EA78-DCEE-4495-AEAC-11432C20DFF2}" type="pres">
      <dgm:prSet presAssocID="{A17F9136-CE01-4011-B9C2-DA977BBA4C9E}" presName="LevelTwoTextNode" presStyleLbl="node2" presStyleIdx="2" presStyleCnt="8">
        <dgm:presLayoutVars>
          <dgm:chPref val="3"/>
        </dgm:presLayoutVars>
      </dgm:prSet>
      <dgm:spPr/>
      <dgm:t>
        <a:bodyPr/>
        <a:lstStyle/>
        <a:p>
          <a:endParaRPr lang="fr-FR"/>
        </a:p>
      </dgm:t>
    </dgm:pt>
    <dgm:pt modelId="{CB7E0121-26EE-4D6D-92F6-8A97B1FDFA84}" type="pres">
      <dgm:prSet presAssocID="{A17F9136-CE01-4011-B9C2-DA977BBA4C9E}" presName="level3hierChild" presStyleCnt="0"/>
      <dgm:spPr/>
    </dgm:pt>
    <dgm:pt modelId="{AFEDC422-2C49-4B54-BECF-01CE52665580}" type="pres">
      <dgm:prSet presAssocID="{EB428FA6-D80D-4079-94E8-EC17BBE72DDE}" presName="conn2-1" presStyleLbl="parChTrans1D3" presStyleIdx="2" presStyleCnt="8"/>
      <dgm:spPr/>
      <dgm:t>
        <a:bodyPr/>
        <a:lstStyle/>
        <a:p>
          <a:endParaRPr lang="fr-FR"/>
        </a:p>
      </dgm:t>
    </dgm:pt>
    <dgm:pt modelId="{DD3B9428-4E2A-4AB4-BB0E-F7512AFE92A3}" type="pres">
      <dgm:prSet presAssocID="{EB428FA6-D80D-4079-94E8-EC17BBE72DDE}" presName="connTx" presStyleLbl="parChTrans1D3" presStyleIdx="2" presStyleCnt="8"/>
      <dgm:spPr/>
      <dgm:t>
        <a:bodyPr/>
        <a:lstStyle/>
        <a:p>
          <a:endParaRPr lang="fr-FR"/>
        </a:p>
      </dgm:t>
    </dgm:pt>
    <dgm:pt modelId="{971B4534-D385-490A-B7A5-A93E6A84F9BA}" type="pres">
      <dgm:prSet presAssocID="{418392DB-901B-41C1-B489-B8C0AAD097D6}" presName="root2" presStyleCnt="0"/>
      <dgm:spPr/>
    </dgm:pt>
    <dgm:pt modelId="{55575FA8-CE72-4F73-9598-37AE97697627}" type="pres">
      <dgm:prSet presAssocID="{418392DB-901B-41C1-B489-B8C0AAD097D6}" presName="LevelTwoTextNode" presStyleLbl="node3" presStyleIdx="2" presStyleCnt="8">
        <dgm:presLayoutVars>
          <dgm:chPref val="3"/>
        </dgm:presLayoutVars>
      </dgm:prSet>
      <dgm:spPr/>
      <dgm:t>
        <a:bodyPr/>
        <a:lstStyle/>
        <a:p>
          <a:endParaRPr lang="fr-FR"/>
        </a:p>
      </dgm:t>
    </dgm:pt>
    <dgm:pt modelId="{2DD31C09-83ED-4FD4-9B78-86880413EAE0}" type="pres">
      <dgm:prSet presAssocID="{418392DB-901B-41C1-B489-B8C0AAD097D6}" presName="level3hierChild" presStyleCnt="0"/>
      <dgm:spPr/>
    </dgm:pt>
    <dgm:pt modelId="{40859FBF-BB6A-4DC3-A000-524C7F3073E6}" type="pres">
      <dgm:prSet presAssocID="{0245AFE7-E268-4B02-B325-217DD9169428}" presName="conn2-1" presStyleLbl="parChTrans1D4" presStyleIdx="2" presStyleCnt="8"/>
      <dgm:spPr/>
      <dgm:t>
        <a:bodyPr/>
        <a:lstStyle/>
        <a:p>
          <a:endParaRPr lang="fr-FR"/>
        </a:p>
      </dgm:t>
    </dgm:pt>
    <dgm:pt modelId="{698FA2ED-1C48-456C-890B-8594F4D8AE32}" type="pres">
      <dgm:prSet presAssocID="{0245AFE7-E268-4B02-B325-217DD9169428}" presName="connTx" presStyleLbl="parChTrans1D4" presStyleIdx="2" presStyleCnt="8"/>
      <dgm:spPr/>
      <dgm:t>
        <a:bodyPr/>
        <a:lstStyle/>
        <a:p>
          <a:endParaRPr lang="fr-FR"/>
        </a:p>
      </dgm:t>
    </dgm:pt>
    <dgm:pt modelId="{C1883651-6A67-42B4-A7E4-D776A08B1D3D}" type="pres">
      <dgm:prSet presAssocID="{E56180D8-0912-41AA-8365-9FA3B8D89909}" presName="root2" presStyleCnt="0"/>
      <dgm:spPr/>
    </dgm:pt>
    <dgm:pt modelId="{4A15C7D6-3370-49D6-88DA-09BF89281442}" type="pres">
      <dgm:prSet presAssocID="{E56180D8-0912-41AA-8365-9FA3B8D89909}" presName="LevelTwoTextNode" presStyleLbl="node4" presStyleIdx="2" presStyleCnt="8">
        <dgm:presLayoutVars>
          <dgm:chPref val="3"/>
        </dgm:presLayoutVars>
      </dgm:prSet>
      <dgm:spPr/>
      <dgm:t>
        <a:bodyPr/>
        <a:lstStyle/>
        <a:p>
          <a:endParaRPr lang="fr-FR"/>
        </a:p>
      </dgm:t>
    </dgm:pt>
    <dgm:pt modelId="{9B473BBA-D90A-4509-8696-40279A679745}" type="pres">
      <dgm:prSet presAssocID="{E56180D8-0912-41AA-8365-9FA3B8D89909}" presName="level3hierChild" presStyleCnt="0"/>
      <dgm:spPr/>
    </dgm:pt>
    <dgm:pt modelId="{145E1196-EC3E-4D1E-B0EA-9D9FD0AB42F4}" type="pres">
      <dgm:prSet presAssocID="{9FEAA0DF-9138-4F8B-A884-FEE538DA4E96}" presName="conn2-1" presStyleLbl="parChTrans1D2" presStyleIdx="3" presStyleCnt="8"/>
      <dgm:spPr/>
      <dgm:t>
        <a:bodyPr/>
        <a:lstStyle/>
        <a:p>
          <a:endParaRPr lang="fr-FR"/>
        </a:p>
      </dgm:t>
    </dgm:pt>
    <dgm:pt modelId="{144F12A5-49CC-4214-86C8-05D2535E7339}" type="pres">
      <dgm:prSet presAssocID="{9FEAA0DF-9138-4F8B-A884-FEE538DA4E96}" presName="connTx" presStyleLbl="parChTrans1D2" presStyleIdx="3" presStyleCnt="8"/>
      <dgm:spPr/>
      <dgm:t>
        <a:bodyPr/>
        <a:lstStyle/>
        <a:p>
          <a:endParaRPr lang="fr-FR"/>
        </a:p>
      </dgm:t>
    </dgm:pt>
    <dgm:pt modelId="{192457B8-6F39-4579-A0EC-88D1B49B7C64}" type="pres">
      <dgm:prSet presAssocID="{44DE0DC3-94DC-4CA5-8B7A-EC1A78226E12}" presName="root2" presStyleCnt="0"/>
      <dgm:spPr/>
    </dgm:pt>
    <dgm:pt modelId="{43A01C68-9A95-43B2-B16C-BB153628F20D}" type="pres">
      <dgm:prSet presAssocID="{44DE0DC3-94DC-4CA5-8B7A-EC1A78226E12}" presName="LevelTwoTextNode" presStyleLbl="node2" presStyleIdx="3" presStyleCnt="8">
        <dgm:presLayoutVars>
          <dgm:chPref val="3"/>
        </dgm:presLayoutVars>
      </dgm:prSet>
      <dgm:spPr/>
      <dgm:t>
        <a:bodyPr/>
        <a:lstStyle/>
        <a:p>
          <a:endParaRPr lang="fr-FR"/>
        </a:p>
      </dgm:t>
    </dgm:pt>
    <dgm:pt modelId="{F61EAAED-9903-45C9-B5A9-F508A874395D}" type="pres">
      <dgm:prSet presAssocID="{44DE0DC3-94DC-4CA5-8B7A-EC1A78226E12}" presName="level3hierChild" presStyleCnt="0"/>
      <dgm:spPr/>
    </dgm:pt>
    <dgm:pt modelId="{E097684C-CA66-436D-9887-2D5D9A6719DD}" type="pres">
      <dgm:prSet presAssocID="{C66FC6A6-93CB-48B8-AB5F-953095BB65D3}" presName="conn2-1" presStyleLbl="parChTrans1D3" presStyleIdx="3" presStyleCnt="8"/>
      <dgm:spPr/>
      <dgm:t>
        <a:bodyPr/>
        <a:lstStyle/>
        <a:p>
          <a:endParaRPr lang="fr-FR"/>
        </a:p>
      </dgm:t>
    </dgm:pt>
    <dgm:pt modelId="{8A933E90-54E4-43DE-829D-A704B5C0C92F}" type="pres">
      <dgm:prSet presAssocID="{C66FC6A6-93CB-48B8-AB5F-953095BB65D3}" presName="connTx" presStyleLbl="parChTrans1D3" presStyleIdx="3" presStyleCnt="8"/>
      <dgm:spPr/>
      <dgm:t>
        <a:bodyPr/>
        <a:lstStyle/>
        <a:p>
          <a:endParaRPr lang="fr-FR"/>
        </a:p>
      </dgm:t>
    </dgm:pt>
    <dgm:pt modelId="{F08ACD40-7C2F-4CEF-B0CB-DFAD7DB034A8}" type="pres">
      <dgm:prSet presAssocID="{4E7C3D60-784E-4E71-8151-CD47049AFC2A}" presName="root2" presStyleCnt="0"/>
      <dgm:spPr/>
    </dgm:pt>
    <dgm:pt modelId="{643C4D64-EF24-4BBA-9BFA-078B56EB842C}" type="pres">
      <dgm:prSet presAssocID="{4E7C3D60-784E-4E71-8151-CD47049AFC2A}" presName="LevelTwoTextNode" presStyleLbl="node3" presStyleIdx="3" presStyleCnt="8">
        <dgm:presLayoutVars>
          <dgm:chPref val="3"/>
        </dgm:presLayoutVars>
      </dgm:prSet>
      <dgm:spPr/>
      <dgm:t>
        <a:bodyPr/>
        <a:lstStyle/>
        <a:p>
          <a:endParaRPr lang="fr-FR"/>
        </a:p>
      </dgm:t>
    </dgm:pt>
    <dgm:pt modelId="{2959ADD8-E42E-49B5-97C4-67CD13F6A206}" type="pres">
      <dgm:prSet presAssocID="{4E7C3D60-784E-4E71-8151-CD47049AFC2A}" presName="level3hierChild" presStyleCnt="0"/>
      <dgm:spPr/>
    </dgm:pt>
    <dgm:pt modelId="{65C31FA6-0EAD-412E-AF3C-EF4419131257}" type="pres">
      <dgm:prSet presAssocID="{189AD4D0-595F-496C-9041-477D28F862FC}" presName="conn2-1" presStyleLbl="parChTrans1D4" presStyleIdx="3" presStyleCnt="8"/>
      <dgm:spPr/>
      <dgm:t>
        <a:bodyPr/>
        <a:lstStyle/>
        <a:p>
          <a:endParaRPr lang="fr-FR"/>
        </a:p>
      </dgm:t>
    </dgm:pt>
    <dgm:pt modelId="{7E286AD2-9C54-40E4-8399-9ECE4ADE2901}" type="pres">
      <dgm:prSet presAssocID="{189AD4D0-595F-496C-9041-477D28F862FC}" presName="connTx" presStyleLbl="parChTrans1D4" presStyleIdx="3" presStyleCnt="8"/>
      <dgm:spPr/>
      <dgm:t>
        <a:bodyPr/>
        <a:lstStyle/>
        <a:p>
          <a:endParaRPr lang="fr-FR"/>
        </a:p>
      </dgm:t>
    </dgm:pt>
    <dgm:pt modelId="{07C2C1CC-5DE5-42E1-9841-B95D7CCE1043}" type="pres">
      <dgm:prSet presAssocID="{E844E1E1-1E9A-4544-93EB-4CF312DE2071}" presName="root2" presStyleCnt="0"/>
      <dgm:spPr/>
    </dgm:pt>
    <dgm:pt modelId="{1416A76B-3170-4FA4-A509-10C16EE913DB}" type="pres">
      <dgm:prSet presAssocID="{E844E1E1-1E9A-4544-93EB-4CF312DE2071}" presName="LevelTwoTextNode" presStyleLbl="node4" presStyleIdx="3" presStyleCnt="8">
        <dgm:presLayoutVars>
          <dgm:chPref val="3"/>
        </dgm:presLayoutVars>
      </dgm:prSet>
      <dgm:spPr/>
      <dgm:t>
        <a:bodyPr/>
        <a:lstStyle/>
        <a:p>
          <a:endParaRPr lang="fr-FR"/>
        </a:p>
      </dgm:t>
    </dgm:pt>
    <dgm:pt modelId="{811D1378-1DD0-4AED-8E2C-813045057118}" type="pres">
      <dgm:prSet presAssocID="{E844E1E1-1E9A-4544-93EB-4CF312DE2071}" presName="level3hierChild" presStyleCnt="0"/>
      <dgm:spPr/>
    </dgm:pt>
    <dgm:pt modelId="{9438DF4A-ADFC-45F5-BF01-76563DED5F52}" type="pres">
      <dgm:prSet presAssocID="{5B055FAA-A4FF-487F-9E0D-BD6FF28D87AE}" presName="conn2-1" presStyleLbl="parChTrans1D2" presStyleIdx="4" presStyleCnt="8"/>
      <dgm:spPr/>
      <dgm:t>
        <a:bodyPr/>
        <a:lstStyle/>
        <a:p>
          <a:endParaRPr lang="fr-FR"/>
        </a:p>
      </dgm:t>
    </dgm:pt>
    <dgm:pt modelId="{9E0B5EB3-6636-465F-B629-3417F69A4486}" type="pres">
      <dgm:prSet presAssocID="{5B055FAA-A4FF-487F-9E0D-BD6FF28D87AE}" presName="connTx" presStyleLbl="parChTrans1D2" presStyleIdx="4" presStyleCnt="8"/>
      <dgm:spPr/>
      <dgm:t>
        <a:bodyPr/>
        <a:lstStyle/>
        <a:p>
          <a:endParaRPr lang="fr-FR"/>
        </a:p>
      </dgm:t>
    </dgm:pt>
    <dgm:pt modelId="{9BF0A036-86E4-4D94-B59A-4826A3E7AB52}" type="pres">
      <dgm:prSet presAssocID="{74D4687B-7846-4CBA-B1F1-DCC3A91B27C9}" presName="root2" presStyleCnt="0"/>
      <dgm:spPr/>
    </dgm:pt>
    <dgm:pt modelId="{DF0E17C9-AEAD-4B69-AB89-96D3076ED406}" type="pres">
      <dgm:prSet presAssocID="{74D4687B-7846-4CBA-B1F1-DCC3A91B27C9}" presName="LevelTwoTextNode" presStyleLbl="node2" presStyleIdx="4" presStyleCnt="8">
        <dgm:presLayoutVars>
          <dgm:chPref val="3"/>
        </dgm:presLayoutVars>
      </dgm:prSet>
      <dgm:spPr/>
      <dgm:t>
        <a:bodyPr/>
        <a:lstStyle/>
        <a:p>
          <a:endParaRPr lang="fr-FR"/>
        </a:p>
      </dgm:t>
    </dgm:pt>
    <dgm:pt modelId="{EF024605-C82D-4079-B7F0-2BBDB4C27970}" type="pres">
      <dgm:prSet presAssocID="{74D4687B-7846-4CBA-B1F1-DCC3A91B27C9}" presName="level3hierChild" presStyleCnt="0"/>
      <dgm:spPr/>
    </dgm:pt>
    <dgm:pt modelId="{DDD3727E-F747-464F-96B6-ADC73F9BCC08}" type="pres">
      <dgm:prSet presAssocID="{D7F7193C-AC4C-4BCD-BF74-1454E86C721E}" presName="conn2-1" presStyleLbl="parChTrans1D3" presStyleIdx="4" presStyleCnt="8"/>
      <dgm:spPr/>
      <dgm:t>
        <a:bodyPr/>
        <a:lstStyle/>
        <a:p>
          <a:endParaRPr lang="fr-FR"/>
        </a:p>
      </dgm:t>
    </dgm:pt>
    <dgm:pt modelId="{9A19E618-6507-49C3-A799-39FD8A767AAA}" type="pres">
      <dgm:prSet presAssocID="{D7F7193C-AC4C-4BCD-BF74-1454E86C721E}" presName="connTx" presStyleLbl="parChTrans1D3" presStyleIdx="4" presStyleCnt="8"/>
      <dgm:spPr/>
      <dgm:t>
        <a:bodyPr/>
        <a:lstStyle/>
        <a:p>
          <a:endParaRPr lang="fr-FR"/>
        </a:p>
      </dgm:t>
    </dgm:pt>
    <dgm:pt modelId="{DC3E0484-603A-478A-B588-0E1C45EF32E5}" type="pres">
      <dgm:prSet presAssocID="{32CEB8D8-C340-4918-95FC-B04077D83676}" presName="root2" presStyleCnt="0"/>
      <dgm:spPr/>
    </dgm:pt>
    <dgm:pt modelId="{7F585FD7-EF77-46EC-A22F-DD4BA87B5DB4}" type="pres">
      <dgm:prSet presAssocID="{32CEB8D8-C340-4918-95FC-B04077D83676}" presName="LevelTwoTextNode" presStyleLbl="node3" presStyleIdx="4" presStyleCnt="8">
        <dgm:presLayoutVars>
          <dgm:chPref val="3"/>
        </dgm:presLayoutVars>
      </dgm:prSet>
      <dgm:spPr/>
      <dgm:t>
        <a:bodyPr/>
        <a:lstStyle/>
        <a:p>
          <a:endParaRPr lang="fr-FR"/>
        </a:p>
      </dgm:t>
    </dgm:pt>
    <dgm:pt modelId="{49A778EE-CC24-4D92-9BAA-406C1A1DA36C}" type="pres">
      <dgm:prSet presAssocID="{32CEB8D8-C340-4918-95FC-B04077D83676}" presName="level3hierChild" presStyleCnt="0"/>
      <dgm:spPr/>
    </dgm:pt>
    <dgm:pt modelId="{D218590B-8D62-4963-9A07-0E8F44DB23FE}" type="pres">
      <dgm:prSet presAssocID="{A6DAB7B4-B25C-49A4-A067-D16634BC0D14}" presName="conn2-1" presStyleLbl="parChTrans1D4" presStyleIdx="4" presStyleCnt="8"/>
      <dgm:spPr/>
      <dgm:t>
        <a:bodyPr/>
        <a:lstStyle/>
        <a:p>
          <a:endParaRPr lang="fr-FR"/>
        </a:p>
      </dgm:t>
    </dgm:pt>
    <dgm:pt modelId="{79E898F1-297B-49C0-A50E-CF7EFBB90A82}" type="pres">
      <dgm:prSet presAssocID="{A6DAB7B4-B25C-49A4-A067-D16634BC0D14}" presName="connTx" presStyleLbl="parChTrans1D4" presStyleIdx="4" presStyleCnt="8"/>
      <dgm:spPr/>
      <dgm:t>
        <a:bodyPr/>
        <a:lstStyle/>
        <a:p>
          <a:endParaRPr lang="fr-FR"/>
        </a:p>
      </dgm:t>
    </dgm:pt>
    <dgm:pt modelId="{51FEBEB6-D7E5-42A5-BD49-C17F84F50FD0}" type="pres">
      <dgm:prSet presAssocID="{BA547E79-843A-419A-8ADA-A82E3A12DE7E}" presName="root2" presStyleCnt="0"/>
      <dgm:spPr/>
    </dgm:pt>
    <dgm:pt modelId="{5DA44E97-108C-4A42-8230-BFD59FC09159}" type="pres">
      <dgm:prSet presAssocID="{BA547E79-843A-419A-8ADA-A82E3A12DE7E}" presName="LevelTwoTextNode" presStyleLbl="node4" presStyleIdx="4" presStyleCnt="8">
        <dgm:presLayoutVars>
          <dgm:chPref val="3"/>
        </dgm:presLayoutVars>
      </dgm:prSet>
      <dgm:spPr/>
      <dgm:t>
        <a:bodyPr/>
        <a:lstStyle/>
        <a:p>
          <a:endParaRPr lang="fr-FR"/>
        </a:p>
      </dgm:t>
    </dgm:pt>
    <dgm:pt modelId="{64C4A33E-1B4A-456F-BD23-6E8ECBB4EE8F}" type="pres">
      <dgm:prSet presAssocID="{BA547E79-843A-419A-8ADA-A82E3A12DE7E}" presName="level3hierChild" presStyleCnt="0"/>
      <dgm:spPr/>
    </dgm:pt>
    <dgm:pt modelId="{3B7995AF-97BE-4C8C-9816-7D3A2FBCA48A}" type="pres">
      <dgm:prSet presAssocID="{A1634CFC-2227-4F27-8977-0FD13645D34E}" presName="conn2-1" presStyleLbl="parChTrans1D2" presStyleIdx="5" presStyleCnt="8"/>
      <dgm:spPr/>
      <dgm:t>
        <a:bodyPr/>
        <a:lstStyle/>
        <a:p>
          <a:endParaRPr lang="fr-FR"/>
        </a:p>
      </dgm:t>
    </dgm:pt>
    <dgm:pt modelId="{BA66F2A2-6AF5-4E0F-BAAE-9A71CFD8C98E}" type="pres">
      <dgm:prSet presAssocID="{A1634CFC-2227-4F27-8977-0FD13645D34E}" presName="connTx" presStyleLbl="parChTrans1D2" presStyleIdx="5" presStyleCnt="8"/>
      <dgm:spPr/>
      <dgm:t>
        <a:bodyPr/>
        <a:lstStyle/>
        <a:p>
          <a:endParaRPr lang="fr-FR"/>
        </a:p>
      </dgm:t>
    </dgm:pt>
    <dgm:pt modelId="{D7BC0364-D399-4653-9830-BA41D4DF10AE}" type="pres">
      <dgm:prSet presAssocID="{C6C92A43-6694-42C9-B285-A428E32D365F}" presName="root2" presStyleCnt="0"/>
      <dgm:spPr/>
    </dgm:pt>
    <dgm:pt modelId="{EF6B464A-D2DD-4C77-94A0-040B4AE44F4E}" type="pres">
      <dgm:prSet presAssocID="{C6C92A43-6694-42C9-B285-A428E32D365F}" presName="LevelTwoTextNode" presStyleLbl="node2" presStyleIdx="5" presStyleCnt="8">
        <dgm:presLayoutVars>
          <dgm:chPref val="3"/>
        </dgm:presLayoutVars>
      </dgm:prSet>
      <dgm:spPr/>
      <dgm:t>
        <a:bodyPr/>
        <a:lstStyle/>
        <a:p>
          <a:endParaRPr lang="fr-FR"/>
        </a:p>
      </dgm:t>
    </dgm:pt>
    <dgm:pt modelId="{F5C8BD9B-BCA9-467C-B1E6-EA4AF7121C66}" type="pres">
      <dgm:prSet presAssocID="{C6C92A43-6694-42C9-B285-A428E32D365F}" presName="level3hierChild" presStyleCnt="0"/>
      <dgm:spPr/>
    </dgm:pt>
    <dgm:pt modelId="{ED748C35-8734-4FEE-85B3-D49F9E76F8CD}" type="pres">
      <dgm:prSet presAssocID="{59474CF7-521D-4B22-A211-7DD27CED82AC}" presName="conn2-1" presStyleLbl="parChTrans1D3" presStyleIdx="5" presStyleCnt="8"/>
      <dgm:spPr/>
      <dgm:t>
        <a:bodyPr/>
        <a:lstStyle/>
        <a:p>
          <a:endParaRPr lang="fr-FR"/>
        </a:p>
      </dgm:t>
    </dgm:pt>
    <dgm:pt modelId="{17C05106-44B6-4748-8DC7-28605FD8149D}" type="pres">
      <dgm:prSet presAssocID="{59474CF7-521D-4B22-A211-7DD27CED82AC}" presName="connTx" presStyleLbl="parChTrans1D3" presStyleIdx="5" presStyleCnt="8"/>
      <dgm:spPr/>
      <dgm:t>
        <a:bodyPr/>
        <a:lstStyle/>
        <a:p>
          <a:endParaRPr lang="fr-FR"/>
        </a:p>
      </dgm:t>
    </dgm:pt>
    <dgm:pt modelId="{0405F36D-EBBC-4520-B918-6F256DEACCD1}" type="pres">
      <dgm:prSet presAssocID="{FFB033EF-9406-4AC8-8EAB-397351CA16A5}" presName="root2" presStyleCnt="0"/>
      <dgm:spPr/>
    </dgm:pt>
    <dgm:pt modelId="{8ED17C52-6196-471D-92E9-49179FE3A5A7}" type="pres">
      <dgm:prSet presAssocID="{FFB033EF-9406-4AC8-8EAB-397351CA16A5}" presName="LevelTwoTextNode" presStyleLbl="node3" presStyleIdx="5" presStyleCnt="8">
        <dgm:presLayoutVars>
          <dgm:chPref val="3"/>
        </dgm:presLayoutVars>
      </dgm:prSet>
      <dgm:spPr/>
      <dgm:t>
        <a:bodyPr/>
        <a:lstStyle/>
        <a:p>
          <a:endParaRPr lang="fr-FR"/>
        </a:p>
      </dgm:t>
    </dgm:pt>
    <dgm:pt modelId="{F772077E-2800-441D-9FC6-4EC38CE6B473}" type="pres">
      <dgm:prSet presAssocID="{FFB033EF-9406-4AC8-8EAB-397351CA16A5}" presName="level3hierChild" presStyleCnt="0"/>
      <dgm:spPr/>
    </dgm:pt>
    <dgm:pt modelId="{44955272-5EE7-4E2E-A2E0-A68EE16DED0F}" type="pres">
      <dgm:prSet presAssocID="{0A522E27-617D-4FC0-8C43-C2C182032D28}" presName="conn2-1" presStyleLbl="parChTrans1D4" presStyleIdx="5" presStyleCnt="8"/>
      <dgm:spPr/>
      <dgm:t>
        <a:bodyPr/>
        <a:lstStyle/>
        <a:p>
          <a:endParaRPr lang="fr-FR"/>
        </a:p>
      </dgm:t>
    </dgm:pt>
    <dgm:pt modelId="{EFAAD677-5C58-4186-A7A2-C46153F16D95}" type="pres">
      <dgm:prSet presAssocID="{0A522E27-617D-4FC0-8C43-C2C182032D28}" presName="connTx" presStyleLbl="parChTrans1D4" presStyleIdx="5" presStyleCnt="8"/>
      <dgm:spPr/>
      <dgm:t>
        <a:bodyPr/>
        <a:lstStyle/>
        <a:p>
          <a:endParaRPr lang="fr-FR"/>
        </a:p>
      </dgm:t>
    </dgm:pt>
    <dgm:pt modelId="{445B910F-F477-4A07-8945-1DED23D82261}" type="pres">
      <dgm:prSet presAssocID="{57917174-DC50-4E1A-BAE3-BB2CBA7C1D84}" presName="root2" presStyleCnt="0"/>
      <dgm:spPr/>
    </dgm:pt>
    <dgm:pt modelId="{DB144DB5-B3F3-4B3D-92DD-84E6BD28A2D1}" type="pres">
      <dgm:prSet presAssocID="{57917174-DC50-4E1A-BAE3-BB2CBA7C1D84}" presName="LevelTwoTextNode" presStyleLbl="node4" presStyleIdx="5" presStyleCnt="8">
        <dgm:presLayoutVars>
          <dgm:chPref val="3"/>
        </dgm:presLayoutVars>
      </dgm:prSet>
      <dgm:spPr/>
      <dgm:t>
        <a:bodyPr/>
        <a:lstStyle/>
        <a:p>
          <a:endParaRPr lang="fr-FR"/>
        </a:p>
      </dgm:t>
    </dgm:pt>
    <dgm:pt modelId="{53A76A9B-EB74-49BE-BF87-2C446F399627}" type="pres">
      <dgm:prSet presAssocID="{57917174-DC50-4E1A-BAE3-BB2CBA7C1D84}" presName="level3hierChild" presStyleCnt="0"/>
      <dgm:spPr/>
    </dgm:pt>
    <dgm:pt modelId="{DBF85682-A79B-4549-9A4B-3F2DD3AE7960}" type="pres">
      <dgm:prSet presAssocID="{64D16822-F41B-4B8B-8E4C-BE9821423F6C}" presName="conn2-1" presStyleLbl="parChTrans1D2" presStyleIdx="6" presStyleCnt="8"/>
      <dgm:spPr/>
      <dgm:t>
        <a:bodyPr/>
        <a:lstStyle/>
        <a:p>
          <a:endParaRPr lang="fr-FR"/>
        </a:p>
      </dgm:t>
    </dgm:pt>
    <dgm:pt modelId="{1D4E6559-8BDD-428F-98FE-14D39A645B26}" type="pres">
      <dgm:prSet presAssocID="{64D16822-F41B-4B8B-8E4C-BE9821423F6C}" presName="connTx" presStyleLbl="parChTrans1D2" presStyleIdx="6" presStyleCnt="8"/>
      <dgm:spPr/>
      <dgm:t>
        <a:bodyPr/>
        <a:lstStyle/>
        <a:p>
          <a:endParaRPr lang="fr-FR"/>
        </a:p>
      </dgm:t>
    </dgm:pt>
    <dgm:pt modelId="{FE90CA60-CA94-4374-8D3E-D1B4E68AAFD5}" type="pres">
      <dgm:prSet presAssocID="{14EC077B-F6EE-409F-B328-5E1DDFC0955B}" presName="root2" presStyleCnt="0"/>
      <dgm:spPr/>
    </dgm:pt>
    <dgm:pt modelId="{28AFADEA-EDC2-4B70-BB4A-954B916F930B}" type="pres">
      <dgm:prSet presAssocID="{14EC077B-F6EE-409F-B328-5E1DDFC0955B}" presName="LevelTwoTextNode" presStyleLbl="node2" presStyleIdx="6" presStyleCnt="8">
        <dgm:presLayoutVars>
          <dgm:chPref val="3"/>
        </dgm:presLayoutVars>
      </dgm:prSet>
      <dgm:spPr/>
      <dgm:t>
        <a:bodyPr/>
        <a:lstStyle/>
        <a:p>
          <a:endParaRPr lang="fr-FR"/>
        </a:p>
      </dgm:t>
    </dgm:pt>
    <dgm:pt modelId="{A51F1763-0E67-4A38-A655-0C51ECB48582}" type="pres">
      <dgm:prSet presAssocID="{14EC077B-F6EE-409F-B328-5E1DDFC0955B}" presName="level3hierChild" presStyleCnt="0"/>
      <dgm:spPr/>
    </dgm:pt>
    <dgm:pt modelId="{DEAD6EA6-EF00-4194-A661-DD8BD7116248}" type="pres">
      <dgm:prSet presAssocID="{75E4A32D-32CA-4F05-B5B3-7997691DFDB9}" presName="conn2-1" presStyleLbl="parChTrans1D3" presStyleIdx="6" presStyleCnt="8"/>
      <dgm:spPr/>
      <dgm:t>
        <a:bodyPr/>
        <a:lstStyle/>
        <a:p>
          <a:endParaRPr lang="fr-FR"/>
        </a:p>
      </dgm:t>
    </dgm:pt>
    <dgm:pt modelId="{337A660D-6966-4DD4-978B-37FFEB5739C1}" type="pres">
      <dgm:prSet presAssocID="{75E4A32D-32CA-4F05-B5B3-7997691DFDB9}" presName="connTx" presStyleLbl="parChTrans1D3" presStyleIdx="6" presStyleCnt="8"/>
      <dgm:spPr/>
      <dgm:t>
        <a:bodyPr/>
        <a:lstStyle/>
        <a:p>
          <a:endParaRPr lang="fr-FR"/>
        </a:p>
      </dgm:t>
    </dgm:pt>
    <dgm:pt modelId="{8F206E58-2DB8-42F2-B829-2F43629F2D50}" type="pres">
      <dgm:prSet presAssocID="{26F87997-00EA-4F48-A67B-A5FB728DF542}" presName="root2" presStyleCnt="0"/>
      <dgm:spPr/>
    </dgm:pt>
    <dgm:pt modelId="{A8E1000A-40BD-4C3A-A214-4DE132B3E995}" type="pres">
      <dgm:prSet presAssocID="{26F87997-00EA-4F48-A67B-A5FB728DF542}" presName="LevelTwoTextNode" presStyleLbl="node3" presStyleIdx="6" presStyleCnt="8">
        <dgm:presLayoutVars>
          <dgm:chPref val="3"/>
        </dgm:presLayoutVars>
      </dgm:prSet>
      <dgm:spPr/>
      <dgm:t>
        <a:bodyPr/>
        <a:lstStyle/>
        <a:p>
          <a:endParaRPr lang="fr-FR"/>
        </a:p>
      </dgm:t>
    </dgm:pt>
    <dgm:pt modelId="{BFE12930-95E4-4631-A3C9-452E0202A2D3}" type="pres">
      <dgm:prSet presAssocID="{26F87997-00EA-4F48-A67B-A5FB728DF542}" presName="level3hierChild" presStyleCnt="0"/>
      <dgm:spPr/>
    </dgm:pt>
    <dgm:pt modelId="{4A7F275F-7029-427A-AC0D-A56F6D7F7609}" type="pres">
      <dgm:prSet presAssocID="{CC20EA6B-E0BE-471A-9660-7784908D601A}" presName="conn2-1" presStyleLbl="parChTrans1D4" presStyleIdx="6" presStyleCnt="8"/>
      <dgm:spPr/>
      <dgm:t>
        <a:bodyPr/>
        <a:lstStyle/>
        <a:p>
          <a:endParaRPr lang="fr-FR"/>
        </a:p>
      </dgm:t>
    </dgm:pt>
    <dgm:pt modelId="{4D365178-BBED-4384-B695-3C3599411BD0}" type="pres">
      <dgm:prSet presAssocID="{CC20EA6B-E0BE-471A-9660-7784908D601A}" presName="connTx" presStyleLbl="parChTrans1D4" presStyleIdx="6" presStyleCnt="8"/>
      <dgm:spPr/>
      <dgm:t>
        <a:bodyPr/>
        <a:lstStyle/>
        <a:p>
          <a:endParaRPr lang="fr-FR"/>
        </a:p>
      </dgm:t>
    </dgm:pt>
    <dgm:pt modelId="{AB9ECF8B-EDD3-4D2F-8578-E88731C02E3E}" type="pres">
      <dgm:prSet presAssocID="{D9B1319F-1D02-4436-AA01-FCA53EF29B27}" presName="root2" presStyleCnt="0"/>
      <dgm:spPr/>
    </dgm:pt>
    <dgm:pt modelId="{B017A195-146E-4CEB-86DF-4305CE6C9986}" type="pres">
      <dgm:prSet presAssocID="{D9B1319F-1D02-4436-AA01-FCA53EF29B27}" presName="LevelTwoTextNode" presStyleLbl="node4" presStyleIdx="6" presStyleCnt="8">
        <dgm:presLayoutVars>
          <dgm:chPref val="3"/>
        </dgm:presLayoutVars>
      </dgm:prSet>
      <dgm:spPr/>
      <dgm:t>
        <a:bodyPr/>
        <a:lstStyle/>
        <a:p>
          <a:endParaRPr lang="fr-FR"/>
        </a:p>
      </dgm:t>
    </dgm:pt>
    <dgm:pt modelId="{3E9CCDF8-1666-4E14-A682-8D540114E488}" type="pres">
      <dgm:prSet presAssocID="{D9B1319F-1D02-4436-AA01-FCA53EF29B27}" presName="level3hierChild" presStyleCnt="0"/>
      <dgm:spPr/>
    </dgm:pt>
    <dgm:pt modelId="{39D2EB20-6128-48AF-8BDE-04E360693B37}" type="pres">
      <dgm:prSet presAssocID="{F0B897AD-DD9D-40A2-B257-41FC785C33A3}" presName="conn2-1" presStyleLbl="parChTrans1D2" presStyleIdx="7" presStyleCnt="8"/>
      <dgm:spPr/>
      <dgm:t>
        <a:bodyPr/>
        <a:lstStyle/>
        <a:p>
          <a:endParaRPr lang="fr-FR"/>
        </a:p>
      </dgm:t>
    </dgm:pt>
    <dgm:pt modelId="{DF155550-7406-4A3D-9BB8-A53289CEB3D8}" type="pres">
      <dgm:prSet presAssocID="{F0B897AD-DD9D-40A2-B257-41FC785C33A3}" presName="connTx" presStyleLbl="parChTrans1D2" presStyleIdx="7" presStyleCnt="8"/>
      <dgm:spPr/>
      <dgm:t>
        <a:bodyPr/>
        <a:lstStyle/>
        <a:p>
          <a:endParaRPr lang="fr-FR"/>
        </a:p>
      </dgm:t>
    </dgm:pt>
    <dgm:pt modelId="{58BF58BC-FCBD-4705-BED9-71DA123004B8}" type="pres">
      <dgm:prSet presAssocID="{216D65B3-F177-436E-80E1-D982A56783B1}" presName="root2" presStyleCnt="0"/>
      <dgm:spPr/>
    </dgm:pt>
    <dgm:pt modelId="{5AF9444F-DC0D-4250-ADE3-B7B0D43BBB60}" type="pres">
      <dgm:prSet presAssocID="{216D65B3-F177-436E-80E1-D982A56783B1}" presName="LevelTwoTextNode" presStyleLbl="node2" presStyleIdx="7" presStyleCnt="8">
        <dgm:presLayoutVars>
          <dgm:chPref val="3"/>
        </dgm:presLayoutVars>
      </dgm:prSet>
      <dgm:spPr/>
      <dgm:t>
        <a:bodyPr/>
        <a:lstStyle/>
        <a:p>
          <a:endParaRPr lang="fr-FR"/>
        </a:p>
      </dgm:t>
    </dgm:pt>
    <dgm:pt modelId="{ED5AB90C-7A22-4EC3-9436-AB7E59826038}" type="pres">
      <dgm:prSet presAssocID="{216D65B3-F177-436E-80E1-D982A56783B1}" presName="level3hierChild" presStyleCnt="0"/>
      <dgm:spPr/>
    </dgm:pt>
    <dgm:pt modelId="{1E9D6926-B33F-4814-B6C7-55DF1277C26E}" type="pres">
      <dgm:prSet presAssocID="{9D89CA4E-42FE-4E01-A353-0BBCE2142B0A}" presName="conn2-1" presStyleLbl="parChTrans1D3" presStyleIdx="7" presStyleCnt="8"/>
      <dgm:spPr/>
      <dgm:t>
        <a:bodyPr/>
        <a:lstStyle/>
        <a:p>
          <a:endParaRPr lang="fr-FR"/>
        </a:p>
      </dgm:t>
    </dgm:pt>
    <dgm:pt modelId="{5E39A857-0184-474B-860F-888953925C2D}" type="pres">
      <dgm:prSet presAssocID="{9D89CA4E-42FE-4E01-A353-0BBCE2142B0A}" presName="connTx" presStyleLbl="parChTrans1D3" presStyleIdx="7" presStyleCnt="8"/>
      <dgm:spPr/>
      <dgm:t>
        <a:bodyPr/>
        <a:lstStyle/>
        <a:p>
          <a:endParaRPr lang="fr-FR"/>
        </a:p>
      </dgm:t>
    </dgm:pt>
    <dgm:pt modelId="{F1FA4203-5E31-4D5C-94C3-2C02FBFADBE3}" type="pres">
      <dgm:prSet presAssocID="{3768839C-4763-45CD-8775-0ED1680AD450}" presName="root2" presStyleCnt="0"/>
      <dgm:spPr/>
    </dgm:pt>
    <dgm:pt modelId="{ADE39058-27B7-40BC-B190-740CDD1FB413}" type="pres">
      <dgm:prSet presAssocID="{3768839C-4763-45CD-8775-0ED1680AD450}" presName="LevelTwoTextNode" presStyleLbl="node3" presStyleIdx="7" presStyleCnt="8">
        <dgm:presLayoutVars>
          <dgm:chPref val="3"/>
        </dgm:presLayoutVars>
      </dgm:prSet>
      <dgm:spPr/>
      <dgm:t>
        <a:bodyPr/>
        <a:lstStyle/>
        <a:p>
          <a:endParaRPr lang="fr-FR"/>
        </a:p>
      </dgm:t>
    </dgm:pt>
    <dgm:pt modelId="{F685BE56-27C3-4884-8D21-F21EC6254F6B}" type="pres">
      <dgm:prSet presAssocID="{3768839C-4763-45CD-8775-0ED1680AD450}" presName="level3hierChild" presStyleCnt="0"/>
      <dgm:spPr/>
    </dgm:pt>
    <dgm:pt modelId="{F6AF5721-80F1-4493-B968-1BC9FCC7D4B2}" type="pres">
      <dgm:prSet presAssocID="{C1956742-C52B-4B9F-A987-438441ACD2CA}" presName="conn2-1" presStyleLbl="parChTrans1D4" presStyleIdx="7" presStyleCnt="8"/>
      <dgm:spPr/>
      <dgm:t>
        <a:bodyPr/>
        <a:lstStyle/>
        <a:p>
          <a:endParaRPr lang="fr-FR"/>
        </a:p>
      </dgm:t>
    </dgm:pt>
    <dgm:pt modelId="{B96EEDC2-1E27-490C-972F-F9D493C7F6FE}" type="pres">
      <dgm:prSet presAssocID="{C1956742-C52B-4B9F-A987-438441ACD2CA}" presName="connTx" presStyleLbl="parChTrans1D4" presStyleIdx="7" presStyleCnt="8"/>
      <dgm:spPr/>
      <dgm:t>
        <a:bodyPr/>
        <a:lstStyle/>
        <a:p>
          <a:endParaRPr lang="fr-FR"/>
        </a:p>
      </dgm:t>
    </dgm:pt>
    <dgm:pt modelId="{CF9D7748-E829-4BFE-8CE9-6B587B80AED0}" type="pres">
      <dgm:prSet presAssocID="{DBA321E6-179D-4B68-9093-FEDBA9FD5166}" presName="root2" presStyleCnt="0"/>
      <dgm:spPr/>
    </dgm:pt>
    <dgm:pt modelId="{73FB6E5F-449A-4DB2-AEF5-047E2A366A2B}" type="pres">
      <dgm:prSet presAssocID="{DBA321E6-179D-4B68-9093-FEDBA9FD5166}" presName="LevelTwoTextNode" presStyleLbl="node4" presStyleIdx="7" presStyleCnt="8">
        <dgm:presLayoutVars>
          <dgm:chPref val="3"/>
        </dgm:presLayoutVars>
      </dgm:prSet>
      <dgm:spPr/>
      <dgm:t>
        <a:bodyPr/>
        <a:lstStyle/>
        <a:p>
          <a:endParaRPr lang="fr-FR"/>
        </a:p>
      </dgm:t>
    </dgm:pt>
    <dgm:pt modelId="{7DB93823-59F8-49FD-A894-6D904CEA0C7D}" type="pres">
      <dgm:prSet presAssocID="{DBA321E6-179D-4B68-9093-FEDBA9FD5166}" presName="level3hierChild" presStyleCnt="0"/>
      <dgm:spPr/>
    </dgm:pt>
  </dgm:ptLst>
  <dgm:cxnLst>
    <dgm:cxn modelId="{FF40C3C9-ADF7-4867-BEEC-D14B23F4CB9A}" type="presOf" srcId="{D7F7193C-AC4C-4BCD-BF74-1454E86C721E}" destId="{DDD3727E-F747-464F-96B6-ADC73F9BCC08}" srcOrd="0" destOrd="0" presId="urn:microsoft.com/office/officeart/2005/8/layout/hierarchy2"/>
    <dgm:cxn modelId="{5C2D7D79-9105-4592-921E-B657ED88297F}" srcId="{599B6A2E-0BA5-4983-8AD6-068A86FEF3FA}" destId="{C6C92A43-6694-42C9-B285-A428E32D365F}" srcOrd="5" destOrd="0" parTransId="{A1634CFC-2227-4F27-8977-0FD13645D34E}" sibTransId="{901D42D2-5CC9-4E22-B0E3-D5A266C3C70C}"/>
    <dgm:cxn modelId="{3826E3B7-40A3-4D4F-ACD8-DDD803A01F96}" type="presOf" srcId="{0AC25C59-156F-41C7-8C06-2200A0A7BF38}" destId="{35C8737B-C44B-442F-8FB2-2080931607E2}" srcOrd="0" destOrd="0" presId="urn:microsoft.com/office/officeart/2005/8/layout/hierarchy2"/>
    <dgm:cxn modelId="{5A54750B-2FCA-4DDE-8037-4537FFA84F0C}" type="presOf" srcId="{189AD4D0-595F-496C-9041-477D28F862FC}" destId="{65C31FA6-0EAD-412E-AF3C-EF4419131257}" srcOrd="0" destOrd="0" presId="urn:microsoft.com/office/officeart/2005/8/layout/hierarchy2"/>
    <dgm:cxn modelId="{B4BE2A29-67C0-428F-B617-99FC2467E083}" type="presOf" srcId="{B7417A35-D35E-463C-8E6C-D84C010D8392}" destId="{089F3971-2917-450B-A10A-E209783E2160}" srcOrd="0" destOrd="0" presId="urn:microsoft.com/office/officeart/2005/8/layout/hierarchy2"/>
    <dgm:cxn modelId="{D020EBDC-B7CD-4F6A-A9A5-7EB5BA9D389C}" srcId="{44DE0DC3-94DC-4CA5-8B7A-EC1A78226E12}" destId="{4E7C3D60-784E-4E71-8151-CD47049AFC2A}" srcOrd="0" destOrd="0" parTransId="{C66FC6A6-93CB-48B8-AB5F-953095BB65D3}" sibTransId="{CAB0ED2C-EE43-4A13-B95B-23A5F1131408}"/>
    <dgm:cxn modelId="{3AED258E-2536-4BCF-9BAB-14025553C572}" type="presOf" srcId="{A1634CFC-2227-4F27-8977-0FD13645D34E}" destId="{BA66F2A2-6AF5-4E0F-BAAE-9A71CFD8C98E}" srcOrd="1" destOrd="0" presId="urn:microsoft.com/office/officeart/2005/8/layout/hierarchy2"/>
    <dgm:cxn modelId="{72F61960-73BD-4AE3-9D43-72FBE4AB1654}" type="presOf" srcId="{FFB033EF-9406-4AC8-8EAB-397351CA16A5}" destId="{8ED17C52-6196-471D-92E9-49179FE3A5A7}" srcOrd="0" destOrd="0" presId="urn:microsoft.com/office/officeart/2005/8/layout/hierarchy2"/>
    <dgm:cxn modelId="{46A4F73F-07D4-4EF1-BF68-3B2A232D53ED}" type="presOf" srcId="{C1956742-C52B-4B9F-A987-438441ACD2CA}" destId="{F6AF5721-80F1-4493-B968-1BC9FCC7D4B2}" srcOrd="0" destOrd="0" presId="urn:microsoft.com/office/officeart/2005/8/layout/hierarchy2"/>
    <dgm:cxn modelId="{BA9185C0-B005-4AD8-A7FE-37078D6F8006}" type="presOf" srcId="{A1634CFC-2227-4F27-8977-0FD13645D34E}" destId="{3B7995AF-97BE-4C8C-9816-7D3A2FBCA48A}" srcOrd="0" destOrd="0" presId="urn:microsoft.com/office/officeart/2005/8/layout/hierarchy2"/>
    <dgm:cxn modelId="{2D99F2CD-7A3E-4451-B178-560E455F5CB5}" srcId="{599B6A2E-0BA5-4983-8AD6-068A86FEF3FA}" destId="{14EC077B-F6EE-409F-B328-5E1DDFC0955B}" srcOrd="6" destOrd="0" parTransId="{64D16822-F41B-4B8B-8E4C-BE9821423F6C}" sibTransId="{CE86BA49-B20A-4A1F-B0F7-23D86DFC610D}"/>
    <dgm:cxn modelId="{8AE763E5-B046-4F72-BA87-4BD4685D3206}" type="presOf" srcId="{C1956742-C52B-4B9F-A987-438441ACD2CA}" destId="{B96EEDC2-1E27-490C-972F-F9D493C7F6FE}" srcOrd="1" destOrd="0" presId="urn:microsoft.com/office/officeart/2005/8/layout/hierarchy2"/>
    <dgm:cxn modelId="{3418B456-F314-45CD-830F-EF25FA6B045F}" srcId="{418392DB-901B-41C1-B489-B8C0AAD097D6}" destId="{E56180D8-0912-41AA-8365-9FA3B8D89909}" srcOrd="0" destOrd="0" parTransId="{0245AFE7-E268-4B02-B325-217DD9169428}" sibTransId="{F34852DC-BAEF-4121-9425-6E80F21FFB45}"/>
    <dgm:cxn modelId="{0B7B3FBE-E643-4D1D-9925-A217E4117E27}" type="presOf" srcId="{CC20EA6B-E0BE-471A-9660-7784908D601A}" destId="{4A7F275F-7029-427A-AC0D-A56F6D7F7609}" srcOrd="0" destOrd="0" presId="urn:microsoft.com/office/officeart/2005/8/layout/hierarchy2"/>
    <dgm:cxn modelId="{B8DC951C-7EA5-4098-A8E0-258BD33F7DEF}" type="presOf" srcId="{26F87997-00EA-4F48-A67B-A5FB728DF542}" destId="{A8E1000A-40BD-4C3A-A214-4DE132B3E995}" srcOrd="0" destOrd="0" presId="urn:microsoft.com/office/officeart/2005/8/layout/hierarchy2"/>
    <dgm:cxn modelId="{A04A45AC-5C6F-4198-BE0E-24F10B1D3BE1}" type="presOf" srcId="{64D16822-F41B-4B8B-8E4C-BE9821423F6C}" destId="{1D4E6559-8BDD-428F-98FE-14D39A645B26}" srcOrd="1" destOrd="0" presId="urn:microsoft.com/office/officeart/2005/8/layout/hierarchy2"/>
    <dgm:cxn modelId="{39F48D5A-4CD3-4E34-89E3-D9B42C837915}" srcId="{599B6A2E-0BA5-4983-8AD6-068A86FEF3FA}" destId="{A17F9136-CE01-4011-B9C2-DA977BBA4C9E}" srcOrd="2" destOrd="0" parTransId="{1F4952BF-74AC-467A-9CFE-645FA2E64485}" sibTransId="{7EDD9E27-233F-4AA1-88B8-7EC68B9A43B4}"/>
    <dgm:cxn modelId="{391F1395-4651-4AD4-A17C-A43C2D21CB19}" srcId="{216D65B3-F177-436E-80E1-D982A56783B1}" destId="{3768839C-4763-45CD-8775-0ED1680AD450}" srcOrd="0" destOrd="0" parTransId="{9D89CA4E-42FE-4E01-A353-0BBCE2142B0A}" sibTransId="{6CFC0082-4DA3-424F-9C64-325404A77BED}"/>
    <dgm:cxn modelId="{4A57C025-9994-4B80-8E76-6F9F1BA64EC4}" srcId="{32CEB8D8-C340-4918-95FC-B04077D83676}" destId="{BA547E79-843A-419A-8ADA-A82E3A12DE7E}" srcOrd="0" destOrd="0" parTransId="{A6DAB7B4-B25C-49A4-A067-D16634BC0D14}" sibTransId="{703E70DE-F906-4DDC-A83C-F8A4058F159E}"/>
    <dgm:cxn modelId="{FE00E1C9-0362-4859-A7B4-F513EC61AA64}" srcId="{48879DEF-21FD-45D3-B310-A44DFA094739}" destId="{75BDAFD3-1943-4763-9B0A-0C3C69156210}" srcOrd="0" destOrd="0" parTransId="{1BA9E95D-6147-49EC-BBA2-EE225DC24587}" sibTransId="{01B5A0CA-D24F-4E9D-9554-F9EA4AA2F645}"/>
    <dgm:cxn modelId="{50CE1604-15CD-4A6A-BC69-A943ACEA9837}" type="presOf" srcId="{216D65B3-F177-436E-80E1-D982A56783B1}" destId="{5AF9444F-DC0D-4250-ADE3-B7B0D43BBB60}" srcOrd="0" destOrd="0" presId="urn:microsoft.com/office/officeart/2005/8/layout/hierarchy2"/>
    <dgm:cxn modelId="{F96F06ED-9D61-458D-9D91-CFE363A21E4A}" type="presOf" srcId="{74D4687B-7846-4CBA-B1F1-DCC3A91B27C9}" destId="{DF0E17C9-AEAD-4B69-AB89-96D3076ED406}" srcOrd="0" destOrd="0" presId="urn:microsoft.com/office/officeart/2005/8/layout/hierarchy2"/>
    <dgm:cxn modelId="{503184FB-E42D-445E-9FD1-A8DE716F541F}" type="presOf" srcId="{1BA9E95D-6147-49EC-BBA2-EE225DC24587}" destId="{13E3D24C-BD40-4766-B62D-8C08070D1F60}" srcOrd="1" destOrd="0" presId="urn:microsoft.com/office/officeart/2005/8/layout/hierarchy2"/>
    <dgm:cxn modelId="{00E31715-B13B-425D-B66C-B1B1D0ED0A07}" type="presOf" srcId="{E844E1E1-1E9A-4544-93EB-4CF312DE2071}" destId="{1416A76B-3170-4FA4-A509-10C16EE913DB}" srcOrd="0" destOrd="0" presId="urn:microsoft.com/office/officeart/2005/8/layout/hierarchy2"/>
    <dgm:cxn modelId="{8EA5ECD7-1DF4-4FD8-9FEF-033B13581785}" type="presOf" srcId="{EB428FA6-D80D-4079-94E8-EC17BBE72DDE}" destId="{AFEDC422-2C49-4B54-BECF-01CE52665580}" srcOrd="0" destOrd="0" presId="urn:microsoft.com/office/officeart/2005/8/layout/hierarchy2"/>
    <dgm:cxn modelId="{EBCA605D-4A61-4766-B2F1-D718D690F0BB}" type="presOf" srcId="{EB428FA6-D80D-4079-94E8-EC17BBE72DDE}" destId="{DD3B9428-4E2A-4AB4-BB0E-F7512AFE92A3}" srcOrd="1" destOrd="0" presId="urn:microsoft.com/office/officeart/2005/8/layout/hierarchy2"/>
    <dgm:cxn modelId="{C26F75B4-6505-4912-92FD-B75597F24BFB}" type="presOf" srcId="{F0B897AD-DD9D-40A2-B257-41FC785C33A3}" destId="{39D2EB20-6128-48AF-8BDE-04E360693B37}" srcOrd="0" destOrd="0" presId="urn:microsoft.com/office/officeart/2005/8/layout/hierarchy2"/>
    <dgm:cxn modelId="{0625DAAD-B85E-49EC-A9C2-AA43A3CE401E}" type="presOf" srcId="{32CEB8D8-C340-4918-95FC-B04077D83676}" destId="{7F585FD7-EF77-46EC-A22F-DD4BA87B5DB4}" srcOrd="0" destOrd="0" presId="urn:microsoft.com/office/officeart/2005/8/layout/hierarchy2"/>
    <dgm:cxn modelId="{80CEF941-B651-4A4E-93DA-1C44C390ADE8}" type="presOf" srcId="{A17F9136-CE01-4011-B9C2-DA977BBA4C9E}" destId="{76D9EA78-DCEE-4495-AEAC-11432C20DFF2}" srcOrd="0" destOrd="0" presId="urn:microsoft.com/office/officeart/2005/8/layout/hierarchy2"/>
    <dgm:cxn modelId="{621AE063-7AE4-4C49-B0EA-DE6638D0F2D6}" type="presOf" srcId="{D9B1319F-1D02-4436-AA01-FCA53EF29B27}" destId="{B017A195-146E-4CEB-86DF-4305CE6C9986}" srcOrd="0" destOrd="0" presId="urn:microsoft.com/office/officeart/2005/8/layout/hierarchy2"/>
    <dgm:cxn modelId="{A7C986C1-7F6E-48BF-9D3B-B67E36061386}" type="presOf" srcId="{64D16822-F41B-4B8B-8E4C-BE9821423F6C}" destId="{DBF85682-A79B-4549-9A4B-3F2DD3AE7960}" srcOrd="0" destOrd="0" presId="urn:microsoft.com/office/officeart/2005/8/layout/hierarchy2"/>
    <dgm:cxn modelId="{320D0FB1-5337-41AE-BC16-BD01A9DEEB88}" srcId="{A07545C8-C07B-476A-A2AE-5E52A672D275}" destId="{599B6A2E-0BA5-4983-8AD6-068A86FEF3FA}" srcOrd="0" destOrd="0" parTransId="{0877D89C-1562-45C0-9D2C-6BFBCFE8C759}" sibTransId="{B73E24FC-C163-494F-A91B-FBCBB086A293}"/>
    <dgm:cxn modelId="{E14CA758-98CF-4510-A488-10D86D557F29}" type="presOf" srcId="{56A2B8AE-E434-4D29-B0A6-BD55262C8DDA}" destId="{95713505-68C0-4AEA-B9D6-67F2390ADFDD}" srcOrd="0" destOrd="0" presId="urn:microsoft.com/office/officeart/2005/8/layout/hierarchy2"/>
    <dgm:cxn modelId="{AC855975-3A20-486C-A349-511DFC20FD41}" type="presOf" srcId="{56A2B8AE-E434-4D29-B0A6-BD55262C8DDA}" destId="{09FD83DE-6754-4C1B-88DA-E090CB320778}" srcOrd="1" destOrd="0" presId="urn:microsoft.com/office/officeart/2005/8/layout/hierarchy2"/>
    <dgm:cxn modelId="{E4404260-C172-4225-A718-0E748AC7D9F5}" type="presOf" srcId="{48879DEF-21FD-45D3-B310-A44DFA094739}" destId="{775C539A-B22B-4414-9A16-750C1EF90531}" srcOrd="0" destOrd="0" presId="urn:microsoft.com/office/officeart/2005/8/layout/hierarchy2"/>
    <dgm:cxn modelId="{CD842F4E-1A05-46F7-BC0E-C5D00437A2BA}" type="presOf" srcId="{189AD4D0-595F-496C-9041-477D28F862FC}" destId="{7E286AD2-9C54-40E4-8399-9ECE4ADE2901}" srcOrd="1" destOrd="0" presId="urn:microsoft.com/office/officeart/2005/8/layout/hierarchy2"/>
    <dgm:cxn modelId="{0E543DA4-F9CA-4BFC-BD29-8DEF3D7232A7}" type="presOf" srcId="{44DE0DC3-94DC-4CA5-8B7A-EC1A78226E12}" destId="{43A01C68-9A95-43B2-B16C-BB153628F20D}" srcOrd="0" destOrd="0" presId="urn:microsoft.com/office/officeart/2005/8/layout/hierarchy2"/>
    <dgm:cxn modelId="{625E1695-B673-41AA-A556-89F9C0510755}" type="presOf" srcId="{D7F7193C-AC4C-4BCD-BF74-1454E86C721E}" destId="{9A19E618-6507-49C3-A799-39FD8A767AAA}" srcOrd="1" destOrd="0" presId="urn:microsoft.com/office/officeart/2005/8/layout/hierarchy2"/>
    <dgm:cxn modelId="{9A289017-82F8-46DE-AD81-C5659979CA3E}" type="presOf" srcId="{5B055FAA-A4FF-487F-9E0D-BD6FF28D87AE}" destId="{9E0B5EB3-6636-465F-B629-3417F69A4486}" srcOrd="1" destOrd="0" presId="urn:microsoft.com/office/officeart/2005/8/layout/hierarchy2"/>
    <dgm:cxn modelId="{3D02885B-4CD0-420E-990F-50A259C530F1}" type="presOf" srcId="{75E4A32D-32CA-4F05-B5B3-7997691DFDB9}" destId="{337A660D-6966-4DD4-978B-37FFEB5739C1}" srcOrd="1" destOrd="0" presId="urn:microsoft.com/office/officeart/2005/8/layout/hierarchy2"/>
    <dgm:cxn modelId="{FDB980C7-B92E-4843-AAEC-7D744930C580}" type="presOf" srcId="{A6DAB7B4-B25C-49A4-A067-D16634BC0D14}" destId="{79E898F1-297B-49C0-A50E-CF7EFBB90A82}" srcOrd="1" destOrd="0" presId="urn:microsoft.com/office/officeart/2005/8/layout/hierarchy2"/>
    <dgm:cxn modelId="{D561A214-4F70-4943-BDD1-6987E7C76805}" type="presOf" srcId="{F0B897AD-DD9D-40A2-B257-41FC785C33A3}" destId="{DF155550-7406-4A3D-9BB8-A53289CEB3D8}" srcOrd="1" destOrd="0" presId="urn:microsoft.com/office/officeart/2005/8/layout/hierarchy2"/>
    <dgm:cxn modelId="{F60937B1-5E05-4F4E-B087-4BF53C5D489B}" type="presOf" srcId="{0245AFE7-E268-4B02-B325-217DD9169428}" destId="{698FA2ED-1C48-456C-890B-8594F4D8AE32}" srcOrd="1" destOrd="0" presId="urn:microsoft.com/office/officeart/2005/8/layout/hierarchy2"/>
    <dgm:cxn modelId="{C4C020DE-9156-41AC-8F4A-4C2BF822F8A4}" srcId="{0AC25C59-156F-41C7-8C06-2200A0A7BF38}" destId="{3F95F051-A60C-4AFD-9C24-5F96E1C5412C}" srcOrd="0" destOrd="0" parTransId="{B7417A35-D35E-463C-8E6C-D84C010D8392}" sibTransId="{2151AB57-E1D1-4FA4-8E8E-3178C13695B0}"/>
    <dgm:cxn modelId="{D6EF67FA-C1BF-487E-80DE-B4553062C579}" type="presOf" srcId="{5D314585-C895-4F8F-B639-7168C883126A}" destId="{60C66237-75B8-4F02-BE97-B3AD89DBBDBB}" srcOrd="0" destOrd="0" presId="urn:microsoft.com/office/officeart/2005/8/layout/hierarchy2"/>
    <dgm:cxn modelId="{5DE3DAAD-5DAF-41D6-9A6E-A1EAFB836EF7}" type="presOf" srcId="{1F4952BF-74AC-467A-9CFE-645FA2E64485}" destId="{839B11A3-13E8-429A-A11F-2989754DE662}" srcOrd="0" destOrd="0" presId="urn:microsoft.com/office/officeart/2005/8/layout/hierarchy2"/>
    <dgm:cxn modelId="{8F799140-1C10-4C74-843E-3B24537654DE}" type="presOf" srcId="{FCAEC8E4-8B55-4B14-A3D8-D41162A5D26B}" destId="{36576DCA-A894-4955-8B96-A5D8DE7EA254}" srcOrd="1" destOrd="0" presId="urn:microsoft.com/office/officeart/2005/8/layout/hierarchy2"/>
    <dgm:cxn modelId="{568E73B1-CBCF-424F-BD4A-575295BC85B2}" type="presOf" srcId="{E2CC00E6-7746-409F-871F-F8F3EEC86FF3}" destId="{3F578A57-DD26-4A52-8C25-B40FBF24E4C9}" srcOrd="0" destOrd="0" presId="urn:microsoft.com/office/officeart/2005/8/layout/hierarchy2"/>
    <dgm:cxn modelId="{582D20C7-E99B-4C3F-B7F1-A14E8D9798EF}" type="presOf" srcId="{BA547E79-843A-419A-8ADA-A82E3A12DE7E}" destId="{5DA44E97-108C-4A42-8230-BFD59FC09159}" srcOrd="0" destOrd="0" presId="urn:microsoft.com/office/officeart/2005/8/layout/hierarchy2"/>
    <dgm:cxn modelId="{E007AD13-2DAB-4FBA-B362-5E5120C2A74D}" srcId="{3768839C-4763-45CD-8775-0ED1680AD450}" destId="{DBA321E6-179D-4B68-9093-FEDBA9FD5166}" srcOrd="0" destOrd="0" parTransId="{C1956742-C52B-4B9F-A987-438441ACD2CA}" sibTransId="{C9D9B42B-D926-4D7E-B695-106C2F332CED}"/>
    <dgm:cxn modelId="{B0691F5E-4BAC-47B4-A922-E232E030EFFD}" srcId="{C6C92A43-6694-42C9-B285-A428E32D365F}" destId="{FFB033EF-9406-4AC8-8EAB-397351CA16A5}" srcOrd="0" destOrd="0" parTransId="{59474CF7-521D-4B22-A211-7DD27CED82AC}" sibTransId="{B457B45C-2C70-4851-B6F5-7F9F99C3B8C4}"/>
    <dgm:cxn modelId="{00AA6794-9502-466A-B545-A95E6EA57600}" type="presOf" srcId="{E2CC00E6-7746-409F-871F-F8F3EEC86FF3}" destId="{BFE45A55-BEBE-4EEB-BB82-83D8ADF1ECC7}" srcOrd="1" destOrd="0" presId="urn:microsoft.com/office/officeart/2005/8/layout/hierarchy2"/>
    <dgm:cxn modelId="{B61F0AF7-8304-4B63-BABA-E4DCFE28B505}" type="presOf" srcId="{75E4A32D-32CA-4F05-B5B3-7997691DFDB9}" destId="{DEAD6EA6-EF00-4194-A661-DD8BD7116248}" srcOrd="0" destOrd="0" presId="urn:microsoft.com/office/officeart/2005/8/layout/hierarchy2"/>
    <dgm:cxn modelId="{A0FCD3B2-4DC3-4121-AB88-0281174774A4}" srcId="{599B6A2E-0BA5-4983-8AD6-068A86FEF3FA}" destId="{48879DEF-21FD-45D3-B310-A44DFA094739}" srcOrd="0" destOrd="0" parTransId="{5D314585-C895-4F8F-B639-7168C883126A}" sibTransId="{D4BC6719-490F-41A7-8983-FE44A2D1C411}"/>
    <dgm:cxn modelId="{CD1ACA96-2AA8-4BC0-AAF4-AC2F219CF1AE}" srcId="{BB9231DF-6CF1-439F-8D21-CEFBBBB48DB4}" destId="{0AC25C59-156F-41C7-8C06-2200A0A7BF38}" srcOrd="0" destOrd="0" parTransId="{56A2B8AE-E434-4D29-B0A6-BD55262C8DDA}" sibTransId="{28C4A557-7C8A-48AE-A99B-BA135BF40D82}"/>
    <dgm:cxn modelId="{DDD06D43-4EBA-4D7C-8341-81ABA87A994E}" type="presOf" srcId="{B7417A35-D35E-463C-8E6C-D84C010D8392}" destId="{CDA52394-6C4D-4E23-8BF4-073501567FF8}" srcOrd="1" destOrd="0" presId="urn:microsoft.com/office/officeart/2005/8/layout/hierarchy2"/>
    <dgm:cxn modelId="{FACB8CEF-4F01-4A26-AB60-B8FF394ADA1A}" srcId="{A17F9136-CE01-4011-B9C2-DA977BBA4C9E}" destId="{418392DB-901B-41C1-B489-B8C0AAD097D6}" srcOrd="0" destOrd="0" parTransId="{EB428FA6-D80D-4079-94E8-EC17BBE72DDE}" sibTransId="{505EA3B2-C7F9-461D-A6F5-44FA349AADA5}"/>
    <dgm:cxn modelId="{5B26FCFA-9AFA-4541-BB05-7FE27ADDA3FC}" type="presOf" srcId="{C6C92A43-6694-42C9-B285-A428E32D365F}" destId="{EF6B464A-D2DD-4C77-94A0-040B4AE44F4E}" srcOrd="0" destOrd="0" presId="urn:microsoft.com/office/officeart/2005/8/layout/hierarchy2"/>
    <dgm:cxn modelId="{6827F8DA-A113-4FE2-8311-83F952902ED1}" type="presOf" srcId="{A6DAB7B4-B25C-49A4-A067-D16634BC0D14}" destId="{D218590B-8D62-4963-9A07-0E8F44DB23FE}" srcOrd="0" destOrd="0" presId="urn:microsoft.com/office/officeart/2005/8/layout/hierarchy2"/>
    <dgm:cxn modelId="{1358F70C-4497-453B-9B41-DC7196910A37}" type="presOf" srcId="{A07545C8-C07B-476A-A2AE-5E52A672D275}" destId="{B6A1099B-1DA3-477B-9D74-44ED2F923BB6}" srcOrd="0" destOrd="0" presId="urn:microsoft.com/office/officeart/2005/8/layout/hierarchy2"/>
    <dgm:cxn modelId="{9DBFBDCD-E8FA-42A4-A0C5-D95C5E21C7BB}" type="presOf" srcId="{1BA9E95D-6147-49EC-BBA2-EE225DC24587}" destId="{9C81CE65-2ED0-4F61-82C8-2A264AB42E5E}" srcOrd="0" destOrd="0" presId="urn:microsoft.com/office/officeart/2005/8/layout/hierarchy2"/>
    <dgm:cxn modelId="{22858832-C815-46F0-889A-9BBF182A4D24}" type="presOf" srcId="{599B6A2E-0BA5-4983-8AD6-068A86FEF3FA}" destId="{73A6DAEA-6771-4A2C-9FEA-01B3D6AA0FB6}" srcOrd="0" destOrd="0" presId="urn:microsoft.com/office/officeart/2005/8/layout/hierarchy2"/>
    <dgm:cxn modelId="{3DCFC738-0622-4B88-BF6E-D2B116056728}" srcId="{599B6A2E-0BA5-4983-8AD6-068A86FEF3FA}" destId="{44DE0DC3-94DC-4CA5-8B7A-EC1A78226E12}" srcOrd="3" destOrd="0" parTransId="{9FEAA0DF-9138-4F8B-A884-FEE538DA4E96}" sibTransId="{CEBAA6A9-AF31-4C1B-B5EA-85A007DAFD3C}"/>
    <dgm:cxn modelId="{67D8F965-EEC1-40A6-A709-EE94749B8E9B}" type="presOf" srcId="{3768839C-4763-45CD-8775-0ED1680AD450}" destId="{ADE39058-27B7-40BC-B190-740CDD1FB413}" srcOrd="0" destOrd="0" presId="urn:microsoft.com/office/officeart/2005/8/layout/hierarchy2"/>
    <dgm:cxn modelId="{D036ECC2-C424-46BB-A559-A977FDA40C96}" type="presOf" srcId="{3F95F051-A60C-4AFD-9C24-5F96E1C5412C}" destId="{1EC69BD9-3B2B-4E51-8ABF-70729AEC2E2D}" srcOrd="0" destOrd="0" presId="urn:microsoft.com/office/officeart/2005/8/layout/hierarchy2"/>
    <dgm:cxn modelId="{58D86F92-0874-4F89-9329-842D3B33B4E1}" type="presOf" srcId="{C66FC6A6-93CB-48B8-AB5F-953095BB65D3}" destId="{8A933E90-54E4-43DE-829D-A704B5C0C92F}" srcOrd="1" destOrd="0" presId="urn:microsoft.com/office/officeart/2005/8/layout/hierarchy2"/>
    <dgm:cxn modelId="{4070709C-D51B-44FC-8F08-C71B933BD0B7}" srcId="{26F87997-00EA-4F48-A67B-A5FB728DF542}" destId="{D9B1319F-1D02-4436-AA01-FCA53EF29B27}" srcOrd="0" destOrd="0" parTransId="{CC20EA6B-E0BE-471A-9660-7784908D601A}" sibTransId="{0929A2D6-8706-4D14-88FD-1BCE3AAF0F6E}"/>
    <dgm:cxn modelId="{55C06AA0-148B-477A-B0B6-33F2E32E4918}" type="presOf" srcId="{75BDAFD3-1943-4763-9B0A-0C3C69156210}" destId="{D7895BFD-A248-45AA-9FA5-BC089514CADD}" srcOrd="0" destOrd="0" presId="urn:microsoft.com/office/officeart/2005/8/layout/hierarchy2"/>
    <dgm:cxn modelId="{322B1826-8948-4CB0-A78D-1C219B2CB811}" type="presOf" srcId="{A4618C70-F9EF-4C03-89F5-37A32C327E49}" destId="{88745758-533E-4F14-9B44-42DB3E7FD8EC}" srcOrd="0" destOrd="0" presId="urn:microsoft.com/office/officeart/2005/8/layout/hierarchy2"/>
    <dgm:cxn modelId="{87276ACF-F850-48FE-9E3B-6B319C4150F0}" type="presOf" srcId="{59474CF7-521D-4B22-A211-7DD27CED82AC}" destId="{ED748C35-8734-4FEE-85B3-D49F9E76F8CD}" srcOrd="0" destOrd="0" presId="urn:microsoft.com/office/officeart/2005/8/layout/hierarchy2"/>
    <dgm:cxn modelId="{0A2C3BAE-7C7B-45FD-954B-56B80BE1A4C4}" type="presOf" srcId="{9D89CA4E-42FE-4E01-A353-0BBCE2142B0A}" destId="{1E9D6926-B33F-4814-B6C7-55DF1277C26E}" srcOrd="0" destOrd="0" presId="urn:microsoft.com/office/officeart/2005/8/layout/hierarchy2"/>
    <dgm:cxn modelId="{E24B0A82-9E14-4F62-A3C1-7927F4D37EF8}" type="presOf" srcId="{59474CF7-521D-4B22-A211-7DD27CED82AC}" destId="{17C05106-44B6-4748-8DC7-28605FD8149D}" srcOrd="1" destOrd="0" presId="urn:microsoft.com/office/officeart/2005/8/layout/hierarchy2"/>
    <dgm:cxn modelId="{F62350C0-37ED-4DB9-B284-478A66B13EDB}" srcId="{75BDAFD3-1943-4763-9B0A-0C3C69156210}" destId="{A4618C70-F9EF-4C03-89F5-37A32C327E49}" srcOrd="0" destOrd="0" parTransId="{FCAEC8E4-8B55-4B14-A3D8-D41162A5D26B}" sibTransId="{A5A23F22-DA5A-4CF3-9B90-4B756FF2D3CF}"/>
    <dgm:cxn modelId="{A6484A07-FDEF-442F-B4FA-43D40678AA5D}" type="presOf" srcId="{0A522E27-617D-4FC0-8C43-C2C182032D28}" destId="{44955272-5EE7-4E2E-A2E0-A68EE16DED0F}" srcOrd="0" destOrd="0" presId="urn:microsoft.com/office/officeart/2005/8/layout/hierarchy2"/>
    <dgm:cxn modelId="{B7AD62B4-2027-4858-AC4E-01BF924FBB4E}" type="presOf" srcId="{E56180D8-0912-41AA-8365-9FA3B8D89909}" destId="{4A15C7D6-3370-49D6-88DA-09BF89281442}" srcOrd="0" destOrd="0" presId="urn:microsoft.com/office/officeart/2005/8/layout/hierarchy2"/>
    <dgm:cxn modelId="{ED0769E0-A4A2-43BD-972D-D9D262236A65}" type="presOf" srcId="{0245AFE7-E268-4B02-B325-217DD9169428}" destId="{40859FBF-BB6A-4DC3-A000-524C7F3073E6}" srcOrd="0" destOrd="0" presId="urn:microsoft.com/office/officeart/2005/8/layout/hierarchy2"/>
    <dgm:cxn modelId="{67F9C90C-F080-4B51-B051-DD437EBA6F65}" type="presOf" srcId="{DBA321E6-179D-4B68-9093-FEDBA9FD5166}" destId="{73FB6E5F-449A-4DB2-AEF5-047E2A366A2B}" srcOrd="0" destOrd="0" presId="urn:microsoft.com/office/officeart/2005/8/layout/hierarchy2"/>
    <dgm:cxn modelId="{56FC7035-F043-4DD7-BAAE-D335EDE2765E}" type="presOf" srcId="{9FEAA0DF-9138-4F8B-A884-FEE538DA4E96}" destId="{145E1196-EC3E-4D1E-B0EA-9D9FD0AB42F4}" srcOrd="0" destOrd="0" presId="urn:microsoft.com/office/officeart/2005/8/layout/hierarchy2"/>
    <dgm:cxn modelId="{F7A26DA5-CEBF-4FBC-9A94-FEE8AC63D7B7}" type="presOf" srcId="{5D314585-C895-4F8F-B639-7168C883126A}" destId="{8902F3BD-CCB7-46B8-8B71-C7FE7CBF4FF7}" srcOrd="1" destOrd="0" presId="urn:microsoft.com/office/officeart/2005/8/layout/hierarchy2"/>
    <dgm:cxn modelId="{344B23A1-9819-4EB2-A814-9D3ABD4703A6}" type="presOf" srcId="{9D89CA4E-42FE-4E01-A353-0BBCE2142B0A}" destId="{5E39A857-0184-474B-860F-888953925C2D}" srcOrd="1" destOrd="0" presId="urn:microsoft.com/office/officeart/2005/8/layout/hierarchy2"/>
    <dgm:cxn modelId="{03BADD78-35D2-4319-A37F-C0E67CF80820}" type="presOf" srcId="{0A522E27-617D-4FC0-8C43-C2C182032D28}" destId="{EFAAD677-5C58-4186-A7A2-C46153F16D95}" srcOrd="1" destOrd="0" presId="urn:microsoft.com/office/officeart/2005/8/layout/hierarchy2"/>
    <dgm:cxn modelId="{15174740-6AE2-4233-B838-7870BCDDAE04}" type="presOf" srcId="{14EC077B-F6EE-409F-B328-5E1DDFC0955B}" destId="{28AFADEA-EDC2-4B70-BB4A-954B916F930B}" srcOrd="0" destOrd="0" presId="urn:microsoft.com/office/officeart/2005/8/layout/hierarchy2"/>
    <dgm:cxn modelId="{DCA39875-FEBB-4751-B781-0F0315706309}" type="presOf" srcId="{418392DB-901B-41C1-B489-B8C0AAD097D6}" destId="{55575FA8-CE72-4F73-9598-37AE97697627}" srcOrd="0" destOrd="0" presId="urn:microsoft.com/office/officeart/2005/8/layout/hierarchy2"/>
    <dgm:cxn modelId="{9C03CBE7-8314-4D5F-8B2E-702C06866A9E}" srcId="{4E7C3D60-784E-4E71-8151-CD47049AFC2A}" destId="{E844E1E1-1E9A-4544-93EB-4CF312DE2071}" srcOrd="0" destOrd="0" parTransId="{189AD4D0-595F-496C-9041-477D28F862FC}" sibTransId="{69A094E5-F120-45F6-8A7B-A57ABB60821B}"/>
    <dgm:cxn modelId="{F588867E-4583-4AA8-8D96-FC50FE5CC3BC}" srcId="{FFB033EF-9406-4AC8-8EAB-397351CA16A5}" destId="{57917174-DC50-4E1A-BAE3-BB2CBA7C1D84}" srcOrd="0" destOrd="0" parTransId="{0A522E27-617D-4FC0-8C43-C2C182032D28}" sibTransId="{7CAA6D33-02E4-448C-9D78-7C9A16EF3ECE}"/>
    <dgm:cxn modelId="{4CA70ADD-83D9-4B91-BAB8-C4589D07C164}" type="presOf" srcId="{9FEAA0DF-9138-4F8B-A884-FEE538DA4E96}" destId="{144F12A5-49CC-4214-86C8-05D2535E7339}" srcOrd="1" destOrd="0" presId="urn:microsoft.com/office/officeart/2005/8/layout/hierarchy2"/>
    <dgm:cxn modelId="{A99DF673-7A4E-4149-9839-5C68818CA8BA}" type="presOf" srcId="{CC20EA6B-E0BE-471A-9660-7784908D601A}" destId="{4D365178-BBED-4384-B695-3C3599411BD0}" srcOrd="1" destOrd="0" presId="urn:microsoft.com/office/officeart/2005/8/layout/hierarchy2"/>
    <dgm:cxn modelId="{750141DF-E7F0-4CD3-A671-DFF7BBF2E00A}" srcId="{599B6A2E-0BA5-4983-8AD6-068A86FEF3FA}" destId="{BB9231DF-6CF1-439F-8D21-CEFBBBB48DB4}" srcOrd="1" destOrd="0" parTransId="{E2CC00E6-7746-409F-871F-F8F3EEC86FF3}" sibTransId="{569F1ABE-B110-48F9-BAF0-35C0D869B312}"/>
    <dgm:cxn modelId="{5635A264-6D5C-4BDA-B159-548C36EAB986}" srcId="{599B6A2E-0BA5-4983-8AD6-068A86FEF3FA}" destId="{216D65B3-F177-436E-80E1-D982A56783B1}" srcOrd="7" destOrd="0" parTransId="{F0B897AD-DD9D-40A2-B257-41FC785C33A3}" sibTransId="{A253B07D-66A2-463C-95E2-FF3AF417BEAC}"/>
    <dgm:cxn modelId="{823A8C6C-F62E-4F25-B863-C71F2B6D2F95}" type="presOf" srcId="{5B055FAA-A4FF-487F-9E0D-BD6FF28D87AE}" destId="{9438DF4A-ADFC-45F5-BF01-76563DED5F52}" srcOrd="0" destOrd="0" presId="urn:microsoft.com/office/officeart/2005/8/layout/hierarchy2"/>
    <dgm:cxn modelId="{A8B9853C-3FFD-4772-A6FE-A56F90235B69}" type="presOf" srcId="{C66FC6A6-93CB-48B8-AB5F-953095BB65D3}" destId="{E097684C-CA66-436D-9887-2D5D9A6719DD}" srcOrd="0" destOrd="0" presId="urn:microsoft.com/office/officeart/2005/8/layout/hierarchy2"/>
    <dgm:cxn modelId="{4E04BD35-4979-4DD4-9785-13D517444CE0}" type="presOf" srcId="{4E7C3D60-784E-4E71-8151-CD47049AFC2A}" destId="{643C4D64-EF24-4BBA-9BFA-078B56EB842C}" srcOrd="0" destOrd="0" presId="urn:microsoft.com/office/officeart/2005/8/layout/hierarchy2"/>
    <dgm:cxn modelId="{827F8FC7-FEC4-4BED-9FDA-820AA7F08241}" type="presOf" srcId="{BB9231DF-6CF1-439F-8D21-CEFBBBB48DB4}" destId="{4997DABD-BF7D-42A8-BA0C-77D158920EB1}" srcOrd="0" destOrd="0" presId="urn:microsoft.com/office/officeart/2005/8/layout/hierarchy2"/>
    <dgm:cxn modelId="{A0C1B95A-DB21-4B9B-B651-060AFB2C91F8}" srcId="{74D4687B-7846-4CBA-B1F1-DCC3A91B27C9}" destId="{32CEB8D8-C340-4918-95FC-B04077D83676}" srcOrd="0" destOrd="0" parTransId="{D7F7193C-AC4C-4BCD-BF74-1454E86C721E}" sibTransId="{F5824543-0577-4F2E-8B7D-38278DF7FA0A}"/>
    <dgm:cxn modelId="{33A93CE3-F471-4BFA-91E2-5B9736F92B3D}" type="presOf" srcId="{FCAEC8E4-8B55-4B14-A3D8-D41162A5D26B}" destId="{F040557B-97A7-409C-AB37-AE45AC299FAD}" srcOrd="0" destOrd="0" presId="urn:microsoft.com/office/officeart/2005/8/layout/hierarchy2"/>
    <dgm:cxn modelId="{0D8A766E-B68A-4661-BB8B-7B0F2D48DA19}" srcId="{599B6A2E-0BA5-4983-8AD6-068A86FEF3FA}" destId="{74D4687B-7846-4CBA-B1F1-DCC3A91B27C9}" srcOrd="4" destOrd="0" parTransId="{5B055FAA-A4FF-487F-9E0D-BD6FF28D87AE}" sibTransId="{4E9EED09-9839-4BC9-9522-0D2ACC3FD164}"/>
    <dgm:cxn modelId="{73A72AFA-52C0-4119-AE00-BD01242D5620}" type="presOf" srcId="{57917174-DC50-4E1A-BAE3-BB2CBA7C1D84}" destId="{DB144DB5-B3F3-4B3D-92DD-84E6BD28A2D1}" srcOrd="0" destOrd="0" presId="urn:microsoft.com/office/officeart/2005/8/layout/hierarchy2"/>
    <dgm:cxn modelId="{09776C5D-ED64-4442-B2DC-5D598567D84C}" srcId="{14EC077B-F6EE-409F-B328-5E1DDFC0955B}" destId="{26F87997-00EA-4F48-A67B-A5FB728DF542}" srcOrd="0" destOrd="0" parTransId="{75E4A32D-32CA-4F05-B5B3-7997691DFDB9}" sibTransId="{29EA4CF4-33DE-4AF6-A761-742CF72D0211}"/>
    <dgm:cxn modelId="{2E02E3C3-1BD6-4775-B7BD-D6FD6D468C8A}" type="presOf" srcId="{1F4952BF-74AC-467A-9CFE-645FA2E64485}" destId="{468F9367-E186-443F-BF50-EE987A1D4AAD}" srcOrd="1" destOrd="0" presId="urn:microsoft.com/office/officeart/2005/8/layout/hierarchy2"/>
    <dgm:cxn modelId="{1691BE7B-DA26-483B-A2B3-FC29D4358AD5}" type="presParOf" srcId="{B6A1099B-1DA3-477B-9D74-44ED2F923BB6}" destId="{F19DA610-B34B-41E8-B0A7-43E8500C6518}" srcOrd="0" destOrd="0" presId="urn:microsoft.com/office/officeart/2005/8/layout/hierarchy2"/>
    <dgm:cxn modelId="{DA5F0FD7-FFE0-4E0A-923D-A83D65831F38}" type="presParOf" srcId="{F19DA610-B34B-41E8-B0A7-43E8500C6518}" destId="{73A6DAEA-6771-4A2C-9FEA-01B3D6AA0FB6}" srcOrd="0" destOrd="0" presId="urn:microsoft.com/office/officeart/2005/8/layout/hierarchy2"/>
    <dgm:cxn modelId="{B1DE561E-A772-4116-AA49-904F145A7CCD}" type="presParOf" srcId="{F19DA610-B34B-41E8-B0A7-43E8500C6518}" destId="{24574934-7D0A-47CA-9BD7-0F48E5A1FF80}" srcOrd="1" destOrd="0" presId="urn:microsoft.com/office/officeart/2005/8/layout/hierarchy2"/>
    <dgm:cxn modelId="{5C7D7EB8-02F0-4671-8C22-6DB2C388BFB3}" type="presParOf" srcId="{24574934-7D0A-47CA-9BD7-0F48E5A1FF80}" destId="{60C66237-75B8-4F02-BE97-B3AD89DBBDBB}" srcOrd="0" destOrd="0" presId="urn:microsoft.com/office/officeart/2005/8/layout/hierarchy2"/>
    <dgm:cxn modelId="{25FDDC05-E849-47E7-8F71-9E18C32FADA3}" type="presParOf" srcId="{60C66237-75B8-4F02-BE97-B3AD89DBBDBB}" destId="{8902F3BD-CCB7-46B8-8B71-C7FE7CBF4FF7}" srcOrd="0" destOrd="0" presId="urn:microsoft.com/office/officeart/2005/8/layout/hierarchy2"/>
    <dgm:cxn modelId="{7DA9D968-61D6-4B64-850F-84087D272F46}" type="presParOf" srcId="{24574934-7D0A-47CA-9BD7-0F48E5A1FF80}" destId="{A0FCC73D-945F-4F90-BEA9-9661B0DF366A}" srcOrd="1" destOrd="0" presId="urn:microsoft.com/office/officeart/2005/8/layout/hierarchy2"/>
    <dgm:cxn modelId="{755616CA-F762-4EC6-96D1-FE504069250F}" type="presParOf" srcId="{A0FCC73D-945F-4F90-BEA9-9661B0DF366A}" destId="{775C539A-B22B-4414-9A16-750C1EF90531}" srcOrd="0" destOrd="0" presId="urn:microsoft.com/office/officeart/2005/8/layout/hierarchy2"/>
    <dgm:cxn modelId="{0BF3DF56-DD63-4E93-85E3-CD6A8A9A6F92}" type="presParOf" srcId="{A0FCC73D-945F-4F90-BEA9-9661B0DF366A}" destId="{B1F07AC0-CB45-4709-B24E-7B6985934EB3}" srcOrd="1" destOrd="0" presId="urn:microsoft.com/office/officeart/2005/8/layout/hierarchy2"/>
    <dgm:cxn modelId="{B9269F53-6AC1-48BE-8337-3D327481B113}" type="presParOf" srcId="{B1F07AC0-CB45-4709-B24E-7B6985934EB3}" destId="{9C81CE65-2ED0-4F61-82C8-2A264AB42E5E}" srcOrd="0" destOrd="0" presId="urn:microsoft.com/office/officeart/2005/8/layout/hierarchy2"/>
    <dgm:cxn modelId="{2D9DACE0-5D75-49B5-85A1-534677F01A11}" type="presParOf" srcId="{9C81CE65-2ED0-4F61-82C8-2A264AB42E5E}" destId="{13E3D24C-BD40-4766-B62D-8C08070D1F60}" srcOrd="0" destOrd="0" presId="urn:microsoft.com/office/officeart/2005/8/layout/hierarchy2"/>
    <dgm:cxn modelId="{84006060-2E35-4C11-BD6B-A08C1AF18206}" type="presParOf" srcId="{B1F07AC0-CB45-4709-B24E-7B6985934EB3}" destId="{D4BD45E5-2AB6-4A85-B919-55DFC015AA68}" srcOrd="1" destOrd="0" presId="urn:microsoft.com/office/officeart/2005/8/layout/hierarchy2"/>
    <dgm:cxn modelId="{AA11BDC5-FC78-493E-B0B7-13078FDB3EF4}" type="presParOf" srcId="{D4BD45E5-2AB6-4A85-B919-55DFC015AA68}" destId="{D7895BFD-A248-45AA-9FA5-BC089514CADD}" srcOrd="0" destOrd="0" presId="urn:microsoft.com/office/officeart/2005/8/layout/hierarchy2"/>
    <dgm:cxn modelId="{563443A7-A3C7-47A1-88BB-977F90E0156F}" type="presParOf" srcId="{D4BD45E5-2AB6-4A85-B919-55DFC015AA68}" destId="{F25ECFF5-1AC2-4E63-B07D-953E401ABE80}" srcOrd="1" destOrd="0" presId="urn:microsoft.com/office/officeart/2005/8/layout/hierarchy2"/>
    <dgm:cxn modelId="{22FF78B0-EA36-4B23-9073-55C89F4FBACD}" type="presParOf" srcId="{F25ECFF5-1AC2-4E63-B07D-953E401ABE80}" destId="{F040557B-97A7-409C-AB37-AE45AC299FAD}" srcOrd="0" destOrd="0" presId="urn:microsoft.com/office/officeart/2005/8/layout/hierarchy2"/>
    <dgm:cxn modelId="{49FF0F98-515D-43DA-A8D0-458A61D398EC}" type="presParOf" srcId="{F040557B-97A7-409C-AB37-AE45AC299FAD}" destId="{36576DCA-A894-4955-8B96-A5D8DE7EA254}" srcOrd="0" destOrd="0" presId="urn:microsoft.com/office/officeart/2005/8/layout/hierarchy2"/>
    <dgm:cxn modelId="{281CE66D-9C8A-4661-83E6-88A10B75FE81}" type="presParOf" srcId="{F25ECFF5-1AC2-4E63-B07D-953E401ABE80}" destId="{56BC8CF0-3454-4B71-AB8A-155F2989C307}" srcOrd="1" destOrd="0" presId="urn:microsoft.com/office/officeart/2005/8/layout/hierarchy2"/>
    <dgm:cxn modelId="{E2915C0E-5C27-4F5C-A35D-951374697186}" type="presParOf" srcId="{56BC8CF0-3454-4B71-AB8A-155F2989C307}" destId="{88745758-533E-4F14-9B44-42DB3E7FD8EC}" srcOrd="0" destOrd="0" presId="urn:microsoft.com/office/officeart/2005/8/layout/hierarchy2"/>
    <dgm:cxn modelId="{FCFCB5F0-68C5-4C94-9BC7-4DCBDA4DF487}" type="presParOf" srcId="{56BC8CF0-3454-4B71-AB8A-155F2989C307}" destId="{5182DE27-395E-4764-8477-16CF18E4BFB3}" srcOrd="1" destOrd="0" presId="urn:microsoft.com/office/officeart/2005/8/layout/hierarchy2"/>
    <dgm:cxn modelId="{EB886599-A56D-4532-AFC7-1AC2180C57F2}" type="presParOf" srcId="{24574934-7D0A-47CA-9BD7-0F48E5A1FF80}" destId="{3F578A57-DD26-4A52-8C25-B40FBF24E4C9}" srcOrd="2" destOrd="0" presId="urn:microsoft.com/office/officeart/2005/8/layout/hierarchy2"/>
    <dgm:cxn modelId="{E31B731B-8ED7-4041-936B-BFEC75B96EA4}" type="presParOf" srcId="{3F578A57-DD26-4A52-8C25-B40FBF24E4C9}" destId="{BFE45A55-BEBE-4EEB-BB82-83D8ADF1ECC7}" srcOrd="0" destOrd="0" presId="urn:microsoft.com/office/officeart/2005/8/layout/hierarchy2"/>
    <dgm:cxn modelId="{8329D5BA-C067-476E-A455-CA2641D49863}" type="presParOf" srcId="{24574934-7D0A-47CA-9BD7-0F48E5A1FF80}" destId="{9674655B-FBCC-4D50-A5CD-02E80D4AE393}" srcOrd="3" destOrd="0" presId="urn:microsoft.com/office/officeart/2005/8/layout/hierarchy2"/>
    <dgm:cxn modelId="{73EA405C-FD60-4B79-BD4E-0E5DDFE3DAA6}" type="presParOf" srcId="{9674655B-FBCC-4D50-A5CD-02E80D4AE393}" destId="{4997DABD-BF7D-42A8-BA0C-77D158920EB1}" srcOrd="0" destOrd="0" presId="urn:microsoft.com/office/officeart/2005/8/layout/hierarchy2"/>
    <dgm:cxn modelId="{315D9961-FFAE-429C-B5BF-1DD014F011AD}" type="presParOf" srcId="{9674655B-FBCC-4D50-A5CD-02E80D4AE393}" destId="{CC20942C-8BCA-4D31-9B51-BC88F25FF3ED}" srcOrd="1" destOrd="0" presId="urn:microsoft.com/office/officeart/2005/8/layout/hierarchy2"/>
    <dgm:cxn modelId="{EEF54511-C954-4A3C-A4D8-38DE23C641A8}" type="presParOf" srcId="{CC20942C-8BCA-4D31-9B51-BC88F25FF3ED}" destId="{95713505-68C0-4AEA-B9D6-67F2390ADFDD}" srcOrd="0" destOrd="0" presId="urn:microsoft.com/office/officeart/2005/8/layout/hierarchy2"/>
    <dgm:cxn modelId="{85E5B7B2-8285-40B5-BD92-187796A59B6D}" type="presParOf" srcId="{95713505-68C0-4AEA-B9D6-67F2390ADFDD}" destId="{09FD83DE-6754-4C1B-88DA-E090CB320778}" srcOrd="0" destOrd="0" presId="urn:microsoft.com/office/officeart/2005/8/layout/hierarchy2"/>
    <dgm:cxn modelId="{6207B35B-D306-48EA-93E4-B3A979D6FF35}" type="presParOf" srcId="{CC20942C-8BCA-4D31-9B51-BC88F25FF3ED}" destId="{7CE09208-FB79-4488-8524-AEC6DB57B172}" srcOrd="1" destOrd="0" presId="urn:microsoft.com/office/officeart/2005/8/layout/hierarchy2"/>
    <dgm:cxn modelId="{B7A10260-36A7-4399-8C8C-FA718C0B781B}" type="presParOf" srcId="{7CE09208-FB79-4488-8524-AEC6DB57B172}" destId="{35C8737B-C44B-442F-8FB2-2080931607E2}" srcOrd="0" destOrd="0" presId="urn:microsoft.com/office/officeart/2005/8/layout/hierarchy2"/>
    <dgm:cxn modelId="{437FBDE1-CEF6-444E-B961-97B4A4D51584}" type="presParOf" srcId="{7CE09208-FB79-4488-8524-AEC6DB57B172}" destId="{7776859B-D264-4C64-BDB1-11BE0D6387C5}" srcOrd="1" destOrd="0" presId="urn:microsoft.com/office/officeart/2005/8/layout/hierarchy2"/>
    <dgm:cxn modelId="{118B28D4-2CAA-4370-B5AA-83EEFB97F614}" type="presParOf" srcId="{7776859B-D264-4C64-BDB1-11BE0D6387C5}" destId="{089F3971-2917-450B-A10A-E209783E2160}" srcOrd="0" destOrd="0" presId="urn:microsoft.com/office/officeart/2005/8/layout/hierarchy2"/>
    <dgm:cxn modelId="{D5F5A574-FBCF-4335-96A6-ECF185867AC3}" type="presParOf" srcId="{089F3971-2917-450B-A10A-E209783E2160}" destId="{CDA52394-6C4D-4E23-8BF4-073501567FF8}" srcOrd="0" destOrd="0" presId="urn:microsoft.com/office/officeart/2005/8/layout/hierarchy2"/>
    <dgm:cxn modelId="{0D31D7F4-2069-4152-A0AF-C3CD626880A0}" type="presParOf" srcId="{7776859B-D264-4C64-BDB1-11BE0D6387C5}" destId="{66AE2430-B007-4998-83C3-DDF33CA9940E}" srcOrd="1" destOrd="0" presId="urn:microsoft.com/office/officeart/2005/8/layout/hierarchy2"/>
    <dgm:cxn modelId="{EEBC0E62-1294-4F1A-960C-D98D80732DA5}" type="presParOf" srcId="{66AE2430-B007-4998-83C3-DDF33CA9940E}" destId="{1EC69BD9-3B2B-4E51-8ABF-70729AEC2E2D}" srcOrd="0" destOrd="0" presId="urn:microsoft.com/office/officeart/2005/8/layout/hierarchy2"/>
    <dgm:cxn modelId="{CAB3DF00-A962-4551-AEC3-BD9A2A8491D4}" type="presParOf" srcId="{66AE2430-B007-4998-83C3-DDF33CA9940E}" destId="{AE7D24D7-53C5-4D8E-AEE8-38DF27709940}" srcOrd="1" destOrd="0" presId="urn:microsoft.com/office/officeart/2005/8/layout/hierarchy2"/>
    <dgm:cxn modelId="{AA665942-70D2-49E0-8BB5-B09E2F3FEEDE}" type="presParOf" srcId="{24574934-7D0A-47CA-9BD7-0F48E5A1FF80}" destId="{839B11A3-13E8-429A-A11F-2989754DE662}" srcOrd="4" destOrd="0" presId="urn:microsoft.com/office/officeart/2005/8/layout/hierarchy2"/>
    <dgm:cxn modelId="{E3BF2764-06C8-44A7-AAF6-DC67A48541ED}" type="presParOf" srcId="{839B11A3-13E8-429A-A11F-2989754DE662}" destId="{468F9367-E186-443F-BF50-EE987A1D4AAD}" srcOrd="0" destOrd="0" presId="urn:microsoft.com/office/officeart/2005/8/layout/hierarchy2"/>
    <dgm:cxn modelId="{9F1EED60-D06D-4C92-B448-877E9F09692C}" type="presParOf" srcId="{24574934-7D0A-47CA-9BD7-0F48E5A1FF80}" destId="{65475A15-85E0-4180-B80E-C219AC3B21FB}" srcOrd="5" destOrd="0" presId="urn:microsoft.com/office/officeart/2005/8/layout/hierarchy2"/>
    <dgm:cxn modelId="{9E01AE05-D153-4C62-97A1-4DC8EDB3DDA8}" type="presParOf" srcId="{65475A15-85E0-4180-B80E-C219AC3B21FB}" destId="{76D9EA78-DCEE-4495-AEAC-11432C20DFF2}" srcOrd="0" destOrd="0" presId="urn:microsoft.com/office/officeart/2005/8/layout/hierarchy2"/>
    <dgm:cxn modelId="{1AC86D2A-D810-4696-8814-C6D0F5692B88}" type="presParOf" srcId="{65475A15-85E0-4180-B80E-C219AC3B21FB}" destId="{CB7E0121-26EE-4D6D-92F6-8A97B1FDFA84}" srcOrd="1" destOrd="0" presId="urn:microsoft.com/office/officeart/2005/8/layout/hierarchy2"/>
    <dgm:cxn modelId="{B1E22C5B-B912-4740-83AD-D867CD33203E}" type="presParOf" srcId="{CB7E0121-26EE-4D6D-92F6-8A97B1FDFA84}" destId="{AFEDC422-2C49-4B54-BECF-01CE52665580}" srcOrd="0" destOrd="0" presId="urn:microsoft.com/office/officeart/2005/8/layout/hierarchy2"/>
    <dgm:cxn modelId="{69D29118-9967-4134-A533-D679D2B7659E}" type="presParOf" srcId="{AFEDC422-2C49-4B54-BECF-01CE52665580}" destId="{DD3B9428-4E2A-4AB4-BB0E-F7512AFE92A3}" srcOrd="0" destOrd="0" presId="urn:microsoft.com/office/officeart/2005/8/layout/hierarchy2"/>
    <dgm:cxn modelId="{57E0B046-3989-417C-B3E0-D2D1B7056765}" type="presParOf" srcId="{CB7E0121-26EE-4D6D-92F6-8A97B1FDFA84}" destId="{971B4534-D385-490A-B7A5-A93E6A84F9BA}" srcOrd="1" destOrd="0" presId="urn:microsoft.com/office/officeart/2005/8/layout/hierarchy2"/>
    <dgm:cxn modelId="{37A83F2C-2FB6-4FCA-9B4D-19FB20679196}" type="presParOf" srcId="{971B4534-D385-490A-B7A5-A93E6A84F9BA}" destId="{55575FA8-CE72-4F73-9598-37AE97697627}" srcOrd="0" destOrd="0" presId="urn:microsoft.com/office/officeart/2005/8/layout/hierarchy2"/>
    <dgm:cxn modelId="{A120B51B-9F13-4A21-9780-574B9355FFB4}" type="presParOf" srcId="{971B4534-D385-490A-B7A5-A93E6A84F9BA}" destId="{2DD31C09-83ED-4FD4-9B78-86880413EAE0}" srcOrd="1" destOrd="0" presId="urn:microsoft.com/office/officeart/2005/8/layout/hierarchy2"/>
    <dgm:cxn modelId="{F880DE01-706F-4481-91D9-4FE805A62656}" type="presParOf" srcId="{2DD31C09-83ED-4FD4-9B78-86880413EAE0}" destId="{40859FBF-BB6A-4DC3-A000-524C7F3073E6}" srcOrd="0" destOrd="0" presId="urn:microsoft.com/office/officeart/2005/8/layout/hierarchy2"/>
    <dgm:cxn modelId="{C6A14425-F7EE-4E5E-946B-F3423627EFD2}" type="presParOf" srcId="{40859FBF-BB6A-4DC3-A000-524C7F3073E6}" destId="{698FA2ED-1C48-456C-890B-8594F4D8AE32}" srcOrd="0" destOrd="0" presId="urn:microsoft.com/office/officeart/2005/8/layout/hierarchy2"/>
    <dgm:cxn modelId="{7903B2BD-1117-402D-9B33-4347E0A0F31D}" type="presParOf" srcId="{2DD31C09-83ED-4FD4-9B78-86880413EAE0}" destId="{C1883651-6A67-42B4-A7E4-D776A08B1D3D}" srcOrd="1" destOrd="0" presId="urn:microsoft.com/office/officeart/2005/8/layout/hierarchy2"/>
    <dgm:cxn modelId="{2B5ACA9F-6FFA-42A1-8015-F9356F773A93}" type="presParOf" srcId="{C1883651-6A67-42B4-A7E4-D776A08B1D3D}" destId="{4A15C7D6-3370-49D6-88DA-09BF89281442}" srcOrd="0" destOrd="0" presId="urn:microsoft.com/office/officeart/2005/8/layout/hierarchy2"/>
    <dgm:cxn modelId="{45AA38AF-36A1-4E1B-A336-57B5C6687E4D}" type="presParOf" srcId="{C1883651-6A67-42B4-A7E4-D776A08B1D3D}" destId="{9B473BBA-D90A-4509-8696-40279A679745}" srcOrd="1" destOrd="0" presId="urn:microsoft.com/office/officeart/2005/8/layout/hierarchy2"/>
    <dgm:cxn modelId="{E2712DE7-74DD-4991-AD3F-12B896835AB4}" type="presParOf" srcId="{24574934-7D0A-47CA-9BD7-0F48E5A1FF80}" destId="{145E1196-EC3E-4D1E-B0EA-9D9FD0AB42F4}" srcOrd="6" destOrd="0" presId="urn:microsoft.com/office/officeart/2005/8/layout/hierarchy2"/>
    <dgm:cxn modelId="{2CA3393C-A2DB-42C2-ADA8-7A59915D800B}" type="presParOf" srcId="{145E1196-EC3E-4D1E-B0EA-9D9FD0AB42F4}" destId="{144F12A5-49CC-4214-86C8-05D2535E7339}" srcOrd="0" destOrd="0" presId="urn:microsoft.com/office/officeart/2005/8/layout/hierarchy2"/>
    <dgm:cxn modelId="{167D2930-897B-4B96-8445-8C2EB9EDCE77}" type="presParOf" srcId="{24574934-7D0A-47CA-9BD7-0F48E5A1FF80}" destId="{192457B8-6F39-4579-A0EC-88D1B49B7C64}" srcOrd="7" destOrd="0" presId="urn:microsoft.com/office/officeart/2005/8/layout/hierarchy2"/>
    <dgm:cxn modelId="{2F2C4489-07B9-45C0-8FE1-4F13D601B275}" type="presParOf" srcId="{192457B8-6F39-4579-A0EC-88D1B49B7C64}" destId="{43A01C68-9A95-43B2-B16C-BB153628F20D}" srcOrd="0" destOrd="0" presId="urn:microsoft.com/office/officeart/2005/8/layout/hierarchy2"/>
    <dgm:cxn modelId="{5FED304D-5F01-412A-9129-9CFBB5C98193}" type="presParOf" srcId="{192457B8-6F39-4579-A0EC-88D1B49B7C64}" destId="{F61EAAED-9903-45C9-B5A9-F508A874395D}" srcOrd="1" destOrd="0" presId="urn:microsoft.com/office/officeart/2005/8/layout/hierarchy2"/>
    <dgm:cxn modelId="{A2102B8A-0753-4D6F-A350-6FA7730DE104}" type="presParOf" srcId="{F61EAAED-9903-45C9-B5A9-F508A874395D}" destId="{E097684C-CA66-436D-9887-2D5D9A6719DD}" srcOrd="0" destOrd="0" presId="urn:microsoft.com/office/officeart/2005/8/layout/hierarchy2"/>
    <dgm:cxn modelId="{38346A5A-0727-45D7-BD8E-7F3AF5090270}" type="presParOf" srcId="{E097684C-CA66-436D-9887-2D5D9A6719DD}" destId="{8A933E90-54E4-43DE-829D-A704B5C0C92F}" srcOrd="0" destOrd="0" presId="urn:microsoft.com/office/officeart/2005/8/layout/hierarchy2"/>
    <dgm:cxn modelId="{69C0A789-44C0-4229-8554-7AEE913E374E}" type="presParOf" srcId="{F61EAAED-9903-45C9-B5A9-F508A874395D}" destId="{F08ACD40-7C2F-4CEF-B0CB-DFAD7DB034A8}" srcOrd="1" destOrd="0" presId="urn:microsoft.com/office/officeart/2005/8/layout/hierarchy2"/>
    <dgm:cxn modelId="{CE09912F-BF73-45C6-BCFE-7A81DE031F06}" type="presParOf" srcId="{F08ACD40-7C2F-4CEF-B0CB-DFAD7DB034A8}" destId="{643C4D64-EF24-4BBA-9BFA-078B56EB842C}" srcOrd="0" destOrd="0" presId="urn:microsoft.com/office/officeart/2005/8/layout/hierarchy2"/>
    <dgm:cxn modelId="{C8880500-82D6-4BE0-B54B-4CB1FA66A239}" type="presParOf" srcId="{F08ACD40-7C2F-4CEF-B0CB-DFAD7DB034A8}" destId="{2959ADD8-E42E-49B5-97C4-67CD13F6A206}" srcOrd="1" destOrd="0" presId="urn:microsoft.com/office/officeart/2005/8/layout/hierarchy2"/>
    <dgm:cxn modelId="{E3B338EE-2640-4FC4-87D8-05886509595D}" type="presParOf" srcId="{2959ADD8-E42E-49B5-97C4-67CD13F6A206}" destId="{65C31FA6-0EAD-412E-AF3C-EF4419131257}" srcOrd="0" destOrd="0" presId="urn:microsoft.com/office/officeart/2005/8/layout/hierarchy2"/>
    <dgm:cxn modelId="{AF760146-BCC4-472C-B35D-F84041025329}" type="presParOf" srcId="{65C31FA6-0EAD-412E-AF3C-EF4419131257}" destId="{7E286AD2-9C54-40E4-8399-9ECE4ADE2901}" srcOrd="0" destOrd="0" presId="urn:microsoft.com/office/officeart/2005/8/layout/hierarchy2"/>
    <dgm:cxn modelId="{5D4E3F0D-3133-481F-A1AB-E41C53E6DCE6}" type="presParOf" srcId="{2959ADD8-E42E-49B5-97C4-67CD13F6A206}" destId="{07C2C1CC-5DE5-42E1-9841-B95D7CCE1043}" srcOrd="1" destOrd="0" presId="urn:microsoft.com/office/officeart/2005/8/layout/hierarchy2"/>
    <dgm:cxn modelId="{3E29EB6E-5656-4F84-BF63-552003B66BDA}" type="presParOf" srcId="{07C2C1CC-5DE5-42E1-9841-B95D7CCE1043}" destId="{1416A76B-3170-4FA4-A509-10C16EE913DB}" srcOrd="0" destOrd="0" presId="urn:microsoft.com/office/officeart/2005/8/layout/hierarchy2"/>
    <dgm:cxn modelId="{ADFFBED2-19C9-413C-B1C9-0D6F03C1D100}" type="presParOf" srcId="{07C2C1CC-5DE5-42E1-9841-B95D7CCE1043}" destId="{811D1378-1DD0-4AED-8E2C-813045057118}" srcOrd="1" destOrd="0" presId="urn:microsoft.com/office/officeart/2005/8/layout/hierarchy2"/>
    <dgm:cxn modelId="{BD2B1E32-0123-493E-99A5-CB4B623352A7}" type="presParOf" srcId="{24574934-7D0A-47CA-9BD7-0F48E5A1FF80}" destId="{9438DF4A-ADFC-45F5-BF01-76563DED5F52}" srcOrd="8" destOrd="0" presId="urn:microsoft.com/office/officeart/2005/8/layout/hierarchy2"/>
    <dgm:cxn modelId="{AF7B7239-62DC-43A7-A5C4-C1A81C7517EE}" type="presParOf" srcId="{9438DF4A-ADFC-45F5-BF01-76563DED5F52}" destId="{9E0B5EB3-6636-465F-B629-3417F69A4486}" srcOrd="0" destOrd="0" presId="urn:microsoft.com/office/officeart/2005/8/layout/hierarchy2"/>
    <dgm:cxn modelId="{3A75D75F-ADA7-4A17-8729-6DE2C08F1F2E}" type="presParOf" srcId="{24574934-7D0A-47CA-9BD7-0F48E5A1FF80}" destId="{9BF0A036-86E4-4D94-B59A-4826A3E7AB52}" srcOrd="9" destOrd="0" presId="urn:microsoft.com/office/officeart/2005/8/layout/hierarchy2"/>
    <dgm:cxn modelId="{6EE314E9-CEE3-424D-91AB-B97C74653CDB}" type="presParOf" srcId="{9BF0A036-86E4-4D94-B59A-4826A3E7AB52}" destId="{DF0E17C9-AEAD-4B69-AB89-96D3076ED406}" srcOrd="0" destOrd="0" presId="urn:microsoft.com/office/officeart/2005/8/layout/hierarchy2"/>
    <dgm:cxn modelId="{41B6EFD8-F75E-4195-AEE2-A981B9AE3FBA}" type="presParOf" srcId="{9BF0A036-86E4-4D94-B59A-4826A3E7AB52}" destId="{EF024605-C82D-4079-B7F0-2BBDB4C27970}" srcOrd="1" destOrd="0" presId="urn:microsoft.com/office/officeart/2005/8/layout/hierarchy2"/>
    <dgm:cxn modelId="{F881030E-4DBD-49F0-A7CD-9BF346F6F778}" type="presParOf" srcId="{EF024605-C82D-4079-B7F0-2BBDB4C27970}" destId="{DDD3727E-F747-464F-96B6-ADC73F9BCC08}" srcOrd="0" destOrd="0" presId="urn:microsoft.com/office/officeart/2005/8/layout/hierarchy2"/>
    <dgm:cxn modelId="{C77E43EB-AB50-463E-A5EF-FC0FDEB74554}" type="presParOf" srcId="{DDD3727E-F747-464F-96B6-ADC73F9BCC08}" destId="{9A19E618-6507-49C3-A799-39FD8A767AAA}" srcOrd="0" destOrd="0" presId="urn:microsoft.com/office/officeart/2005/8/layout/hierarchy2"/>
    <dgm:cxn modelId="{D0F6DC4C-AC61-4AC9-8340-295A4C86986D}" type="presParOf" srcId="{EF024605-C82D-4079-B7F0-2BBDB4C27970}" destId="{DC3E0484-603A-478A-B588-0E1C45EF32E5}" srcOrd="1" destOrd="0" presId="urn:microsoft.com/office/officeart/2005/8/layout/hierarchy2"/>
    <dgm:cxn modelId="{BC63E705-22ED-48DE-9FD7-0F679ED78391}" type="presParOf" srcId="{DC3E0484-603A-478A-B588-0E1C45EF32E5}" destId="{7F585FD7-EF77-46EC-A22F-DD4BA87B5DB4}" srcOrd="0" destOrd="0" presId="urn:microsoft.com/office/officeart/2005/8/layout/hierarchy2"/>
    <dgm:cxn modelId="{FF82B240-35BD-4914-9C45-18006BCE44CD}" type="presParOf" srcId="{DC3E0484-603A-478A-B588-0E1C45EF32E5}" destId="{49A778EE-CC24-4D92-9BAA-406C1A1DA36C}" srcOrd="1" destOrd="0" presId="urn:microsoft.com/office/officeart/2005/8/layout/hierarchy2"/>
    <dgm:cxn modelId="{CD3AAB05-E7E2-4ECF-987A-1DD51694D9BC}" type="presParOf" srcId="{49A778EE-CC24-4D92-9BAA-406C1A1DA36C}" destId="{D218590B-8D62-4963-9A07-0E8F44DB23FE}" srcOrd="0" destOrd="0" presId="urn:microsoft.com/office/officeart/2005/8/layout/hierarchy2"/>
    <dgm:cxn modelId="{5F5550A7-F62C-4036-AAD1-2242C27D71AE}" type="presParOf" srcId="{D218590B-8D62-4963-9A07-0E8F44DB23FE}" destId="{79E898F1-297B-49C0-A50E-CF7EFBB90A82}" srcOrd="0" destOrd="0" presId="urn:microsoft.com/office/officeart/2005/8/layout/hierarchy2"/>
    <dgm:cxn modelId="{680CCDE3-5D6E-4EA8-82FD-86E41CC8BA52}" type="presParOf" srcId="{49A778EE-CC24-4D92-9BAA-406C1A1DA36C}" destId="{51FEBEB6-D7E5-42A5-BD49-C17F84F50FD0}" srcOrd="1" destOrd="0" presId="urn:microsoft.com/office/officeart/2005/8/layout/hierarchy2"/>
    <dgm:cxn modelId="{0640567E-A835-4614-AD08-0D71A4B0FBF2}" type="presParOf" srcId="{51FEBEB6-D7E5-42A5-BD49-C17F84F50FD0}" destId="{5DA44E97-108C-4A42-8230-BFD59FC09159}" srcOrd="0" destOrd="0" presId="urn:microsoft.com/office/officeart/2005/8/layout/hierarchy2"/>
    <dgm:cxn modelId="{623A0112-D74F-4084-BCC2-1D296B01BE78}" type="presParOf" srcId="{51FEBEB6-D7E5-42A5-BD49-C17F84F50FD0}" destId="{64C4A33E-1B4A-456F-BD23-6E8ECBB4EE8F}" srcOrd="1" destOrd="0" presId="urn:microsoft.com/office/officeart/2005/8/layout/hierarchy2"/>
    <dgm:cxn modelId="{E9E88BE5-6512-4CB7-A9C0-0E5BAF55F50F}" type="presParOf" srcId="{24574934-7D0A-47CA-9BD7-0F48E5A1FF80}" destId="{3B7995AF-97BE-4C8C-9816-7D3A2FBCA48A}" srcOrd="10" destOrd="0" presId="urn:microsoft.com/office/officeart/2005/8/layout/hierarchy2"/>
    <dgm:cxn modelId="{D8DF54CD-92CF-4929-9537-336BD54588CF}" type="presParOf" srcId="{3B7995AF-97BE-4C8C-9816-7D3A2FBCA48A}" destId="{BA66F2A2-6AF5-4E0F-BAAE-9A71CFD8C98E}" srcOrd="0" destOrd="0" presId="urn:microsoft.com/office/officeart/2005/8/layout/hierarchy2"/>
    <dgm:cxn modelId="{D7E6085F-809D-491D-904E-E71E78F02E59}" type="presParOf" srcId="{24574934-7D0A-47CA-9BD7-0F48E5A1FF80}" destId="{D7BC0364-D399-4653-9830-BA41D4DF10AE}" srcOrd="11" destOrd="0" presId="urn:microsoft.com/office/officeart/2005/8/layout/hierarchy2"/>
    <dgm:cxn modelId="{85E67E53-99E5-4ED2-AAE0-EBC7515C818C}" type="presParOf" srcId="{D7BC0364-D399-4653-9830-BA41D4DF10AE}" destId="{EF6B464A-D2DD-4C77-94A0-040B4AE44F4E}" srcOrd="0" destOrd="0" presId="urn:microsoft.com/office/officeart/2005/8/layout/hierarchy2"/>
    <dgm:cxn modelId="{38B93290-7378-4A98-A7DB-A8301611ECA6}" type="presParOf" srcId="{D7BC0364-D399-4653-9830-BA41D4DF10AE}" destId="{F5C8BD9B-BCA9-467C-B1E6-EA4AF7121C66}" srcOrd="1" destOrd="0" presId="urn:microsoft.com/office/officeart/2005/8/layout/hierarchy2"/>
    <dgm:cxn modelId="{8B9B2614-05BF-4E91-9590-2D9FA4DAD26C}" type="presParOf" srcId="{F5C8BD9B-BCA9-467C-B1E6-EA4AF7121C66}" destId="{ED748C35-8734-4FEE-85B3-D49F9E76F8CD}" srcOrd="0" destOrd="0" presId="urn:microsoft.com/office/officeart/2005/8/layout/hierarchy2"/>
    <dgm:cxn modelId="{71ADB5F7-D7BB-4D08-BADA-009E6E7294ED}" type="presParOf" srcId="{ED748C35-8734-4FEE-85B3-D49F9E76F8CD}" destId="{17C05106-44B6-4748-8DC7-28605FD8149D}" srcOrd="0" destOrd="0" presId="urn:microsoft.com/office/officeart/2005/8/layout/hierarchy2"/>
    <dgm:cxn modelId="{2C73AC61-FF15-4778-A383-018115B4C479}" type="presParOf" srcId="{F5C8BD9B-BCA9-467C-B1E6-EA4AF7121C66}" destId="{0405F36D-EBBC-4520-B918-6F256DEACCD1}" srcOrd="1" destOrd="0" presId="urn:microsoft.com/office/officeart/2005/8/layout/hierarchy2"/>
    <dgm:cxn modelId="{49B7095E-0E96-4428-A3CC-682EBE5F567E}" type="presParOf" srcId="{0405F36D-EBBC-4520-B918-6F256DEACCD1}" destId="{8ED17C52-6196-471D-92E9-49179FE3A5A7}" srcOrd="0" destOrd="0" presId="urn:microsoft.com/office/officeart/2005/8/layout/hierarchy2"/>
    <dgm:cxn modelId="{7C265F14-3A58-4F83-81EC-FA0F1DD80265}" type="presParOf" srcId="{0405F36D-EBBC-4520-B918-6F256DEACCD1}" destId="{F772077E-2800-441D-9FC6-4EC38CE6B473}" srcOrd="1" destOrd="0" presId="urn:microsoft.com/office/officeart/2005/8/layout/hierarchy2"/>
    <dgm:cxn modelId="{FEB7370D-A584-45BE-B0EE-5B2A35927A0D}" type="presParOf" srcId="{F772077E-2800-441D-9FC6-4EC38CE6B473}" destId="{44955272-5EE7-4E2E-A2E0-A68EE16DED0F}" srcOrd="0" destOrd="0" presId="urn:microsoft.com/office/officeart/2005/8/layout/hierarchy2"/>
    <dgm:cxn modelId="{ED8B7E43-122B-422D-B9C2-4432DDAEFCFF}" type="presParOf" srcId="{44955272-5EE7-4E2E-A2E0-A68EE16DED0F}" destId="{EFAAD677-5C58-4186-A7A2-C46153F16D95}" srcOrd="0" destOrd="0" presId="urn:microsoft.com/office/officeart/2005/8/layout/hierarchy2"/>
    <dgm:cxn modelId="{EF48FE1F-3F5B-4DEE-8BC2-8961AB2BB2B0}" type="presParOf" srcId="{F772077E-2800-441D-9FC6-4EC38CE6B473}" destId="{445B910F-F477-4A07-8945-1DED23D82261}" srcOrd="1" destOrd="0" presId="urn:microsoft.com/office/officeart/2005/8/layout/hierarchy2"/>
    <dgm:cxn modelId="{D1178412-98AE-43F6-9154-C634A2B14C32}" type="presParOf" srcId="{445B910F-F477-4A07-8945-1DED23D82261}" destId="{DB144DB5-B3F3-4B3D-92DD-84E6BD28A2D1}" srcOrd="0" destOrd="0" presId="urn:microsoft.com/office/officeart/2005/8/layout/hierarchy2"/>
    <dgm:cxn modelId="{F3E7D781-ED43-4012-B117-96D566B8DDCB}" type="presParOf" srcId="{445B910F-F477-4A07-8945-1DED23D82261}" destId="{53A76A9B-EB74-49BE-BF87-2C446F399627}" srcOrd="1" destOrd="0" presId="urn:microsoft.com/office/officeart/2005/8/layout/hierarchy2"/>
    <dgm:cxn modelId="{D393066C-25F2-4546-9D6F-12C71E74012C}" type="presParOf" srcId="{24574934-7D0A-47CA-9BD7-0F48E5A1FF80}" destId="{DBF85682-A79B-4549-9A4B-3F2DD3AE7960}" srcOrd="12" destOrd="0" presId="urn:microsoft.com/office/officeart/2005/8/layout/hierarchy2"/>
    <dgm:cxn modelId="{6204C07E-BC33-4097-BB62-B59BFF7DF772}" type="presParOf" srcId="{DBF85682-A79B-4549-9A4B-3F2DD3AE7960}" destId="{1D4E6559-8BDD-428F-98FE-14D39A645B26}" srcOrd="0" destOrd="0" presId="urn:microsoft.com/office/officeart/2005/8/layout/hierarchy2"/>
    <dgm:cxn modelId="{4609E81E-1EBA-424D-9E7B-C32B0E5D5C6F}" type="presParOf" srcId="{24574934-7D0A-47CA-9BD7-0F48E5A1FF80}" destId="{FE90CA60-CA94-4374-8D3E-D1B4E68AAFD5}" srcOrd="13" destOrd="0" presId="urn:microsoft.com/office/officeart/2005/8/layout/hierarchy2"/>
    <dgm:cxn modelId="{F2ECA334-D9C7-49BB-B8B0-4947C2BAADF0}" type="presParOf" srcId="{FE90CA60-CA94-4374-8D3E-D1B4E68AAFD5}" destId="{28AFADEA-EDC2-4B70-BB4A-954B916F930B}" srcOrd="0" destOrd="0" presId="urn:microsoft.com/office/officeart/2005/8/layout/hierarchy2"/>
    <dgm:cxn modelId="{507D79A3-8E80-4273-954B-807895525695}" type="presParOf" srcId="{FE90CA60-CA94-4374-8D3E-D1B4E68AAFD5}" destId="{A51F1763-0E67-4A38-A655-0C51ECB48582}" srcOrd="1" destOrd="0" presId="urn:microsoft.com/office/officeart/2005/8/layout/hierarchy2"/>
    <dgm:cxn modelId="{7CF13FED-F6C3-4BF9-AB8E-CFFBD9C82EF6}" type="presParOf" srcId="{A51F1763-0E67-4A38-A655-0C51ECB48582}" destId="{DEAD6EA6-EF00-4194-A661-DD8BD7116248}" srcOrd="0" destOrd="0" presId="urn:microsoft.com/office/officeart/2005/8/layout/hierarchy2"/>
    <dgm:cxn modelId="{94B1C2F2-CB4B-44C9-8432-FDCFA68DDEAE}" type="presParOf" srcId="{DEAD6EA6-EF00-4194-A661-DD8BD7116248}" destId="{337A660D-6966-4DD4-978B-37FFEB5739C1}" srcOrd="0" destOrd="0" presId="urn:microsoft.com/office/officeart/2005/8/layout/hierarchy2"/>
    <dgm:cxn modelId="{3945F8EA-A299-43BD-942F-08C00C49D2AE}" type="presParOf" srcId="{A51F1763-0E67-4A38-A655-0C51ECB48582}" destId="{8F206E58-2DB8-42F2-B829-2F43629F2D50}" srcOrd="1" destOrd="0" presId="urn:microsoft.com/office/officeart/2005/8/layout/hierarchy2"/>
    <dgm:cxn modelId="{DA4AD6DF-70A3-424B-9D90-EE13383D4F0B}" type="presParOf" srcId="{8F206E58-2DB8-42F2-B829-2F43629F2D50}" destId="{A8E1000A-40BD-4C3A-A214-4DE132B3E995}" srcOrd="0" destOrd="0" presId="urn:microsoft.com/office/officeart/2005/8/layout/hierarchy2"/>
    <dgm:cxn modelId="{47C95E74-5356-4A05-B68D-62EDF6A67FFB}" type="presParOf" srcId="{8F206E58-2DB8-42F2-B829-2F43629F2D50}" destId="{BFE12930-95E4-4631-A3C9-452E0202A2D3}" srcOrd="1" destOrd="0" presId="urn:microsoft.com/office/officeart/2005/8/layout/hierarchy2"/>
    <dgm:cxn modelId="{3CEA01FB-7FD8-4B0B-8B78-8C6DB5812FAF}" type="presParOf" srcId="{BFE12930-95E4-4631-A3C9-452E0202A2D3}" destId="{4A7F275F-7029-427A-AC0D-A56F6D7F7609}" srcOrd="0" destOrd="0" presId="urn:microsoft.com/office/officeart/2005/8/layout/hierarchy2"/>
    <dgm:cxn modelId="{7CC4A0DD-5F93-419A-89F1-27E78E388253}" type="presParOf" srcId="{4A7F275F-7029-427A-AC0D-A56F6D7F7609}" destId="{4D365178-BBED-4384-B695-3C3599411BD0}" srcOrd="0" destOrd="0" presId="urn:microsoft.com/office/officeart/2005/8/layout/hierarchy2"/>
    <dgm:cxn modelId="{E026AE77-0D29-408C-82EE-53DB0C77E66D}" type="presParOf" srcId="{BFE12930-95E4-4631-A3C9-452E0202A2D3}" destId="{AB9ECF8B-EDD3-4D2F-8578-E88731C02E3E}" srcOrd="1" destOrd="0" presId="urn:microsoft.com/office/officeart/2005/8/layout/hierarchy2"/>
    <dgm:cxn modelId="{A287B620-202F-481A-8AA9-C3929604EE34}" type="presParOf" srcId="{AB9ECF8B-EDD3-4D2F-8578-E88731C02E3E}" destId="{B017A195-146E-4CEB-86DF-4305CE6C9986}" srcOrd="0" destOrd="0" presId="urn:microsoft.com/office/officeart/2005/8/layout/hierarchy2"/>
    <dgm:cxn modelId="{C6E852EC-E724-4DE4-ABA9-34EE1CF0E466}" type="presParOf" srcId="{AB9ECF8B-EDD3-4D2F-8578-E88731C02E3E}" destId="{3E9CCDF8-1666-4E14-A682-8D540114E488}" srcOrd="1" destOrd="0" presId="urn:microsoft.com/office/officeart/2005/8/layout/hierarchy2"/>
    <dgm:cxn modelId="{3AD0DFAB-BC52-45B1-A896-C80D2CF8CA06}" type="presParOf" srcId="{24574934-7D0A-47CA-9BD7-0F48E5A1FF80}" destId="{39D2EB20-6128-48AF-8BDE-04E360693B37}" srcOrd="14" destOrd="0" presId="urn:microsoft.com/office/officeart/2005/8/layout/hierarchy2"/>
    <dgm:cxn modelId="{232C9F61-1B6A-460D-8FC4-3BB6AEB9EBFE}" type="presParOf" srcId="{39D2EB20-6128-48AF-8BDE-04E360693B37}" destId="{DF155550-7406-4A3D-9BB8-A53289CEB3D8}" srcOrd="0" destOrd="0" presId="urn:microsoft.com/office/officeart/2005/8/layout/hierarchy2"/>
    <dgm:cxn modelId="{B4183D58-290F-4651-BF34-CF056FF52C0D}" type="presParOf" srcId="{24574934-7D0A-47CA-9BD7-0F48E5A1FF80}" destId="{58BF58BC-FCBD-4705-BED9-71DA123004B8}" srcOrd="15" destOrd="0" presId="urn:microsoft.com/office/officeart/2005/8/layout/hierarchy2"/>
    <dgm:cxn modelId="{DACE3377-AD8E-4704-8119-697373BD7AEE}" type="presParOf" srcId="{58BF58BC-FCBD-4705-BED9-71DA123004B8}" destId="{5AF9444F-DC0D-4250-ADE3-B7B0D43BBB60}" srcOrd="0" destOrd="0" presId="urn:microsoft.com/office/officeart/2005/8/layout/hierarchy2"/>
    <dgm:cxn modelId="{87F540F7-A707-42B8-8D17-403C831227E7}" type="presParOf" srcId="{58BF58BC-FCBD-4705-BED9-71DA123004B8}" destId="{ED5AB90C-7A22-4EC3-9436-AB7E59826038}" srcOrd="1" destOrd="0" presId="urn:microsoft.com/office/officeart/2005/8/layout/hierarchy2"/>
    <dgm:cxn modelId="{4FB5C4E3-40A7-45EF-AB83-6C71615023FA}" type="presParOf" srcId="{ED5AB90C-7A22-4EC3-9436-AB7E59826038}" destId="{1E9D6926-B33F-4814-B6C7-55DF1277C26E}" srcOrd="0" destOrd="0" presId="urn:microsoft.com/office/officeart/2005/8/layout/hierarchy2"/>
    <dgm:cxn modelId="{5DB3C3A1-82D9-407A-A7EC-50A5C9B089E0}" type="presParOf" srcId="{1E9D6926-B33F-4814-B6C7-55DF1277C26E}" destId="{5E39A857-0184-474B-860F-888953925C2D}" srcOrd="0" destOrd="0" presId="urn:microsoft.com/office/officeart/2005/8/layout/hierarchy2"/>
    <dgm:cxn modelId="{5BDD4287-FF1C-4CC7-B29C-D07560EE7542}" type="presParOf" srcId="{ED5AB90C-7A22-4EC3-9436-AB7E59826038}" destId="{F1FA4203-5E31-4D5C-94C3-2C02FBFADBE3}" srcOrd="1" destOrd="0" presId="urn:microsoft.com/office/officeart/2005/8/layout/hierarchy2"/>
    <dgm:cxn modelId="{A4F643BA-E7E3-469F-BFCA-CEBA5880733E}" type="presParOf" srcId="{F1FA4203-5E31-4D5C-94C3-2C02FBFADBE3}" destId="{ADE39058-27B7-40BC-B190-740CDD1FB413}" srcOrd="0" destOrd="0" presId="urn:microsoft.com/office/officeart/2005/8/layout/hierarchy2"/>
    <dgm:cxn modelId="{AE328091-76B8-4F50-A46B-9ABF9EE7A990}" type="presParOf" srcId="{F1FA4203-5E31-4D5C-94C3-2C02FBFADBE3}" destId="{F685BE56-27C3-4884-8D21-F21EC6254F6B}" srcOrd="1" destOrd="0" presId="urn:microsoft.com/office/officeart/2005/8/layout/hierarchy2"/>
    <dgm:cxn modelId="{07A4EB50-DC41-44C3-9D33-C93A854CE4D5}" type="presParOf" srcId="{F685BE56-27C3-4884-8D21-F21EC6254F6B}" destId="{F6AF5721-80F1-4493-B968-1BC9FCC7D4B2}" srcOrd="0" destOrd="0" presId="urn:microsoft.com/office/officeart/2005/8/layout/hierarchy2"/>
    <dgm:cxn modelId="{24A27987-97B3-4294-8135-455FBA0CEB31}" type="presParOf" srcId="{F6AF5721-80F1-4493-B968-1BC9FCC7D4B2}" destId="{B96EEDC2-1E27-490C-972F-F9D493C7F6FE}" srcOrd="0" destOrd="0" presId="urn:microsoft.com/office/officeart/2005/8/layout/hierarchy2"/>
    <dgm:cxn modelId="{8FFEAFFA-A46F-49A1-818C-BE50A0C4F1FC}" type="presParOf" srcId="{F685BE56-27C3-4884-8D21-F21EC6254F6B}" destId="{CF9D7748-E829-4BFE-8CE9-6B587B80AED0}" srcOrd="1" destOrd="0" presId="urn:microsoft.com/office/officeart/2005/8/layout/hierarchy2"/>
    <dgm:cxn modelId="{46EC9479-556E-4EEF-B671-962347A466C6}" type="presParOf" srcId="{CF9D7748-E829-4BFE-8CE9-6B587B80AED0}" destId="{73FB6E5F-449A-4DB2-AEF5-047E2A366A2B}" srcOrd="0" destOrd="0" presId="urn:microsoft.com/office/officeart/2005/8/layout/hierarchy2"/>
    <dgm:cxn modelId="{3B9AD385-6362-4541-A372-A5450D8ABB53}" type="presParOf" srcId="{CF9D7748-E829-4BFE-8CE9-6B587B80AED0}" destId="{7DB93823-59F8-49FD-A894-6D904CEA0C7D}" srcOrd="1" destOrd="0" presId="urn:microsoft.com/office/officeart/2005/8/layout/hierarchy2"/>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3A6DAEA-6771-4A2C-9FEA-01B3D6AA0FB6}">
      <dsp:nvSpPr>
        <dsp:cNvPr id="0" name=""/>
        <dsp:cNvSpPr/>
      </dsp:nvSpPr>
      <dsp:spPr>
        <a:xfrm>
          <a:off x="2028" y="2181221"/>
          <a:ext cx="1171527" cy="5400682"/>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i="1" kern="1200">
              <a:latin typeface="Cooper Black" pitchFamily="18" charset="0"/>
            </a:rPr>
            <a:t>Le Petit Prince</a:t>
          </a:r>
        </a:p>
        <a:p>
          <a:pPr lvl="0" algn="ctr" defTabSz="355600">
            <a:lnSpc>
              <a:spcPct val="90000"/>
            </a:lnSpc>
            <a:spcBef>
              <a:spcPct val="0"/>
            </a:spcBef>
            <a:spcAft>
              <a:spcPct val="35000"/>
            </a:spcAft>
          </a:pPr>
          <a:r>
            <a:rPr lang="fr-FR" sz="800" kern="1200"/>
            <a:t>Antoine de Saint Exupéry</a:t>
          </a:r>
        </a:p>
      </dsp:txBody>
      <dsp:txXfrm>
        <a:off x="2028" y="2181221"/>
        <a:ext cx="1171527" cy="5400682"/>
      </dsp:txXfrm>
    </dsp:sp>
    <dsp:sp modelId="{60C66237-75B8-4F02-BE97-B3AD89DBBDBB}">
      <dsp:nvSpPr>
        <dsp:cNvPr id="0" name=""/>
        <dsp:cNvSpPr/>
      </dsp:nvSpPr>
      <dsp:spPr>
        <a:xfrm rot="16874489">
          <a:off x="205952" y="3697313"/>
          <a:ext cx="2403817" cy="10799"/>
        </a:xfrm>
        <a:custGeom>
          <a:avLst/>
          <a:gdLst/>
          <a:ahLst/>
          <a:cxnLst/>
          <a:rect l="0" t="0" r="0" b="0"/>
          <a:pathLst>
            <a:path>
              <a:moveTo>
                <a:pt x="0" y="5399"/>
              </a:moveTo>
              <a:lnTo>
                <a:pt x="2403817"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16874489">
        <a:off x="1347766" y="3642617"/>
        <a:ext cx="120190" cy="120190"/>
      </dsp:txXfrm>
    </dsp:sp>
    <dsp:sp modelId="{775C539A-B22B-4414-9A16-750C1EF90531}">
      <dsp:nvSpPr>
        <dsp:cNvPr id="0" name=""/>
        <dsp:cNvSpPr/>
      </dsp:nvSpPr>
      <dsp:spPr>
        <a:xfrm>
          <a:off x="1642167" y="2230981"/>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épidode 1:</a:t>
          </a:r>
        </a:p>
        <a:p>
          <a:pPr lvl="0" algn="ctr" defTabSz="355600">
            <a:lnSpc>
              <a:spcPct val="90000"/>
            </a:lnSpc>
            <a:spcBef>
              <a:spcPct val="0"/>
            </a:spcBef>
            <a:spcAft>
              <a:spcPct val="35000"/>
            </a:spcAft>
          </a:pPr>
          <a:r>
            <a:rPr lang="fr-FR" sz="800" kern="1200"/>
            <a:t>1 à 2</a:t>
          </a:r>
        </a:p>
      </dsp:txBody>
      <dsp:txXfrm>
        <a:off x="1642167" y="2230981"/>
        <a:ext cx="1171527" cy="585763"/>
      </dsp:txXfrm>
    </dsp:sp>
    <dsp:sp modelId="{9C81CE65-2ED0-4F61-82C8-2A264AB42E5E}">
      <dsp:nvSpPr>
        <dsp:cNvPr id="0" name=""/>
        <dsp:cNvSpPr/>
      </dsp:nvSpPr>
      <dsp:spPr>
        <a:xfrm>
          <a:off x="2813694" y="2518463"/>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2512148"/>
        <a:ext cx="23430" cy="23430"/>
      </dsp:txXfrm>
    </dsp:sp>
    <dsp:sp modelId="{D7895BFD-A248-45AA-9FA5-BC089514CADD}">
      <dsp:nvSpPr>
        <dsp:cNvPr id="0" name=""/>
        <dsp:cNvSpPr/>
      </dsp:nvSpPr>
      <dsp:spPr>
        <a:xfrm>
          <a:off x="3282305" y="2230981"/>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rencontre</a:t>
          </a:r>
        </a:p>
      </dsp:txBody>
      <dsp:txXfrm>
        <a:off x="3282305" y="2230981"/>
        <a:ext cx="1171527" cy="585763"/>
      </dsp:txXfrm>
    </dsp:sp>
    <dsp:sp modelId="{F040557B-97A7-409C-AB37-AE45AC299FAD}">
      <dsp:nvSpPr>
        <dsp:cNvPr id="0" name=""/>
        <dsp:cNvSpPr/>
      </dsp:nvSpPr>
      <dsp:spPr>
        <a:xfrm>
          <a:off x="4453832" y="2518463"/>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2512148"/>
        <a:ext cx="23430" cy="23430"/>
      </dsp:txXfrm>
    </dsp:sp>
    <dsp:sp modelId="{88745758-533E-4F14-9B44-42DB3E7FD8EC}">
      <dsp:nvSpPr>
        <dsp:cNvPr id="0" name=""/>
        <dsp:cNvSpPr/>
      </dsp:nvSpPr>
      <dsp:spPr>
        <a:xfrm>
          <a:off x="4922443" y="2230981"/>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les paysages de désert</a:t>
          </a:r>
        </a:p>
        <a:p>
          <a:pPr lvl="0" algn="ctr" defTabSz="355600">
            <a:lnSpc>
              <a:spcPct val="90000"/>
            </a:lnSpc>
            <a:spcBef>
              <a:spcPct val="0"/>
            </a:spcBef>
            <a:spcAft>
              <a:spcPct val="35000"/>
            </a:spcAft>
          </a:pPr>
          <a:r>
            <a:rPr lang="fr-FR" sz="800" kern="1200"/>
            <a:t>moutons</a:t>
          </a:r>
        </a:p>
        <a:p>
          <a:pPr lvl="0" algn="ctr" defTabSz="355600">
            <a:lnSpc>
              <a:spcPct val="90000"/>
            </a:lnSpc>
            <a:spcBef>
              <a:spcPct val="0"/>
            </a:spcBef>
            <a:spcAft>
              <a:spcPct val="35000"/>
            </a:spcAft>
          </a:pPr>
          <a:r>
            <a:rPr lang="fr-FR" sz="800" kern="1200"/>
            <a:t>avions</a:t>
          </a:r>
        </a:p>
      </dsp:txBody>
      <dsp:txXfrm>
        <a:off x="4922443" y="2230981"/>
        <a:ext cx="1171527" cy="585763"/>
      </dsp:txXfrm>
    </dsp:sp>
    <dsp:sp modelId="{3F578A57-DD26-4A52-8C25-B40FBF24E4C9}">
      <dsp:nvSpPr>
        <dsp:cNvPr id="0" name=""/>
        <dsp:cNvSpPr/>
      </dsp:nvSpPr>
      <dsp:spPr>
        <a:xfrm rot="17132988">
          <a:off x="533835" y="4034127"/>
          <a:ext cx="1748053" cy="10799"/>
        </a:xfrm>
        <a:custGeom>
          <a:avLst/>
          <a:gdLst/>
          <a:ahLst/>
          <a:cxnLst/>
          <a:rect l="0" t="0" r="0" b="0"/>
          <a:pathLst>
            <a:path>
              <a:moveTo>
                <a:pt x="0" y="5399"/>
              </a:moveTo>
              <a:lnTo>
                <a:pt x="1748053"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17132988">
        <a:off x="1364160" y="3995825"/>
        <a:ext cx="87402" cy="87402"/>
      </dsp:txXfrm>
    </dsp:sp>
    <dsp:sp modelId="{4997DABD-BF7D-42A8-BA0C-77D158920EB1}">
      <dsp:nvSpPr>
        <dsp:cNvPr id="0" name=""/>
        <dsp:cNvSpPr/>
      </dsp:nvSpPr>
      <dsp:spPr>
        <a:xfrm>
          <a:off x="1642167" y="2904610"/>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2 :</a:t>
          </a:r>
        </a:p>
        <a:p>
          <a:pPr lvl="0" algn="ctr" defTabSz="355600">
            <a:lnSpc>
              <a:spcPct val="90000"/>
            </a:lnSpc>
            <a:spcBef>
              <a:spcPct val="0"/>
            </a:spcBef>
            <a:spcAft>
              <a:spcPct val="35000"/>
            </a:spcAft>
          </a:pPr>
          <a:r>
            <a:rPr lang="fr-FR" sz="800" kern="1200"/>
            <a:t>3 à 6</a:t>
          </a:r>
        </a:p>
      </dsp:txBody>
      <dsp:txXfrm>
        <a:off x="1642167" y="2904610"/>
        <a:ext cx="1171527" cy="585763"/>
      </dsp:txXfrm>
    </dsp:sp>
    <dsp:sp modelId="{95713505-68C0-4AEA-B9D6-67F2390ADFDD}">
      <dsp:nvSpPr>
        <dsp:cNvPr id="0" name=""/>
        <dsp:cNvSpPr/>
      </dsp:nvSpPr>
      <dsp:spPr>
        <a:xfrm>
          <a:off x="2813694" y="3192092"/>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3185776"/>
        <a:ext cx="23430" cy="23430"/>
      </dsp:txXfrm>
    </dsp:sp>
    <dsp:sp modelId="{35C8737B-C44B-442F-8FB2-2080931607E2}">
      <dsp:nvSpPr>
        <dsp:cNvPr id="0" name=""/>
        <dsp:cNvSpPr/>
      </dsp:nvSpPr>
      <dsp:spPr>
        <a:xfrm>
          <a:off x="3282305" y="2904610"/>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planète du Petit Prince</a:t>
          </a:r>
        </a:p>
      </dsp:txBody>
      <dsp:txXfrm>
        <a:off x="3282305" y="2904610"/>
        <a:ext cx="1171527" cy="585763"/>
      </dsp:txXfrm>
    </dsp:sp>
    <dsp:sp modelId="{089F3971-2917-450B-A10A-E209783E2160}">
      <dsp:nvSpPr>
        <dsp:cNvPr id="0" name=""/>
        <dsp:cNvSpPr/>
      </dsp:nvSpPr>
      <dsp:spPr>
        <a:xfrm>
          <a:off x="4453832" y="3192092"/>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3185776"/>
        <a:ext cx="23430" cy="23430"/>
      </dsp:txXfrm>
    </dsp:sp>
    <dsp:sp modelId="{1EC69BD9-3B2B-4E51-8ABF-70729AEC2E2D}">
      <dsp:nvSpPr>
        <dsp:cNvPr id="0" name=""/>
        <dsp:cNvSpPr/>
      </dsp:nvSpPr>
      <dsp:spPr>
        <a:xfrm>
          <a:off x="4922443" y="2904610"/>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espace et planètes</a:t>
          </a:r>
        </a:p>
        <a:p>
          <a:pPr lvl="0" algn="ctr" defTabSz="355600">
            <a:lnSpc>
              <a:spcPct val="90000"/>
            </a:lnSpc>
            <a:spcBef>
              <a:spcPct val="0"/>
            </a:spcBef>
            <a:spcAft>
              <a:spcPct val="35000"/>
            </a:spcAft>
          </a:pPr>
          <a:r>
            <a:rPr lang="fr-FR" sz="800" kern="1200"/>
            <a:t>graines et plantes</a:t>
          </a:r>
        </a:p>
        <a:p>
          <a:pPr lvl="0" algn="ctr" defTabSz="355600">
            <a:lnSpc>
              <a:spcPct val="90000"/>
            </a:lnSpc>
            <a:spcBef>
              <a:spcPct val="0"/>
            </a:spcBef>
            <a:spcAft>
              <a:spcPct val="35000"/>
            </a:spcAft>
          </a:pPr>
          <a:r>
            <a:rPr lang="fr-FR" sz="800" kern="1200"/>
            <a:t>lever et coucher du soleil</a:t>
          </a:r>
        </a:p>
      </dsp:txBody>
      <dsp:txXfrm>
        <a:off x="4922443" y="2904610"/>
        <a:ext cx="1171527" cy="585763"/>
      </dsp:txXfrm>
    </dsp:sp>
    <dsp:sp modelId="{839B11A3-13E8-429A-A11F-2989754DE662}">
      <dsp:nvSpPr>
        <dsp:cNvPr id="0" name=""/>
        <dsp:cNvSpPr/>
      </dsp:nvSpPr>
      <dsp:spPr>
        <a:xfrm rot="17692822">
          <a:off x="850952" y="4370941"/>
          <a:ext cx="1113817" cy="10799"/>
        </a:xfrm>
        <a:custGeom>
          <a:avLst/>
          <a:gdLst/>
          <a:ahLst/>
          <a:cxnLst/>
          <a:rect l="0" t="0" r="0" b="0"/>
          <a:pathLst>
            <a:path>
              <a:moveTo>
                <a:pt x="0" y="5399"/>
              </a:moveTo>
              <a:lnTo>
                <a:pt x="1113817"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7692822">
        <a:off x="1380016" y="4348495"/>
        <a:ext cx="55690" cy="55690"/>
      </dsp:txXfrm>
    </dsp:sp>
    <dsp:sp modelId="{76D9EA78-DCEE-4495-AEAC-11432C20DFF2}">
      <dsp:nvSpPr>
        <dsp:cNvPr id="0" name=""/>
        <dsp:cNvSpPr/>
      </dsp:nvSpPr>
      <dsp:spPr>
        <a:xfrm>
          <a:off x="1642167" y="3578238"/>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3 :</a:t>
          </a:r>
        </a:p>
        <a:p>
          <a:pPr lvl="0" algn="ctr" defTabSz="355600">
            <a:lnSpc>
              <a:spcPct val="90000"/>
            </a:lnSpc>
            <a:spcBef>
              <a:spcPct val="0"/>
            </a:spcBef>
            <a:spcAft>
              <a:spcPct val="35000"/>
            </a:spcAft>
          </a:pPr>
          <a:r>
            <a:rPr lang="fr-FR" sz="800" kern="1200"/>
            <a:t>7 à  9</a:t>
          </a:r>
        </a:p>
      </dsp:txBody>
      <dsp:txXfrm>
        <a:off x="1642167" y="3578238"/>
        <a:ext cx="1171527" cy="585763"/>
      </dsp:txXfrm>
    </dsp:sp>
    <dsp:sp modelId="{AFEDC422-2C49-4B54-BECF-01CE52665580}">
      <dsp:nvSpPr>
        <dsp:cNvPr id="0" name=""/>
        <dsp:cNvSpPr/>
      </dsp:nvSpPr>
      <dsp:spPr>
        <a:xfrm>
          <a:off x="2813694" y="3865720"/>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3859404"/>
        <a:ext cx="23430" cy="23430"/>
      </dsp:txXfrm>
    </dsp:sp>
    <dsp:sp modelId="{55575FA8-CE72-4F73-9598-37AE97697627}">
      <dsp:nvSpPr>
        <dsp:cNvPr id="0" name=""/>
        <dsp:cNvSpPr/>
      </dsp:nvSpPr>
      <dsp:spPr>
        <a:xfrm>
          <a:off x="3282305" y="3578238"/>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rose</a:t>
          </a:r>
        </a:p>
      </dsp:txBody>
      <dsp:txXfrm>
        <a:off x="3282305" y="3578238"/>
        <a:ext cx="1171527" cy="585763"/>
      </dsp:txXfrm>
    </dsp:sp>
    <dsp:sp modelId="{40859FBF-BB6A-4DC3-A000-524C7F3073E6}">
      <dsp:nvSpPr>
        <dsp:cNvPr id="0" name=""/>
        <dsp:cNvSpPr/>
      </dsp:nvSpPr>
      <dsp:spPr>
        <a:xfrm>
          <a:off x="4453832" y="3865720"/>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3859404"/>
        <a:ext cx="23430" cy="23430"/>
      </dsp:txXfrm>
    </dsp:sp>
    <dsp:sp modelId="{4A15C7D6-3370-49D6-88DA-09BF89281442}">
      <dsp:nvSpPr>
        <dsp:cNvPr id="0" name=""/>
        <dsp:cNvSpPr/>
      </dsp:nvSpPr>
      <dsp:spPr>
        <a:xfrm>
          <a:off x="4922443" y="3578238"/>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volcans</a:t>
          </a:r>
        </a:p>
        <a:p>
          <a:pPr lvl="0" algn="ctr" defTabSz="355600">
            <a:lnSpc>
              <a:spcPct val="90000"/>
            </a:lnSpc>
            <a:spcBef>
              <a:spcPct val="0"/>
            </a:spcBef>
            <a:spcAft>
              <a:spcPct val="35000"/>
            </a:spcAft>
          </a:pPr>
          <a:r>
            <a:rPr lang="fr-FR" sz="800" kern="1200"/>
            <a:t>roses</a:t>
          </a:r>
        </a:p>
      </dsp:txBody>
      <dsp:txXfrm>
        <a:off x="4922443" y="3578238"/>
        <a:ext cx="1171527" cy="585763"/>
      </dsp:txXfrm>
    </dsp:sp>
    <dsp:sp modelId="{145E1196-EC3E-4D1E-B0EA-9D9FD0AB42F4}">
      <dsp:nvSpPr>
        <dsp:cNvPr id="0" name=""/>
        <dsp:cNvSpPr/>
      </dsp:nvSpPr>
      <dsp:spPr>
        <a:xfrm rot="19457599">
          <a:off x="1119313" y="4707755"/>
          <a:ext cx="577096" cy="10799"/>
        </a:xfrm>
        <a:custGeom>
          <a:avLst/>
          <a:gdLst/>
          <a:ahLst/>
          <a:cxnLst/>
          <a:rect l="0" t="0" r="0" b="0"/>
          <a:pathLst>
            <a:path>
              <a:moveTo>
                <a:pt x="0" y="5399"/>
              </a:moveTo>
              <a:lnTo>
                <a:pt x="577096"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9457599">
        <a:off x="1393434" y="4698728"/>
        <a:ext cx="28854" cy="28854"/>
      </dsp:txXfrm>
    </dsp:sp>
    <dsp:sp modelId="{43A01C68-9A95-43B2-B16C-BB153628F20D}">
      <dsp:nvSpPr>
        <dsp:cNvPr id="0" name=""/>
        <dsp:cNvSpPr/>
      </dsp:nvSpPr>
      <dsp:spPr>
        <a:xfrm>
          <a:off x="1642167" y="4251866"/>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4 : </a:t>
          </a:r>
        </a:p>
        <a:p>
          <a:pPr lvl="0" algn="ctr" defTabSz="355600">
            <a:lnSpc>
              <a:spcPct val="90000"/>
            </a:lnSpc>
            <a:spcBef>
              <a:spcPct val="0"/>
            </a:spcBef>
            <a:spcAft>
              <a:spcPct val="35000"/>
            </a:spcAft>
          </a:pPr>
          <a:r>
            <a:rPr lang="fr-FR" sz="800" kern="1200"/>
            <a:t>10 à  15</a:t>
          </a:r>
        </a:p>
      </dsp:txBody>
      <dsp:txXfrm>
        <a:off x="1642167" y="4251866"/>
        <a:ext cx="1171527" cy="585763"/>
      </dsp:txXfrm>
    </dsp:sp>
    <dsp:sp modelId="{E097684C-CA66-436D-9887-2D5D9A6719DD}">
      <dsp:nvSpPr>
        <dsp:cNvPr id="0" name=""/>
        <dsp:cNvSpPr/>
      </dsp:nvSpPr>
      <dsp:spPr>
        <a:xfrm>
          <a:off x="2813694" y="4539348"/>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4533033"/>
        <a:ext cx="23430" cy="23430"/>
      </dsp:txXfrm>
    </dsp:sp>
    <dsp:sp modelId="{643C4D64-EF24-4BBA-9BFA-078B56EB842C}">
      <dsp:nvSpPr>
        <dsp:cNvPr id="0" name=""/>
        <dsp:cNvSpPr/>
      </dsp:nvSpPr>
      <dsp:spPr>
        <a:xfrm>
          <a:off x="3282305" y="4251866"/>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voyage</a:t>
          </a:r>
        </a:p>
      </dsp:txBody>
      <dsp:txXfrm>
        <a:off x="3282305" y="4251866"/>
        <a:ext cx="1171527" cy="585763"/>
      </dsp:txXfrm>
    </dsp:sp>
    <dsp:sp modelId="{65C31FA6-0EAD-412E-AF3C-EF4419131257}">
      <dsp:nvSpPr>
        <dsp:cNvPr id="0" name=""/>
        <dsp:cNvSpPr/>
      </dsp:nvSpPr>
      <dsp:spPr>
        <a:xfrm>
          <a:off x="4453832" y="4539348"/>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4533033"/>
        <a:ext cx="23430" cy="23430"/>
      </dsp:txXfrm>
    </dsp:sp>
    <dsp:sp modelId="{1416A76B-3170-4FA4-A509-10C16EE913DB}">
      <dsp:nvSpPr>
        <dsp:cNvPr id="0" name=""/>
        <dsp:cNvSpPr/>
      </dsp:nvSpPr>
      <dsp:spPr>
        <a:xfrm>
          <a:off x="4922443" y="4251866"/>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étoiles</a:t>
          </a:r>
        </a:p>
        <a:p>
          <a:pPr lvl="0" algn="ctr" defTabSz="355600">
            <a:lnSpc>
              <a:spcPct val="90000"/>
            </a:lnSpc>
            <a:spcBef>
              <a:spcPct val="0"/>
            </a:spcBef>
            <a:spcAft>
              <a:spcPct val="35000"/>
            </a:spcAft>
          </a:pPr>
          <a:r>
            <a:rPr lang="fr-FR" sz="800" kern="1200"/>
            <a:t>planètes</a:t>
          </a:r>
        </a:p>
      </dsp:txBody>
      <dsp:txXfrm>
        <a:off x="4922443" y="4251866"/>
        <a:ext cx="1171527" cy="585763"/>
      </dsp:txXfrm>
    </dsp:sp>
    <dsp:sp modelId="{9438DF4A-ADFC-45F5-BF01-76563DED5F52}">
      <dsp:nvSpPr>
        <dsp:cNvPr id="0" name=""/>
        <dsp:cNvSpPr/>
      </dsp:nvSpPr>
      <dsp:spPr>
        <a:xfrm rot="2142401">
          <a:off x="1119313" y="5044569"/>
          <a:ext cx="577096" cy="10799"/>
        </a:xfrm>
        <a:custGeom>
          <a:avLst/>
          <a:gdLst/>
          <a:ahLst/>
          <a:cxnLst/>
          <a:rect l="0" t="0" r="0" b="0"/>
          <a:pathLst>
            <a:path>
              <a:moveTo>
                <a:pt x="0" y="5399"/>
              </a:moveTo>
              <a:lnTo>
                <a:pt x="577096"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2142401">
        <a:off x="1393434" y="5035542"/>
        <a:ext cx="28854" cy="28854"/>
      </dsp:txXfrm>
    </dsp:sp>
    <dsp:sp modelId="{DF0E17C9-AEAD-4B69-AB89-96D3076ED406}">
      <dsp:nvSpPr>
        <dsp:cNvPr id="0" name=""/>
        <dsp:cNvSpPr/>
      </dsp:nvSpPr>
      <dsp:spPr>
        <a:xfrm>
          <a:off x="1642167" y="4925494"/>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5 : </a:t>
          </a:r>
        </a:p>
        <a:p>
          <a:pPr lvl="0" algn="ctr" defTabSz="355600">
            <a:lnSpc>
              <a:spcPct val="90000"/>
            </a:lnSpc>
            <a:spcBef>
              <a:spcPct val="0"/>
            </a:spcBef>
            <a:spcAft>
              <a:spcPct val="35000"/>
            </a:spcAft>
          </a:pPr>
          <a:r>
            <a:rPr lang="fr-FR" sz="800" kern="1200"/>
            <a:t>16 à  20</a:t>
          </a:r>
        </a:p>
      </dsp:txBody>
      <dsp:txXfrm>
        <a:off x="1642167" y="4925494"/>
        <a:ext cx="1171527" cy="585763"/>
      </dsp:txXfrm>
    </dsp:sp>
    <dsp:sp modelId="{DDD3727E-F747-464F-96B6-ADC73F9BCC08}">
      <dsp:nvSpPr>
        <dsp:cNvPr id="0" name=""/>
        <dsp:cNvSpPr/>
      </dsp:nvSpPr>
      <dsp:spPr>
        <a:xfrm>
          <a:off x="2813694" y="5212976"/>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5206661"/>
        <a:ext cx="23430" cy="23430"/>
      </dsp:txXfrm>
    </dsp:sp>
    <dsp:sp modelId="{7F585FD7-EF77-46EC-A22F-DD4BA87B5DB4}">
      <dsp:nvSpPr>
        <dsp:cNvPr id="0" name=""/>
        <dsp:cNvSpPr/>
      </dsp:nvSpPr>
      <dsp:spPr>
        <a:xfrm>
          <a:off x="3282305" y="4925494"/>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désert</a:t>
          </a:r>
        </a:p>
      </dsp:txBody>
      <dsp:txXfrm>
        <a:off x="3282305" y="4925494"/>
        <a:ext cx="1171527" cy="585763"/>
      </dsp:txXfrm>
    </dsp:sp>
    <dsp:sp modelId="{D218590B-8D62-4963-9A07-0E8F44DB23FE}">
      <dsp:nvSpPr>
        <dsp:cNvPr id="0" name=""/>
        <dsp:cNvSpPr/>
      </dsp:nvSpPr>
      <dsp:spPr>
        <a:xfrm>
          <a:off x="4453832" y="5212976"/>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5206661"/>
        <a:ext cx="23430" cy="23430"/>
      </dsp:txXfrm>
    </dsp:sp>
    <dsp:sp modelId="{5DA44E97-108C-4A42-8230-BFD59FC09159}">
      <dsp:nvSpPr>
        <dsp:cNvPr id="0" name=""/>
        <dsp:cNvSpPr/>
      </dsp:nvSpPr>
      <dsp:spPr>
        <a:xfrm>
          <a:off x="4922443" y="4925494"/>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serpent habitant du désert</a:t>
          </a:r>
        </a:p>
      </dsp:txBody>
      <dsp:txXfrm>
        <a:off x="4922443" y="4925494"/>
        <a:ext cx="1171527" cy="585763"/>
      </dsp:txXfrm>
    </dsp:sp>
    <dsp:sp modelId="{3B7995AF-97BE-4C8C-9816-7D3A2FBCA48A}">
      <dsp:nvSpPr>
        <dsp:cNvPr id="0" name=""/>
        <dsp:cNvSpPr/>
      </dsp:nvSpPr>
      <dsp:spPr>
        <a:xfrm rot="3907178">
          <a:off x="850952" y="5381383"/>
          <a:ext cx="1113817" cy="10799"/>
        </a:xfrm>
        <a:custGeom>
          <a:avLst/>
          <a:gdLst/>
          <a:ahLst/>
          <a:cxnLst/>
          <a:rect l="0" t="0" r="0" b="0"/>
          <a:pathLst>
            <a:path>
              <a:moveTo>
                <a:pt x="0" y="5399"/>
              </a:moveTo>
              <a:lnTo>
                <a:pt x="1113817"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3907178">
        <a:off x="1380016" y="5358938"/>
        <a:ext cx="55690" cy="55690"/>
      </dsp:txXfrm>
    </dsp:sp>
    <dsp:sp modelId="{EF6B464A-D2DD-4C77-94A0-040B4AE44F4E}">
      <dsp:nvSpPr>
        <dsp:cNvPr id="0" name=""/>
        <dsp:cNvSpPr/>
      </dsp:nvSpPr>
      <dsp:spPr>
        <a:xfrm>
          <a:off x="1642167" y="5599122"/>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6 : </a:t>
          </a:r>
        </a:p>
        <a:p>
          <a:pPr lvl="0" algn="ctr" defTabSz="355600">
            <a:lnSpc>
              <a:spcPct val="90000"/>
            </a:lnSpc>
            <a:spcBef>
              <a:spcPct val="0"/>
            </a:spcBef>
            <a:spcAft>
              <a:spcPct val="35000"/>
            </a:spcAft>
          </a:pPr>
          <a:r>
            <a:rPr lang="fr-FR" sz="800" kern="1200"/>
            <a:t>21</a:t>
          </a:r>
        </a:p>
      </dsp:txBody>
      <dsp:txXfrm>
        <a:off x="1642167" y="5599122"/>
        <a:ext cx="1171527" cy="585763"/>
      </dsp:txXfrm>
    </dsp:sp>
    <dsp:sp modelId="{ED748C35-8734-4FEE-85B3-D49F9E76F8CD}">
      <dsp:nvSpPr>
        <dsp:cNvPr id="0" name=""/>
        <dsp:cNvSpPr/>
      </dsp:nvSpPr>
      <dsp:spPr>
        <a:xfrm>
          <a:off x="2813694" y="5886605"/>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5880289"/>
        <a:ext cx="23430" cy="23430"/>
      </dsp:txXfrm>
    </dsp:sp>
    <dsp:sp modelId="{8ED17C52-6196-471D-92E9-49179FE3A5A7}">
      <dsp:nvSpPr>
        <dsp:cNvPr id="0" name=""/>
        <dsp:cNvSpPr/>
      </dsp:nvSpPr>
      <dsp:spPr>
        <a:xfrm>
          <a:off x="3282305" y="5599122"/>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renard</a:t>
          </a:r>
        </a:p>
      </dsp:txBody>
      <dsp:txXfrm>
        <a:off x="3282305" y="5599122"/>
        <a:ext cx="1171527" cy="585763"/>
      </dsp:txXfrm>
    </dsp:sp>
    <dsp:sp modelId="{44955272-5EE7-4E2E-A2E0-A68EE16DED0F}">
      <dsp:nvSpPr>
        <dsp:cNvPr id="0" name=""/>
        <dsp:cNvSpPr/>
      </dsp:nvSpPr>
      <dsp:spPr>
        <a:xfrm>
          <a:off x="4453832" y="5886605"/>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5880289"/>
        <a:ext cx="23430" cy="23430"/>
      </dsp:txXfrm>
    </dsp:sp>
    <dsp:sp modelId="{DB144DB5-B3F3-4B3D-92DD-84E6BD28A2D1}">
      <dsp:nvSpPr>
        <dsp:cNvPr id="0" name=""/>
        <dsp:cNvSpPr/>
      </dsp:nvSpPr>
      <dsp:spPr>
        <a:xfrm>
          <a:off x="4922443" y="5599122"/>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renard</a:t>
          </a:r>
        </a:p>
      </dsp:txBody>
      <dsp:txXfrm>
        <a:off x="4922443" y="5599122"/>
        <a:ext cx="1171527" cy="585763"/>
      </dsp:txXfrm>
    </dsp:sp>
    <dsp:sp modelId="{DBF85682-A79B-4549-9A4B-3F2DD3AE7960}">
      <dsp:nvSpPr>
        <dsp:cNvPr id="0" name=""/>
        <dsp:cNvSpPr/>
      </dsp:nvSpPr>
      <dsp:spPr>
        <a:xfrm rot="4467012">
          <a:off x="533835" y="5718197"/>
          <a:ext cx="1748053" cy="10799"/>
        </a:xfrm>
        <a:custGeom>
          <a:avLst/>
          <a:gdLst/>
          <a:ahLst/>
          <a:cxnLst/>
          <a:rect l="0" t="0" r="0" b="0"/>
          <a:pathLst>
            <a:path>
              <a:moveTo>
                <a:pt x="0" y="5399"/>
              </a:moveTo>
              <a:lnTo>
                <a:pt x="1748053"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4467012">
        <a:off x="1364160" y="5679896"/>
        <a:ext cx="87402" cy="87402"/>
      </dsp:txXfrm>
    </dsp:sp>
    <dsp:sp modelId="{28AFADEA-EDC2-4B70-BB4A-954B916F930B}">
      <dsp:nvSpPr>
        <dsp:cNvPr id="0" name=""/>
        <dsp:cNvSpPr/>
      </dsp:nvSpPr>
      <dsp:spPr>
        <a:xfrm>
          <a:off x="1642167" y="6272751"/>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7 :</a:t>
          </a:r>
        </a:p>
        <a:p>
          <a:pPr lvl="0" algn="ctr" defTabSz="355600">
            <a:lnSpc>
              <a:spcPct val="90000"/>
            </a:lnSpc>
            <a:spcBef>
              <a:spcPct val="0"/>
            </a:spcBef>
            <a:spcAft>
              <a:spcPct val="35000"/>
            </a:spcAft>
          </a:pPr>
          <a:r>
            <a:rPr lang="fr-FR" sz="800" kern="1200"/>
            <a:t>22 à 25</a:t>
          </a:r>
        </a:p>
      </dsp:txBody>
      <dsp:txXfrm>
        <a:off x="1642167" y="6272751"/>
        <a:ext cx="1171527" cy="585763"/>
      </dsp:txXfrm>
    </dsp:sp>
    <dsp:sp modelId="{DEAD6EA6-EF00-4194-A661-DD8BD7116248}">
      <dsp:nvSpPr>
        <dsp:cNvPr id="0" name=""/>
        <dsp:cNvSpPr/>
      </dsp:nvSpPr>
      <dsp:spPr>
        <a:xfrm>
          <a:off x="2813694" y="6560233"/>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6553917"/>
        <a:ext cx="23430" cy="23430"/>
      </dsp:txXfrm>
    </dsp:sp>
    <dsp:sp modelId="{A8E1000A-40BD-4C3A-A214-4DE132B3E995}">
      <dsp:nvSpPr>
        <dsp:cNvPr id="0" name=""/>
        <dsp:cNvSpPr/>
      </dsp:nvSpPr>
      <dsp:spPr>
        <a:xfrm>
          <a:off x="3282305" y="6272751"/>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puits</a:t>
          </a:r>
        </a:p>
      </dsp:txBody>
      <dsp:txXfrm>
        <a:off x="3282305" y="6272751"/>
        <a:ext cx="1171527" cy="585763"/>
      </dsp:txXfrm>
    </dsp:sp>
    <dsp:sp modelId="{4A7F275F-7029-427A-AC0D-A56F6D7F7609}">
      <dsp:nvSpPr>
        <dsp:cNvPr id="0" name=""/>
        <dsp:cNvSpPr/>
      </dsp:nvSpPr>
      <dsp:spPr>
        <a:xfrm>
          <a:off x="4453832" y="6560233"/>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6553917"/>
        <a:ext cx="23430" cy="23430"/>
      </dsp:txXfrm>
    </dsp:sp>
    <dsp:sp modelId="{B017A195-146E-4CEB-86DF-4305CE6C9986}">
      <dsp:nvSpPr>
        <dsp:cNvPr id="0" name=""/>
        <dsp:cNvSpPr/>
      </dsp:nvSpPr>
      <dsp:spPr>
        <a:xfrm>
          <a:off x="4922443" y="6272751"/>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le problème de l'eau dans le désert</a:t>
          </a:r>
        </a:p>
      </dsp:txBody>
      <dsp:txXfrm>
        <a:off x="4922443" y="6272751"/>
        <a:ext cx="1171527" cy="585763"/>
      </dsp:txXfrm>
    </dsp:sp>
    <dsp:sp modelId="{39D2EB20-6128-48AF-8BDE-04E360693B37}">
      <dsp:nvSpPr>
        <dsp:cNvPr id="0" name=""/>
        <dsp:cNvSpPr/>
      </dsp:nvSpPr>
      <dsp:spPr>
        <a:xfrm rot="4725511">
          <a:off x="205952" y="6055012"/>
          <a:ext cx="2403817" cy="10799"/>
        </a:xfrm>
        <a:custGeom>
          <a:avLst/>
          <a:gdLst/>
          <a:ahLst/>
          <a:cxnLst/>
          <a:rect l="0" t="0" r="0" b="0"/>
          <a:pathLst>
            <a:path>
              <a:moveTo>
                <a:pt x="0" y="5399"/>
              </a:moveTo>
              <a:lnTo>
                <a:pt x="2403817" y="5399"/>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rot="4725511">
        <a:off x="1347766" y="6000316"/>
        <a:ext cx="120190" cy="120190"/>
      </dsp:txXfrm>
    </dsp:sp>
    <dsp:sp modelId="{5AF9444F-DC0D-4250-ADE3-B7B0D43BBB60}">
      <dsp:nvSpPr>
        <dsp:cNvPr id="0" name=""/>
        <dsp:cNvSpPr/>
      </dsp:nvSpPr>
      <dsp:spPr>
        <a:xfrm>
          <a:off x="1642167" y="6946379"/>
          <a:ext cx="1171527" cy="58576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épisode 8 : </a:t>
          </a:r>
        </a:p>
        <a:p>
          <a:pPr lvl="0" algn="ctr" defTabSz="355600">
            <a:lnSpc>
              <a:spcPct val="90000"/>
            </a:lnSpc>
            <a:spcBef>
              <a:spcPct val="0"/>
            </a:spcBef>
            <a:spcAft>
              <a:spcPct val="35000"/>
            </a:spcAft>
          </a:pPr>
          <a:r>
            <a:rPr lang="fr-FR" sz="800" kern="1200"/>
            <a:t>26-27</a:t>
          </a:r>
        </a:p>
      </dsp:txBody>
      <dsp:txXfrm>
        <a:off x="1642167" y="6946379"/>
        <a:ext cx="1171527" cy="585763"/>
      </dsp:txXfrm>
    </dsp:sp>
    <dsp:sp modelId="{1E9D6926-B33F-4814-B6C7-55DF1277C26E}">
      <dsp:nvSpPr>
        <dsp:cNvPr id="0" name=""/>
        <dsp:cNvSpPr/>
      </dsp:nvSpPr>
      <dsp:spPr>
        <a:xfrm>
          <a:off x="2813694" y="7233861"/>
          <a:ext cx="468610" cy="10799"/>
        </a:xfrm>
        <a:custGeom>
          <a:avLst/>
          <a:gdLst/>
          <a:ahLst/>
          <a:cxnLst/>
          <a:rect l="0" t="0" r="0" b="0"/>
          <a:pathLst>
            <a:path>
              <a:moveTo>
                <a:pt x="0" y="5399"/>
              </a:moveTo>
              <a:lnTo>
                <a:pt x="468610" y="5399"/>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36284" y="7227545"/>
        <a:ext cx="23430" cy="23430"/>
      </dsp:txXfrm>
    </dsp:sp>
    <dsp:sp modelId="{ADE39058-27B7-40BC-B190-740CDD1FB413}">
      <dsp:nvSpPr>
        <dsp:cNvPr id="0" name=""/>
        <dsp:cNvSpPr/>
      </dsp:nvSpPr>
      <dsp:spPr>
        <a:xfrm>
          <a:off x="3282305" y="6946379"/>
          <a:ext cx="1171527" cy="58576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La fin</a:t>
          </a:r>
        </a:p>
      </dsp:txBody>
      <dsp:txXfrm>
        <a:off x="3282305" y="6946379"/>
        <a:ext cx="1171527" cy="585763"/>
      </dsp:txXfrm>
    </dsp:sp>
    <dsp:sp modelId="{F6AF5721-80F1-4493-B968-1BC9FCC7D4B2}">
      <dsp:nvSpPr>
        <dsp:cNvPr id="0" name=""/>
        <dsp:cNvSpPr/>
      </dsp:nvSpPr>
      <dsp:spPr>
        <a:xfrm>
          <a:off x="4453832" y="7233861"/>
          <a:ext cx="468610" cy="10799"/>
        </a:xfrm>
        <a:custGeom>
          <a:avLst/>
          <a:gdLst/>
          <a:ahLst/>
          <a:cxnLst/>
          <a:rect l="0" t="0" r="0" b="0"/>
          <a:pathLst>
            <a:path>
              <a:moveTo>
                <a:pt x="0" y="5399"/>
              </a:moveTo>
              <a:lnTo>
                <a:pt x="468610" y="539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4676422" y="7227545"/>
        <a:ext cx="23430" cy="23430"/>
      </dsp:txXfrm>
    </dsp:sp>
    <dsp:sp modelId="{73FB6E5F-449A-4DB2-AEF5-047E2A366A2B}">
      <dsp:nvSpPr>
        <dsp:cNvPr id="0" name=""/>
        <dsp:cNvSpPr/>
      </dsp:nvSpPr>
      <dsp:spPr>
        <a:xfrm>
          <a:off x="4922443" y="6946379"/>
          <a:ext cx="1171527" cy="58576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fr-FR" sz="800" kern="1200"/>
        </a:p>
      </dsp:txBody>
      <dsp:txXfrm>
        <a:off x="4922443" y="6946379"/>
        <a:ext cx="1171527" cy="5857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F53DA-883D-4976-9424-153F3F2D7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Pages>
  <Words>5841</Words>
  <Characters>32129</Characters>
  <Application>Microsoft Office Word</Application>
  <DocSecurity>0</DocSecurity>
  <Lines>267</Lines>
  <Paragraphs>75</Paragraphs>
  <ScaleCrop>false</ScaleCrop>
  <Company/>
  <LinksUpToDate>false</LinksUpToDate>
  <CharactersWithSpaces>37895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Brossois Karine</dc:creator>
  <cp:lastModifiedBy>Jean Marc Brossois</cp:lastModifiedBy>
  <cp:revision>170</cp:revision>
  <cp:lastPrinted>2012-11-14T16:05:00Z</cp:lastPrinted>
  <dcterms:created xsi:type="dcterms:W3CDTF">2012-08-24T10:10:00Z</dcterms:created>
  <dcterms:modified xsi:type="dcterms:W3CDTF">2013-01-03T16:23:00Z</dcterms:modified>
</cp:coreProperties>
</file>