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8F" w:rsidRPr="00715BCB" w:rsidRDefault="000A1C50" w:rsidP="00715BCB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-133350</wp:posOffset>
            </wp:positionV>
            <wp:extent cx="904875" cy="904875"/>
            <wp:effectExtent l="19050" t="0" r="9525" b="0"/>
            <wp:wrapNone/>
            <wp:docPr id="15" name="Image 14" descr="calcu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ul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F8F" w:rsidRPr="00715BCB">
        <w:rPr>
          <w:rFonts w:ascii="Comic Sans MS" w:hAnsi="Comic Sans MS"/>
          <w:color w:val="auto"/>
          <w:sz w:val="24"/>
          <w:szCs w:val="24"/>
        </w:rPr>
        <w:t xml:space="preserve">Je </w:t>
      </w:r>
      <w:r>
        <w:rPr>
          <w:rFonts w:ascii="Comic Sans MS" w:hAnsi="Comic Sans MS"/>
          <w:color w:val="auto"/>
          <w:sz w:val="24"/>
          <w:szCs w:val="24"/>
        </w:rPr>
        <w:t>sais calculer</w:t>
      </w:r>
      <w:r w:rsidR="00AA67FD">
        <w:rPr>
          <w:rFonts w:ascii="Comic Sans MS" w:hAnsi="Comic Sans MS"/>
          <w:color w:val="auto"/>
          <w:sz w:val="24"/>
          <w:szCs w:val="24"/>
        </w:rPr>
        <w:t>…</w:t>
      </w:r>
    </w:p>
    <w:p w:rsidR="00E33F8F" w:rsidRPr="007837A9" w:rsidRDefault="00AA67FD" w:rsidP="00AA67FD">
      <w:pPr>
        <w:pStyle w:val="Titre1"/>
        <w:pBdr>
          <w:bottom w:val="single" w:sz="12" w:space="1" w:color="auto"/>
        </w:pBdr>
        <w:spacing w:line="276" w:lineRule="auto"/>
        <w:jc w:val="right"/>
        <w:rPr>
          <w:rFonts w:ascii="Comic Sans MS" w:hAnsi="Comic Sans MS"/>
          <w:color w:val="auto"/>
          <w:sz w:val="52"/>
          <w:szCs w:val="52"/>
        </w:rPr>
      </w:pPr>
      <w:r>
        <w:rPr>
          <w:rFonts w:ascii="Comic Sans MS" w:hAnsi="Comic Sans MS"/>
          <w:color w:val="auto"/>
          <w:sz w:val="52"/>
          <w:szCs w:val="52"/>
        </w:rPr>
        <w:t>Règles des jeux de calcul mental.</w:t>
      </w:r>
    </w:p>
    <w:p w:rsidR="009C191E" w:rsidRDefault="00AA67FD" w:rsidP="002E48B1"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165100</wp:posOffset>
            </wp:positionV>
            <wp:extent cx="523875" cy="676275"/>
            <wp:effectExtent l="19050" t="0" r="9525" b="0"/>
            <wp:wrapTight wrapText="bothSides">
              <wp:wrapPolygon edited="0">
                <wp:start x="-785" y="0"/>
                <wp:lineTo x="-785" y="21296"/>
                <wp:lineTo x="21993" y="21296"/>
                <wp:lineTo x="21993" y="0"/>
                <wp:lineTo x="-785" y="0"/>
              </wp:wrapPolygon>
            </wp:wrapTight>
            <wp:docPr id="81" name="Image 81" descr="..\Images clip\Objets\SABLI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..\Images clip\Objets\SABLIER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7FD" w:rsidRPr="00AA67FD" w:rsidRDefault="00AA67FD" w:rsidP="002E48B1">
      <w:pPr>
        <w:rPr>
          <w:sz w:val="72"/>
          <w:szCs w:val="72"/>
        </w:rPr>
      </w:pPr>
      <w:r w:rsidRPr="00AA67FD">
        <w:rPr>
          <w:sz w:val="72"/>
          <w:szCs w:val="72"/>
        </w:rPr>
        <w:t>Le Chrono Math</w:t>
      </w:r>
    </w:p>
    <w:p w:rsidR="00AA67FD" w:rsidRPr="00AA4FC9" w:rsidRDefault="00AA67FD" w:rsidP="00AA4FC9">
      <w:pPr>
        <w:spacing w:line="240" w:lineRule="auto"/>
        <w:rPr>
          <w:rFonts w:cs="Times New Roman"/>
          <w:sz w:val="16"/>
          <w:szCs w:val="16"/>
        </w:rPr>
      </w:pPr>
    </w:p>
    <w:p w:rsidR="00AA67FD" w:rsidRPr="00982691" w:rsidRDefault="00982691" w:rsidP="002E48B1">
      <w:pPr>
        <w:ind w:left="708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</w:t>
      </w:r>
      <w:r w:rsidR="00AA67FD" w:rsidRPr="00982691">
        <w:rPr>
          <w:rFonts w:ascii="Comic Sans MS" w:hAnsi="Comic Sans MS" w:cs="Times New Roman"/>
        </w:rPr>
        <w:t>Matériel nécessaire : la piste de jeu, un pion, un chronomètre.</w:t>
      </w:r>
    </w:p>
    <w:p w:rsidR="005F35E3" w:rsidRPr="005F35E3" w:rsidRDefault="005F35E3" w:rsidP="002E48B1">
      <w:pPr>
        <w:spacing w:line="240" w:lineRule="auto"/>
        <w:rPr>
          <w:rFonts w:cs="Times New Roman"/>
          <w:b/>
          <w:i/>
          <w:sz w:val="16"/>
          <w:szCs w:val="16"/>
        </w:rPr>
      </w:pPr>
    </w:p>
    <w:p w:rsidR="00AA67FD" w:rsidRPr="00982691" w:rsidRDefault="00AA67FD" w:rsidP="002E48B1">
      <w:pPr>
        <w:spacing w:before="120" w:after="120"/>
        <w:rPr>
          <w:rFonts w:cs="Times New Roman"/>
          <w:b/>
          <w:i/>
          <w:sz w:val="28"/>
          <w:szCs w:val="28"/>
        </w:rPr>
      </w:pPr>
      <w:r w:rsidRPr="00982691">
        <w:rPr>
          <w:rFonts w:cs="Times New Roman"/>
          <w:b/>
          <w:i/>
          <w:sz w:val="28"/>
          <w:szCs w:val="28"/>
        </w:rPr>
        <w:t>Règle 1 : Essaie de calculer le plus vite possible.</w:t>
      </w:r>
    </w:p>
    <w:p w:rsidR="00982691" w:rsidRDefault="00AA67FD" w:rsidP="002E48B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Place-toi sur la case départ. Lance le chronomètre. Avance sur la première case et donne le résultat du calcul de la case. Quand tu as trouvé le bon résultat passe à la case suivante. Donne le résultat du calcul de cette case puis passe à la suivante et ainsi de suite jusqu’à la fin de la piste de jeu. </w:t>
      </w:r>
    </w:p>
    <w:p w:rsidR="00982691" w:rsidRDefault="00AA67FD" w:rsidP="002E48B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Arrête le chronomètre et regarde combien de temps tu as mis pour finir le jeu. </w:t>
      </w:r>
    </w:p>
    <w:p w:rsidR="00982691" w:rsidRDefault="00982691" w:rsidP="002E48B1">
      <w:pPr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fr-F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62865</wp:posOffset>
            </wp:positionV>
            <wp:extent cx="370205" cy="532130"/>
            <wp:effectExtent l="19050" t="0" r="0" b="0"/>
            <wp:wrapTight wrapText="bothSides">
              <wp:wrapPolygon edited="0">
                <wp:start x="-1111" y="0"/>
                <wp:lineTo x="-1111" y="20878"/>
                <wp:lineTo x="21118" y="20878"/>
                <wp:lineTo x="21118" y="0"/>
                <wp:lineTo x="-1111" y="0"/>
              </wp:wrapPolygon>
            </wp:wrapTight>
            <wp:docPr id="4" name="Image 1" descr="id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67FD" w:rsidRDefault="00AA67FD" w:rsidP="002E48B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Rejoue d’autres parties et essaye de battre ton record ! (Tu peux faire un tableau pour noter tes records.)</w:t>
      </w:r>
    </w:p>
    <w:p w:rsidR="005F35E3" w:rsidRPr="005F35E3" w:rsidRDefault="005F35E3" w:rsidP="002E48B1">
      <w:pPr>
        <w:jc w:val="both"/>
        <w:rPr>
          <w:rFonts w:cs="Times New Roman"/>
          <w:sz w:val="16"/>
          <w:szCs w:val="16"/>
        </w:rPr>
      </w:pPr>
    </w:p>
    <w:p w:rsidR="00AA67FD" w:rsidRPr="00982691" w:rsidRDefault="00AA67FD" w:rsidP="002E48B1">
      <w:pPr>
        <w:spacing w:before="120" w:after="120"/>
        <w:rPr>
          <w:rFonts w:cs="Times New Roman"/>
          <w:b/>
          <w:i/>
          <w:sz w:val="28"/>
          <w:szCs w:val="28"/>
        </w:rPr>
      </w:pPr>
      <w:r w:rsidRPr="00982691">
        <w:rPr>
          <w:rFonts w:cs="Times New Roman"/>
          <w:b/>
          <w:i/>
          <w:sz w:val="28"/>
          <w:szCs w:val="28"/>
        </w:rPr>
        <w:t>Règle 2 : Essaie d’aller le plus loin possible dans le temps qu’on t’indique.</w:t>
      </w:r>
    </w:p>
    <w:p w:rsidR="00982691" w:rsidRDefault="00AA67FD" w:rsidP="002E48B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Choisis un temps. Place-toi sur la case départ. Lance le chronomètre. Avance sur la première case et donne le résultat du calcul de la case. Quand tu as trouvé le bon résultat passe à la case suivante. Donne le résultat du calcul de cette case puis passe à la suivante et ainsi de suite jusqu’à ce que le temps soit écoulé. </w:t>
      </w:r>
    </w:p>
    <w:p w:rsidR="00982691" w:rsidRDefault="00AA67FD" w:rsidP="002E48B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Regarde où tu as réussi à arriver dans le temps donne (aide-toi des animaux repères). </w:t>
      </w:r>
    </w:p>
    <w:p w:rsidR="00982691" w:rsidRDefault="00982691" w:rsidP="002E48B1">
      <w:pPr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fr-F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83820</wp:posOffset>
            </wp:positionV>
            <wp:extent cx="370205" cy="532130"/>
            <wp:effectExtent l="19050" t="0" r="0" b="0"/>
            <wp:wrapTight wrapText="bothSides">
              <wp:wrapPolygon edited="0">
                <wp:start x="-1111" y="0"/>
                <wp:lineTo x="-1111" y="20878"/>
                <wp:lineTo x="21118" y="20878"/>
                <wp:lineTo x="21118" y="0"/>
                <wp:lineTo x="-1111" y="0"/>
              </wp:wrapPolygon>
            </wp:wrapTight>
            <wp:docPr id="2" name="Image 1" descr="id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67FD" w:rsidRDefault="00AA67FD" w:rsidP="002E48B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Rejoue d’autres parties pour essayer d’arriver plus loin ou</w:t>
      </w:r>
      <w:r w:rsidR="005F35E3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si tu as terminé toute la piste dans le temps, rejoue d’autres parties en prenant un temps plus court !</w:t>
      </w:r>
    </w:p>
    <w:p w:rsidR="00982691" w:rsidRPr="004E21B9" w:rsidRDefault="00982691" w:rsidP="002E48B1">
      <w:pPr>
        <w:tabs>
          <w:tab w:val="left" w:pos="2685"/>
        </w:tabs>
        <w:jc w:val="both"/>
        <w:rPr>
          <w:rFonts w:cs="Times New Roman"/>
          <w:sz w:val="36"/>
          <w:szCs w:val="36"/>
        </w:rPr>
      </w:pPr>
    </w:p>
    <w:p w:rsidR="00AA4FC9" w:rsidRPr="004E21B9" w:rsidRDefault="00AA4FC9" w:rsidP="002E48B1">
      <w:pPr>
        <w:tabs>
          <w:tab w:val="left" w:pos="2685"/>
        </w:tabs>
        <w:jc w:val="both"/>
        <w:rPr>
          <w:rFonts w:cs="Times New Roman"/>
          <w:sz w:val="36"/>
          <w:szCs w:val="36"/>
        </w:rPr>
      </w:pPr>
    </w:p>
    <w:p w:rsidR="00AA67FD" w:rsidRPr="005F35E3" w:rsidRDefault="005F35E3" w:rsidP="002E48B1">
      <w:pPr>
        <w:pStyle w:val="Titre9"/>
        <w:rPr>
          <w:rFonts w:ascii="Times New Roman" w:hAnsi="Times New Roman" w:cs="Times New Roman"/>
          <w:i w:val="0"/>
          <w:sz w:val="72"/>
          <w:szCs w:val="72"/>
          <w:u w:val="single"/>
        </w:rPr>
      </w:pPr>
      <w:r>
        <w:rPr>
          <w:rFonts w:ascii="Times New Roman" w:hAnsi="Times New Roman" w:cs="Times New Roman"/>
          <w:i w:val="0"/>
          <w:noProof/>
          <w:sz w:val="72"/>
          <w:szCs w:val="72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136525</wp:posOffset>
            </wp:positionV>
            <wp:extent cx="1485900" cy="714375"/>
            <wp:effectExtent l="19050" t="0" r="0" b="0"/>
            <wp:wrapTight wrapText="bothSides">
              <wp:wrapPolygon edited="0">
                <wp:start x="-277" y="0"/>
                <wp:lineTo x="-277" y="21312"/>
                <wp:lineTo x="21600" y="21312"/>
                <wp:lineTo x="21600" y="0"/>
                <wp:lineTo x="-277" y="0"/>
              </wp:wrapPolygon>
            </wp:wrapTight>
            <wp:docPr id="82" name="Image 82" descr="http://environnement.ecoles.free.fr/coloriages/coloriage_grenou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environnement.ecoles.free.fr/coloriages/coloriage_grenouill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7FD" w:rsidRPr="005F35E3">
        <w:rPr>
          <w:rFonts w:ascii="Times New Roman" w:hAnsi="Times New Roman" w:cs="Times New Roman"/>
          <w:i w:val="0"/>
          <w:sz w:val="72"/>
          <w:szCs w:val="72"/>
        </w:rPr>
        <w:t>Le Bondi’math</w:t>
      </w:r>
    </w:p>
    <w:p w:rsidR="00AA67FD" w:rsidRPr="005F35E3" w:rsidRDefault="00AA67FD" w:rsidP="002E48B1">
      <w:pPr>
        <w:rPr>
          <w:rFonts w:cs="Times New Roman"/>
          <w:bCs/>
          <w:sz w:val="16"/>
          <w:szCs w:val="16"/>
        </w:rPr>
      </w:pPr>
    </w:p>
    <w:p w:rsidR="00AA67FD" w:rsidRPr="005F35E3" w:rsidRDefault="00AA67FD" w:rsidP="002E48B1">
      <w:pPr>
        <w:pStyle w:val="Corpsdetexte"/>
        <w:ind w:left="1416"/>
        <w:jc w:val="left"/>
        <w:rPr>
          <w:rFonts w:ascii="Comic Sans MS" w:hAnsi="Comic Sans MS"/>
        </w:rPr>
      </w:pPr>
      <w:r w:rsidRPr="005F35E3">
        <w:rPr>
          <w:rFonts w:ascii="Comic Sans MS" w:hAnsi="Comic Sans MS"/>
          <w:bCs/>
        </w:rPr>
        <w:t xml:space="preserve">Matériel </w:t>
      </w:r>
      <w:r w:rsidR="005F35E3" w:rsidRPr="005F35E3">
        <w:rPr>
          <w:rFonts w:ascii="Comic Sans MS" w:hAnsi="Comic Sans MS"/>
          <w:bCs/>
        </w:rPr>
        <w:t>nécessaire :</w:t>
      </w:r>
      <w:r w:rsidRPr="005F35E3">
        <w:rPr>
          <w:rFonts w:ascii="Comic Sans MS" w:hAnsi="Comic Sans MS"/>
        </w:rPr>
        <w:t xml:space="preserve"> la piste de jeu</w:t>
      </w:r>
      <w:r w:rsidR="005F35E3" w:rsidRPr="005F35E3">
        <w:rPr>
          <w:rFonts w:ascii="Comic Sans MS" w:hAnsi="Comic Sans MS"/>
        </w:rPr>
        <w:t xml:space="preserve">, </w:t>
      </w:r>
      <w:r w:rsidRPr="005F35E3">
        <w:rPr>
          <w:rFonts w:ascii="Comic Sans MS" w:hAnsi="Comic Sans MS"/>
        </w:rPr>
        <w:t>un pion</w:t>
      </w:r>
      <w:r w:rsidR="005F35E3" w:rsidRPr="005F35E3">
        <w:rPr>
          <w:rFonts w:ascii="Comic Sans MS" w:hAnsi="Comic Sans MS"/>
        </w:rPr>
        <w:t>, un dé.</w:t>
      </w:r>
    </w:p>
    <w:p w:rsidR="00AA67FD" w:rsidRPr="005F35E3" w:rsidRDefault="00AA67FD" w:rsidP="002E48B1">
      <w:pPr>
        <w:jc w:val="both"/>
        <w:rPr>
          <w:rFonts w:cs="Times New Roman"/>
          <w:sz w:val="16"/>
          <w:szCs w:val="16"/>
        </w:rPr>
      </w:pPr>
    </w:p>
    <w:p w:rsidR="00AA67FD" w:rsidRPr="00AA67FD" w:rsidRDefault="005F35E3" w:rsidP="002E48B1">
      <w:pPr>
        <w:jc w:val="both"/>
        <w:rPr>
          <w:rFonts w:cs="Times New Roman"/>
          <w:szCs w:val="24"/>
        </w:rPr>
      </w:pPr>
      <w:r w:rsidRPr="005F35E3">
        <w:rPr>
          <w:rFonts w:cs="Times New Roman"/>
          <w:bCs/>
          <w:szCs w:val="24"/>
        </w:rPr>
        <w:t xml:space="preserve">Place ton pion sur la case départ. </w:t>
      </w:r>
      <w:r w:rsidR="00AA67FD" w:rsidRPr="005F35E3">
        <w:rPr>
          <w:rFonts w:cs="Times New Roman"/>
          <w:szCs w:val="24"/>
        </w:rPr>
        <w:t xml:space="preserve">Lance le dé et avance jusqu’à la case qui convient. </w:t>
      </w:r>
      <w:r w:rsidR="00AA67FD" w:rsidRPr="00AA67FD">
        <w:rPr>
          <w:rFonts w:cs="Times New Roman"/>
          <w:szCs w:val="24"/>
        </w:rPr>
        <w:t xml:space="preserve">Tu y trouveras un calcul à effectuer ou un problème à résoudre. </w:t>
      </w:r>
    </w:p>
    <w:p w:rsidR="00AA67FD" w:rsidRPr="00AA67FD" w:rsidRDefault="00AA67FD" w:rsidP="002E48B1">
      <w:pPr>
        <w:jc w:val="both"/>
        <w:rPr>
          <w:rFonts w:cs="Times New Roman"/>
          <w:szCs w:val="24"/>
        </w:rPr>
      </w:pPr>
      <w:r w:rsidRPr="00AA67FD">
        <w:rPr>
          <w:rFonts w:cs="Times New Roman"/>
          <w:szCs w:val="24"/>
        </w:rPr>
        <w:t xml:space="preserve">Tu dois bondir dans la case-réponse (grise) qui correspond (par exemple, si tu es sur la case 5 + 2, tu bondiras dans la case-réponse 7). </w:t>
      </w:r>
    </w:p>
    <w:p w:rsidR="00AA67FD" w:rsidRPr="00AA67FD" w:rsidRDefault="00AA67FD" w:rsidP="002E48B1">
      <w:pPr>
        <w:jc w:val="both"/>
        <w:rPr>
          <w:rFonts w:cs="Times New Roman"/>
          <w:szCs w:val="24"/>
        </w:rPr>
      </w:pPr>
      <w:r w:rsidRPr="00AA67FD">
        <w:rPr>
          <w:rFonts w:cs="Times New Roman"/>
          <w:szCs w:val="24"/>
        </w:rPr>
        <w:t xml:space="preserve">Lance à nouveau le dé pour quitter la case-réponse, en avançant dans le sens des flèches. </w:t>
      </w:r>
    </w:p>
    <w:p w:rsidR="00AA67FD" w:rsidRPr="00AA67FD" w:rsidRDefault="00AA67FD" w:rsidP="002E48B1">
      <w:pPr>
        <w:jc w:val="both"/>
        <w:rPr>
          <w:rFonts w:cs="Times New Roman"/>
          <w:szCs w:val="24"/>
        </w:rPr>
      </w:pPr>
      <w:r w:rsidRPr="00AA67FD">
        <w:rPr>
          <w:rFonts w:cs="Times New Roman"/>
          <w:szCs w:val="24"/>
        </w:rPr>
        <w:t xml:space="preserve">Pour gagner, il faut </w:t>
      </w:r>
      <w:r w:rsidRPr="005F35E3">
        <w:rPr>
          <w:rFonts w:cs="Times New Roman"/>
          <w:b/>
          <w:szCs w:val="24"/>
        </w:rPr>
        <w:t>arriver</w:t>
      </w:r>
      <w:r w:rsidRPr="00AA67FD">
        <w:rPr>
          <w:rFonts w:cs="Times New Roman"/>
          <w:szCs w:val="24"/>
        </w:rPr>
        <w:t xml:space="preserve"> ou </w:t>
      </w:r>
      <w:r w:rsidRPr="005F35E3">
        <w:rPr>
          <w:rFonts w:cs="Times New Roman"/>
          <w:b/>
          <w:szCs w:val="24"/>
        </w:rPr>
        <w:t>bondir</w:t>
      </w:r>
      <w:r w:rsidRPr="00AA67FD">
        <w:rPr>
          <w:rFonts w:cs="Times New Roman"/>
          <w:szCs w:val="24"/>
        </w:rPr>
        <w:t xml:space="preserve"> dans la dernière case, celle de la réponse gagnante. </w:t>
      </w:r>
    </w:p>
    <w:p w:rsidR="00AA67FD" w:rsidRDefault="005F35E3" w:rsidP="002E48B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Si</w:t>
      </w:r>
      <w:r w:rsidR="00AA67FD" w:rsidRPr="00AA67FD">
        <w:rPr>
          <w:rFonts w:cs="Times New Roman"/>
          <w:szCs w:val="24"/>
        </w:rPr>
        <w:t xml:space="preserve"> tu bondis dans la case de la réponse</w:t>
      </w:r>
      <w:r>
        <w:rPr>
          <w:rFonts w:cs="Times New Roman"/>
          <w:szCs w:val="24"/>
        </w:rPr>
        <w:t>-perdante (la « tête de mort »), tu as perdu !</w:t>
      </w:r>
    </w:p>
    <w:p w:rsidR="00645CE2" w:rsidRPr="00AA67FD" w:rsidRDefault="00645CE2" w:rsidP="002E48B1">
      <w:pPr>
        <w:jc w:val="both"/>
        <w:rPr>
          <w:rFonts w:cs="Times New Roman"/>
          <w:szCs w:val="24"/>
        </w:rPr>
      </w:pPr>
    </w:p>
    <w:p w:rsidR="00AA67FD" w:rsidRPr="00AA67FD" w:rsidRDefault="00AA67FD" w:rsidP="002E48B1">
      <w:pPr>
        <w:numPr>
          <w:ilvl w:val="0"/>
          <w:numId w:val="2"/>
        </w:numPr>
        <w:spacing w:line="240" w:lineRule="auto"/>
        <w:jc w:val="both"/>
        <w:rPr>
          <w:rFonts w:cs="Times New Roman"/>
          <w:i/>
          <w:iCs/>
          <w:szCs w:val="24"/>
        </w:rPr>
      </w:pPr>
      <w:r w:rsidRPr="00AA67FD">
        <w:rPr>
          <w:rFonts w:cs="Times New Roman"/>
          <w:i/>
          <w:iCs/>
          <w:szCs w:val="24"/>
        </w:rPr>
        <w:t>Quand tu es sur une case blanche : tu trouves la réponse et tu bondis dans la bonne case-réponse.</w:t>
      </w:r>
    </w:p>
    <w:p w:rsidR="00AA67FD" w:rsidRPr="00AA67FD" w:rsidRDefault="00AA67FD" w:rsidP="002E48B1">
      <w:pPr>
        <w:numPr>
          <w:ilvl w:val="0"/>
          <w:numId w:val="2"/>
        </w:numPr>
        <w:spacing w:line="240" w:lineRule="auto"/>
        <w:jc w:val="both"/>
        <w:rPr>
          <w:rFonts w:cs="Times New Roman"/>
          <w:szCs w:val="24"/>
        </w:rPr>
      </w:pPr>
      <w:r w:rsidRPr="00AA67FD">
        <w:rPr>
          <w:rFonts w:cs="Times New Roman"/>
          <w:i/>
          <w:iCs/>
          <w:szCs w:val="24"/>
        </w:rPr>
        <w:t>Quand tu as bondi dans une case-réponse (grise) : tu lances le dé et tu avances sur une case blanche.</w:t>
      </w:r>
    </w:p>
    <w:sectPr w:rsidR="00AA67FD" w:rsidRPr="00AA67FD" w:rsidSect="00E33F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648"/>
    <w:multiLevelType w:val="hybridMultilevel"/>
    <w:tmpl w:val="500AE39E"/>
    <w:lvl w:ilvl="0" w:tplc="462A4CA2">
      <w:start w:val="1"/>
      <w:numFmt w:val="bullet"/>
      <w:lvlText w:val="ð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06725EC"/>
    <w:multiLevelType w:val="hybridMultilevel"/>
    <w:tmpl w:val="C590CA8A"/>
    <w:lvl w:ilvl="0" w:tplc="3984DBC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3F8F"/>
    <w:rsid w:val="000A1C50"/>
    <w:rsid w:val="00191DCE"/>
    <w:rsid w:val="002D3AA0"/>
    <w:rsid w:val="002E48B1"/>
    <w:rsid w:val="003A2C2A"/>
    <w:rsid w:val="003A3545"/>
    <w:rsid w:val="003C3342"/>
    <w:rsid w:val="004E21B9"/>
    <w:rsid w:val="005562BE"/>
    <w:rsid w:val="005B4734"/>
    <w:rsid w:val="005F35E3"/>
    <w:rsid w:val="00645CE2"/>
    <w:rsid w:val="006C39AA"/>
    <w:rsid w:val="006F1C0E"/>
    <w:rsid w:val="006F3F66"/>
    <w:rsid w:val="00715BCB"/>
    <w:rsid w:val="00730FA1"/>
    <w:rsid w:val="007837A9"/>
    <w:rsid w:val="007F6AFB"/>
    <w:rsid w:val="00834B7E"/>
    <w:rsid w:val="008403DF"/>
    <w:rsid w:val="009175B3"/>
    <w:rsid w:val="00970E5D"/>
    <w:rsid w:val="00982691"/>
    <w:rsid w:val="009C191E"/>
    <w:rsid w:val="00A24ECC"/>
    <w:rsid w:val="00AA4FC9"/>
    <w:rsid w:val="00AA67FD"/>
    <w:rsid w:val="00AE02D1"/>
    <w:rsid w:val="00B3326A"/>
    <w:rsid w:val="00C42FFB"/>
    <w:rsid w:val="00CE1E90"/>
    <w:rsid w:val="00CE67E4"/>
    <w:rsid w:val="00D04F16"/>
    <w:rsid w:val="00D35621"/>
    <w:rsid w:val="00D36A70"/>
    <w:rsid w:val="00E33F8F"/>
    <w:rsid w:val="00F81035"/>
    <w:rsid w:val="00FB0FFF"/>
    <w:rsid w:val="00FF41ED"/>
    <w:rsid w:val="00FF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4]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A67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F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4ECC"/>
    <w:pPr>
      <w:ind w:left="720"/>
      <w:contextualSpacing/>
    </w:pPr>
  </w:style>
  <w:style w:type="character" w:customStyle="1" w:styleId="Titre9Car">
    <w:name w:val="Titre 9 Car"/>
    <w:basedOn w:val="Policepardfaut"/>
    <w:link w:val="Titre9"/>
    <w:uiPriority w:val="9"/>
    <w:semiHidden/>
    <w:rsid w:val="00AA67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sdetexte">
    <w:name w:val="Body Text"/>
    <w:basedOn w:val="Normal"/>
    <w:link w:val="CorpsdetexteCar"/>
    <w:semiHidden/>
    <w:rsid w:val="00AA67FD"/>
    <w:pPr>
      <w:spacing w:line="240" w:lineRule="auto"/>
      <w:jc w:val="both"/>
    </w:pPr>
    <w:rPr>
      <w:rFonts w:ascii="Script Ecole 2" w:eastAsia="Times New Roman" w:hAnsi="Script Ecole 2" w:cs="Times New Roman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AA67FD"/>
    <w:rPr>
      <w:rFonts w:ascii="Script Ecole 2" w:eastAsia="Times New Roman" w:hAnsi="Script Ecole 2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environnement.ecoles.free.fr/coloriages/coloriage_grenouille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10</cp:revision>
  <cp:lastPrinted>2010-08-29T12:06:00Z</cp:lastPrinted>
  <dcterms:created xsi:type="dcterms:W3CDTF">2011-01-29T09:01:00Z</dcterms:created>
  <dcterms:modified xsi:type="dcterms:W3CDTF">2011-01-29T09:26:00Z</dcterms:modified>
</cp:coreProperties>
</file>