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52" w:rsidRPr="003E3558" w:rsidRDefault="00AA1370" w:rsidP="003C327A">
      <w:pPr>
        <w:pStyle w:val="Titre1"/>
      </w:pPr>
      <w:r w:rsidRPr="003E3558">
        <mc:AlternateContent>
          <mc:Choice Requires="wps">
            <w:drawing>
              <wp:anchor distT="0" distB="0" distL="114300" distR="114300" simplePos="0" relativeHeight="251657728" behindDoc="0" locked="0" layoutInCell="1" allowOverlap="1" wp14:anchorId="429398AD" wp14:editId="3354F3F9">
                <wp:simplePos x="0" y="0"/>
                <wp:positionH relativeFrom="margin">
                  <wp:align>right</wp:align>
                </wp:positionH>
                <wp:positionV relativeFrom="paragraph">
                  <wp:posOffset>8445</wp:posOffset>
                </wp:positionV>
                <wp:extent cx="1238535" cy="571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535" cy="571500"/>
                        </a:xfrm>
                        <a:prstGeom prst="round2DiagRect">
                          <a:avLst/>
                        </a:prstGeom>
                        <a:solidFill>
                          <a:srgbClr val="FFFFFF"/>
                        </a:solidFill>
                        <a:ln w="9525">
                          <a:solidFill>
                            <a:srgbClr val="000000"/>
                          </a:solidFill>
                          <a:miter lim="800000"/>
                          <a:headEnd/>
                          <a:tailEnd/>
                        </a:ln>
                      </wps:spPr>
                      <wps:txbx>
                        <w:txbxContent>
                          <w:p w:rsidR="0023198B" w:rsidRPr="003C327A" w:rsidRDefault="00D2745F" w:rsidP="003C327A">
                            <w:pPr>
                              <w:jc w:val="center"/>
                              <w:rPr>
                                <w:rFonts w:ascii="Goudy Stout" w:hAnsi="Goudy Stout"/>
                                <w:sz w:val="32"/>
                              </w:rPr>
                            </w:pPr>
                            <w:r w:rsidRPr="003C327A">
                              <w:rPr>
                                <w:rFonts w:ascii="Goudy Stout" w:hAnsi="Goudy Stout"/>
                                <w:sz w:val="32"/>
                              </w:rPr>
                              <w:t>U</w:t>
                            </w:r>
                            <w:r w:rsidR="00336808" w:rsidRPr="003C327A">
                              <w:rPr>
                                <w:rFonts w:ascii="Goudy Stout" w:hAnsi="Goudy Stout"/>
                                <w:sz w:val="32"/>
                              </w:rPr>
                              <w:t>LIS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398AD" id="Text Box 5" o:spid="_x0000_s1026" style="position:absolute;left:0;text-align:left;margin-left:46.3pt;margin-top:.65pt;width:97.5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123853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" adj="-11796480,,5400" path="m95252,l1238535,r,l1238535,476248v,52606,-42646,95252,-95252,95252l,571500r,l,95252c,42646,42646,,95252,xe">
                <v:stroke joinstyle="miter"/>
                <v:formulas/>
                <v:path o:connecttype="custom" o:connectlocs="95252,0;1238535,0;1238535,0;1238535,476248;1143283,571500;0,571500;0,571500;0,95252;95252,0" o:connectangles="0,0,0,0,0,0,0,0,0" textboxrect="0,0,1238535,571500"/>
                <v:textbox>
                  <w:txbxContent>
                    <w:p w:rsidR="0023198B" w:rsidRPr="003C327A" w:rsidRDefault="00D2745F" w:rsidP="003C327A">
                      <w:pPr>
                        <w:jc w:val="center"/>
                        <w:rPr>
                          <w:rFonts w:ascii="Goudy Stout" w:hAnsi="Goudy Stout"/>
                          <w:sz w:val="32"/>
                        </w:rPr>
                      </w:pPr>
                      <w:r w:rsidRPr="003C327A">
                        <w:rPr>
                          <w:rFonts w:ascii="Goudy Stout" w:hAnsi="Goudy Stout"/>
                          <w:sz w:val="32"/>
                        </w:rPr>
                        <w:t>U</w:t>
                      </w:r>
                      <w:r w:rsidR="00336808" w:rsidRPr="003C327A">
                        <w:rPr>
                          <w:rFonts w:ascii="Goudy Stout" w:hAnsi="Goudy Stout"/>
                          <w:sz w:val="32"/>
                        </w:rPr>
                        <w:t>LIS</w:t>
                      </w:r>
                    </w:p>
                  </w:txbxContent>
                </v:textbox>
                <w10:wrap anchorx="margin"/>
              </v:shape>
            </w:pict>
          </mc:Fallback>
        </mc:AlternateContent>
      </w:r>
      <w:r w:rsidR="00AF7675">
        <w:t>Français</w:t>
      </w:r>
    </w:p>
    <w:p w:rsidR="00E91252" w:rsidRPr="003E3558" w:rsidRDefault="00AF7675" w:rsidP="003C327A">
      <w:pPr>
        <w:pStyle w:val="Titre2"/>
      </w:pPr>
      <w:r>
        <w:t>Lire</w:t>
      </w:r>
    </w:p>
    <w:p w:rsidR="00E91252" w:rsidRPr="007847A7" w:rsidRDefault="00E91252" w:rsidP="003C327A"/>
    <w:p w:rsidR="00E91252" w:rsidRPr="007847A7" w:rsidRDefault="00E91252" w:rsidP="003C327A"/>
    <w:p w:rsidR="00E91252" w:rsidRPr="007847A7" w:rsidRDefault="00AA1370" w:rsidP="003C327A">
      <w:r>
        <w:rPr>
          <w:noProof/>
        </w:rPr>
        <mc:AlternateContent>
          <mc:Choice Requires="wps">
            <w:drawing>
              <wp:inline distT="0" distB="0" distL="0" distR="0">
                <wp:extent cx="6100445" cy="2115403"/>
                <wp:effectExtent l="0" t="0" r="14605" b="18415"/>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2115403"/>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9F3716" w:rsidRDefault="00AF7675" w:rsidP="00C52C31">
                            <w:pPr>
                              <w:pStyle w:val="Titre3"/>
                            </w:pPr>
                            <w:r>
                              <w:t>Se construire une représentation de l’acte de lire</w:t>
                            </w:r>
                            <w:r w:rsidR="009F3716">
                              <w:t xml:space="preserve"> </w:t>
                            </w:r>
                          </w:p>
                          <w:p w:rsidR="00AA1370" w:rsidRPr="009F3716" w:rsidRDefault="009F3716" w:rsidP="00C52C31">
                            <w:pPr>
                              <w:pStyle w:val="Titre3"/>
                              <w:rPr>
                                <w14:glow w14:rad="0">
                                  <w14:srgbClr w14:val="000000"/>
                                </w14:glow>
                              </w:rPr>
                            </w:pPr>
                            <w:r w:rsidRPr="009F3716">
                              <w:rPr>
                                <w14:glow w14:rad="0">
                                  <w14:srgbClr w14:val="000000"/>
                                </w14:glow>
                              </w:rPr>
                              <w:t>stade logographique débutants</w:t>
                            </w:r>
                          </w:p>
                        </w:txbxContent>
                      </wps:txbx>
                      <wps:bodyPr rot="0" vert="horz" wrap="square" lIns="91440" tIns="45720" rIns="91440" bIns="45720" anchor="ctr" anchorCtr="0" upright="1">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 o:spid="_x0000_s1027" type="#_x0000_t98" style="width:480.35pt;height:16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" fillcolor="#f0d478 [2166]" strokecolor="#e9bf35 [3206]" strokeweight=".5pt">
                <v:fill color2="#edcb5b [2614]" rotate="t" colors="0 #f5dda5;.5 #f2d696;1 #f5d382" focus="100%" type="gradient">
                  <o:fill v:ext="view" type="gradientUnscaled"/>
                </v:fill>
                <v:stroke joinstyle="miter"/>
                <v:textbox>
                  <w:txbxContent>
                    <w:p w:rsidR="009F3716" w:rsidRDefault="00AF7675" w:rsidP="00C52C31">
                      <w:pPr>
                        <w:pStyle w:val="Titre3"/>
                      </w:pPr>
                      <w:r>
                        <w:t>Se construire une représentation de l’acte de lire</w:t>
                      </w:r>
                      <w:r w:rsidR="009F3716">
                        <w:t xml:space="preserve"> </w:t>
                      </w:r>
                    </w:p>
                    <w:p w:rsidR="00AA1370" w:rsidRPr="009F3716" w:rsidRDefault="009F3716" w:rsidP="00C52C31">
                      <w:pPr>
                        <w:pStyle w:val="Titre3"/>
                        <w:rPr>
                          <w14:glow w14:rad="0">
                            <w14:srgbClr w14:val="000000"/>
                          </w14:glow>
                        </w:rPr>
                      </w:pPr>
                      <w:r w:rsidRPr="009F3716">
                        <w:rPr>
                          <w14:glow w14:rad="0">
                            <w14:srgbClr w14:val="000000"/>
                          </w14:glow>
                        </w:rPr>
                        <w:t>stade logographique débutants</w:t>
                      </w:r>
                    </w:p>
                  </w:txbxContent>
                </v:textbox>
                <w10:anchorlock/>
              </v:shape>
            </w:pict>
          </mc:Fallback>
        </mc:AlternateContent>
      </w:r>
    </w:p>
    <w:p w:rsidR="00E91252" w:rsidRDefault="00E91252" w:rsidP="003C327A"/>
    <w:p w:rsidR="00951A9C" w:rsidRDefault="00951A9C" w:rsidP="003C327A"/>
    <w:p w:rsidR="00951A9C" w:rsidRPr="007847A7" w:rsidRDefault="00951A9C" w:rsidP="003C327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6"/>
        <w:gridCol w:w="7662"/>
      </w:tblGrid>
      <w:tr w:rsidR="00AF7675" w:rsidRPr="007847A7" w:rsidTr="00AF7675">
        <w:tc>
          <w:tcPr>
            <w:tcW w:w="1896" w:type="dxa"/>
            <w:vAlign w:val="center"/>
          </w:tcPr>
          <w:p w:rsidR="00AF7675" w:rsidRPr="003E3558" w:rsidRDefault="00AF7675" w:rsidP="00AF7675">
            <w:pPr>
              <w:pStyle w:val="Titre5"/>
            </w:pPr>
            <w:r w:rsidRPr="003E3558">
              <w:t>Objectifs</w:t>
            </w:r>
          </w:p>
        </w:tc>
        <w:tc>
          <w:tcPr>
            <w:tcW w:w="7662" w:type="dxa"/>
            <w:vAlign w:val="center"/>
          </w:tcPr>
          <w:p w:rsidR="00AF7675" w:rsidRPr="005954E4" w:rsidRDefault="00AF7675" w:rsidP="00AF7675">
            <w:pPr>
              <w:rPr>
                <w:b/>
              </w:rPr>
            </w:pPr>
            <w:r w:rsidRPr="005954E4">
              <w:rPr>
                <w:b/>
              </w:rPr>
              <w:t>Se construire une représentation de l'acte de lire.</w:t>
            </w:r>
          </w:p>
          <w:p w:rsidR="00AF7675" w:rsidRPr="005954E4" w:rsidRDefault="00AF7675" w:rsidP="00AF7675">
            <w:r w:rsidRPr="005954E4">
              <w:t>Comprendre une lecture orale et observer un lecteur expert lire.</w:t>
            </w:r>
          </w:p>
          <w:p w:rsidR="00AF7675" w:rsidRPr="005954E4" w:rsidRDefault="00AF7675" w:rsidP="00AF7675">
            <w:r w:rsidRPr="005954E4">
              <w:t>Découvrir et intégrer des concepts sur l'écrit et le lien entre l'oral et l'écrit afin de comprendre comment on lit de l'écrit.</w:t>
            </w:r>
          </w:p>
          <w:p w:rsidR="00AF7675" w:rsidRPr="005954E4" w:rsidRDefault="00AF7675" w:rsidP="00AF7675">
            <w:r w:rsidRPr="005954E4">
              <w:t>Améliorer ses capacités en discrimination visuelle : affiner au niveau des lettres et être capable de traiter des séquences de signes.</w:t>
            </w:r>
          </w:p>
          <w:p w:rsidR="00AF7675" w:rsidRPr="005954E4" w:rsidRDefault="00AF7675" w:rsidP="00AF7675">
            <w:r w:rsidRPr="005954E4">
              <w:t>Utiliser ses capacités en discrimination visuelle pour mémoriser des mots pour les lire par voie directe.</w:t>
            </w:r>
          </w:p>
          <w:p w:rsidR="00AF7675" w:rsidRPr="005954E4" w:rsidRDefault="00AF7675" w:rsidP="00AF7675">
            <w:r w:rsidRPr="005954E4">
              <w:t>Apprendre le nom des lettres et les correspondances entre graphies.</w:t>
            </w:r>
          </w:p>
          <w:p w:rsidR="00AF7675" w:rsidRPr="007847A7" w:rsidRDefault="00AF7675" w:rsidP="00AF7675">
            <w:r w:rsidRPr="005954E4">
              <w:t>Développer sa conscience phonologique au niveau de la phrase puis du mot.</w:t>
            </w:r>
          </w:p>
        </w:tc>
      </w:tr>
      <w:tr w:rsidR="00AF7675" w:rsidRPr="007847A7" w:rsidTr="00AF7675">
        <w:tc>
          <w:tcPr>
            <w:tcW w:w="1896" w:type="dxa"/>
            <w:vAlign w:val="center"/>
          </w:tcPr>
          <w:p w:rsidR="00AF7675" w:rsidRPr="003E3558" w:rsidRDefault="00AF7675" w:rsidP="00AF7675">
            <w:pPr>
              <w:pStyle w:val="Titre5"/>
            </w:pPr>
            <w:r w:rsidRPr="003E3558">
              <w:t>Compétences</w:t>
            </w:r>
          </w:p>
        </w:tc>
        <w:tc>
          <w:tcPr>
            <w:tcW w:w="7662" w:type="dxa"/>
            <w:vAlign w:val="center"/>
          </w:tcPr>
          <w:p w:rsidR="009F3716" w:rsidRDefault="009F3716" w:rsidP="009F3716">
            <w:r>
              <w:t>- Comprendre des textes écrits sans autre aide que le langage entendu.</w:t>
            </w:r>
          </w:p>
          <w:p w:rsidR="009F3716" w:rsidRDefault="009F3716" w:rsidP="009F3716">
            <w:r>
              <w:t>- Manifester de la curiosité par rapport à l'écrit. Pouvoir redire les mots d'une phrase écrite après sa lecture par l'adulte, les mots du titre connu d'un livre ou d'un texte.</w:t>
            </w:r>
          </w:p>
          <w:p w:rsidR="00AF7675" w:rsidRPr="007847A7" w:rsidRDefault="009F3716" w:rsidP="009F3716">
            <w:r>
              <w:t>- Reconnaître les lettres de l'alphabet et connaître les correspondances entre les trois manières de les écrire : cursive, script, capitales d'imprimerie.</w:t>
            </w:r>
          </w:p>
        </w:tc>
      </w:tr>
      <w:tr w:rsidR="00AF7675" w:rsidRPr="007847A7" w:rsidTr="00AF7675">
        <w:tc>
          <w:tcPr>
            <w:tcW w:w="1896" w:type="dxa"/>
            <w:vAlign w:val="center"/>
          </w:tcPr>
          <w:p w:rsidR="00AF7675" w:rsidRPr="003E3558" w:rsidRDefault="00AF7675" w:rsidP="00AF7675">
            <w:pPr>
              <w:pStyle w:val="Titre5"/>
            </w:pPr>
            <w:r w:rsidRPr="003E3558">
              <w:t>Matériel à prévoir</w:t>
            </w:r>
          </w:p>
        </w:tc>
        <w:tc>
          <w:tcPr>
            <w:tcW w:w="7662" w:type="dxa"/>
            <w:vAlign w:val="center"/>
          </w:tcPr>
          <w:p w:rsidR="00AF7675" w:rsidRDefault="008625AB" w:rsidP="006F5FDF">
            <w:pPr>
              <w:pStyle w:val="Paragraphedeliste"/>
              <w:numPr>
                <w:ilvl w:val="0"/>
                <w:numId w:val="3"/>
              </w:numPr>
              <w:ind w:left="0" w:firstLine="0"/>
            </w:pPr>
            <w:r>
              <w:t>texte présenté de façon à pouvoir recouvrir exactement les phrases avec pictogrammes par les mêmes phrases sans pictogrammes.</w:t>
            </w:r>
          </w:p>
          <w:p w:rsidR="000D2A92" w:rsidRDefault="000D2A92" w:rsidP="006F5FDF">
            <w:pPr>
              <w:pStyle w:val="Paragraphedeliste"/>
              <w:numPr>
                <w:ilvl w:val="0"/>
                <w:numId w:val="3"/>
              </w:numPr>
              <w:ind w:left="0" w:firstLine="0"/>
            </w:pPr>
            <w:r>
              <w:t>cartes des mots du texte avec le pictogramme correspondant au verso.</w:t>
            </w:r>
          </w:p>
          <w:p w:rsidR="00694889" w:rsidRDefault="00694889" w:rsidP="006F5FDF">
            <w:pPr>
              <w:pStyle w:val="Paragraphedeliste"/>
              <w:numPr>
                <w:ilvl w:val="0"/>
                <w:numId w:val="3"/>
              </w:numPr>
              <w:ind w:left="0" w:firstLine="0"/>
            </w:pPr>
            <w:r>
              <w:t>lettres mobiles</w:t>
            </w:r>
          </w:p>
          <w:p w:rsidR="00C110BC" w:rsidRDefault="00C110BC" w:rsidP="006F5FDF">
            <w:pPr>
              <w:pStyle w:val="Paragraphedeliste"/>
              <w:numPr>
                <w:ilvl w:val="0"/>
                <w:numId w:val="3"/>
              </w:numPr>
              <w:ind w:left="0" w:firstLine="0"/>
            </w:pPr>
            <w:r>
              <w:t>cartes images des pictogrammes du texte</w:t>
            </w:r>
          </w:p>
          <w:p w:rsidR="00534C84" w:rsidRPr="000D2A92" w:rsidRDefault="00534C84" w:rsidP="006F5FDF">
            <w:pPr>
              <w:pStyle w:val="Paragraphedeliste"/>
              <w:numPr>
                <w:ilvl w:val="0"/>
                <w:numId w:val="3"/>
              </w:numPr>
              <w:ind w:left="0" w:firstLine="0"/>
            </w:pPr>
            <w:r>
              <w:t>cartes des mots du texte où il manque une (ou plusieurs) voyelle</w:t>
            </w:r>
          </w:p>
        </w:tc>
      </w:tr>
    </w:tbl>
    <w:p w:rsidR="00E91252" w:rsidRPr="003C327A" w:rsidRDefault="00E91252" w:rsidP="003C327A"/>
    <w:p w:rsidR="007C78AD" w:rsidRDefault="008625AB" w:rsidP="0045375D">
      <w:pPr>
        <w:jc w:val="center"/>
      </w:pPr>
      <w:r>
        <w:rPr>
          <w:noProof/>
        </w:rPr>
        <w:drawing>
          <wp:inline distT="0" distB="0" distL="0" distR="0" wp14:anchorId="7288B705" wp14:editId="01E234BB">
            <wp:extent cx="1754660" cy="792308"/>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40505_131505.jpg"/>
                    <pic:cNvPicPr/>
                  </pic:nvPicPr>
                  <pic:blipFill rotWithShape="1">
                    <a:blip r:embed="rId7" cstate="print">
                      <a:clrChange>
                        <a:clrFrom>
                          <a:srgbClr val="EAC495"/>
                        </a:clrFrom>
                        <a:clrTo>
                          <a:srgbClr val="EAC495">
                            <a:alpha val="0"/>
                          </a:srgbClr>
                        </a:clrTo>
                      </a:clrChange>
                      <a:extLst>
                        <a:ext uri="{28A0092B-C50C-407E-A947-70E740481C1C}">
                          <a14:useLocalDpi xmlns:a14="http://schemas.microsoft.com/office/drawing/2010/main" val="0"/>
                        </a:ext>
                      </a:extLst>
                    </a:blip>
                    <a:srcRect b="16363"/>
                    <a:stretch/>
                  </pic:blipFill>
                  <pic:spPr bwMode="auto">
                    <a:xfrm>
                      <a:off x="0" y="0"/>
                      <a:ext cx="1762671" cy="795925"/>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rsidR="00B442A9" w:rsidRDefault="007C78AD" w:rsidP="003C327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85128</wp:posOffset>
                </wp:positionH>
                <wp:positionV relativeFrom="paragraph">
                  <wp:posOffset>103979</wp:posOffset>
                </wp:positionV>
                <wp:extent cx="5936283" cy="943060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936283" cy="9430603"/>
                        </a:xfrm>
                        <a:prstGeom prst="rect">
                          <a:avLst/>
                        </a:prstGeom>
                        <a:noFill/>
                        <a:ln w="6350">
                          <a:noFill/>
                        </a:ln>
                      </wps:spPr>
                      <wps:txbx>
                        <w:txbxContent>
                          <w:p w:rsidR="007F1381" w:rsidRPr="00C52C31" w:rsidRDefault="007F1381" w:rsidP="007F1381">
                            <w:pPr>
                              <w:pStyle w:val="Titre3"/>
                            </w:pPr>
                            <w:r w:rsidRPr="00C52C31">
                              <w:t>Séance 1</w:t>
                            </w:r>
                            <w:r>
                              <w:rPr>
                                <w:rFonts w:ascii="Cambria" w:hAnsi="Cambria" w:cs="Cambria"/>
                              </w:rPr>
                              <w:t> </w:t>
                            </w:r>
                            <w:r>
                              <w:t>: lecture par l’adulte</w:t>
                            </w:r>
                          </w:p>
                          <w:p w:rsidR="007F1381" w:rsidRDefault="007F1381" w:rsidP="007F1381"/>
                          <w:p w:rsidR="007F1381" w:rsidRDefault="007F1381" w:rsidP="007F1381">
                            <w:pPr>
                              <w:pStyle w:val="Titre6"/>
                            </w:pPr>
                            <w:r>
                              <w:t>Durée : de 30 à 50 minutes</w:t>
                            </w:r>
                          </w:p>
                          <w:p w:rsidR="007F1381" w:rsidRDefault="007F1381" w:rsidP="007F1381"/>
                          <w:p w:rsidR="007F1381" w:rsidRDefault="007F1381" w:rsidP="007F1381">
                            <w:pPr>
                              <w:pStyle w:val="Titre4"/>
                            </w:pPr>
                            <w:r w:rsidRPr="00C52C31">
                              <w:t>Objectif :</w:t>
                            </w:r>
                            <w:r w:rsidRPr="001D1A32">
                              <w:t xml:space="preserve"> </w:t>
                            </w:r>
                            <w:r>
                              <w:t>écouter activement et comprendre une lecture orale, s'imprégner de l'activité d'un lecteur expert pour se construire une représentation de l'acte de lire.</w:t>
                            </w:r>
                          </w:p>
                          <w:p w:rsidR="007F1381" w:rsidRDefault="007F1381" w:rsidP="007F1381"/>
                          <w:p w:rsidR="007F1381" w:rsidRDefault="007F1381" w:rsidP="007F1381"/>
                          <w:p w:rsidR="007F1381" w:rsidRPr="000D5A53" w:rsidRDefault="007F1381" w:rsidP="007F1381">
                            <w:pPr>
                              <w:pStyle w:val="Titre7"/>
                            </w:pPr>
                            <w:r w:rsidRPr="000D5A53">
                              <w:t>Phase 1</w:t>
                            </w:r>
                            <w:r>
                              <w:t> : autour de l’album</w:t>
                            </w:r>
                          </w:p>
                          <w:p w:rsidR="007F1381" w:rsidRDefault="007F1381" w:rsidP="007F1381">
                            <w:pPr>
                              <w:pStyle w:val="Titre6"/>
                            </w:pPr>
                            <w:r>
                              <w:t>(5 minutes, collectif, oral)</w:t>
                            </w:r>
                          </w:p>
                          <w:p w:rsidR="007F1381" w:rsidRDefault="007F1381" w:rsidP="007F1381">
                            <w:r>
                              <w:t xml:space="preserve">Je montre l’album aux élèves. </w:t>
                            </w:r>
                          </w:p>
                          <w:p w:rsidR="007F1381" w:rsidRDefault="007F1381" w:rsidP="007F1381">
                            <w:r>
                              <w:t>Si c’est le premier texte de cet album que nous lisons, je leur propose des activités autour de la découverte de l’album.</w:t>
                            </w:r>
                          </w:p>
                          <w:p w:rsidR="007F1381" w:rsidRPr="007847A7" w:rsidRDefault="007F1381" w:rsidP="007F1381">
                            <w:r>
                              <w:t>Si nous avons déjà lu des épisodes de cet album, je demande à un élève (ou plusieurs) de rappeler ce qui s’est passé dans l’histoire pendant que je tourne les pages une à une jusqu’à celle où nous nous étions arrêtés.</w:t>
                            </w:r>
                          </w:p>
                          <w:p w:rsidR="007F1381" w:rsidRDefault="007F1381" w:rsidP="007F1381"/>
                          <w:p w:rsidR="007F1381" w:rsidRPr="007847A7" w:rsidRDefault="007F1381" w:rsidP="007F1381">
                            <w:pPr>
                              <w:pStyle w:val="Titre7"/>
                            </w:pPr>
                            <w:r>
                              <w:t>Phase 2 : découverte du nouvel épisode</w:t>
                            </w:r>
                          </w:p>
                          <w:p w:rsidR="007F1381" w:rsidRDefault="007F1381" w:rsidP="007F1381">
                            <w:pPr>
                              <w:pStyle w:val="Titre6"/>
                            </w:pPr>
                            <w:r>
                              <w:t>(10 à 20 minutes, collectif, oral)</w:t>
                            </w:r>
                          </w:p>
                          <w:p w:rsidR="007F1381" w:rsidRPr="00706812" w:rsidRDefault="007F1381" w:rsidP="007F1381">
                            <w:r>
                              <w:t>Je lis l’épisode aux élèves, et, en fonction de la difficulté du texte et de l’attention du groupe, on échange autour du texte pendant ou après la lecture : anticipation, rappels, questionnements, compréhension de l'épisode en cours, résumé/synthèse de l’épisode, …</w:t>
                            </w:r>
                          </w:p>
                          <w:p w:rsidR="007F1381" w:rsidRDefault="007F1381" w:rsidP="007F1381"/>
                          <w:p w:rsidR="007F1381" w:rsidRPr="007847A7" w:rsidRDefault="007F1381" w:rsidP="007F1381">
                            <w:pPr>
                              <w:pStyle w:val="Titre7"/>
                            </w:pPr>
                            <w:r>
                              <w:t>Phase 3 : compréhension et mémorisation de l’intrigue</w:t>
                            </w:r>
                          </w:p>
                          <w:p w:rsidR="007F1381" w:rsidRDefault="007F1381" w:rsidP="007F1381">
                            <w:pPr>
                              <w:pStyle w:val="Titre6"/>
                            </w:pPr>
                            <w:r>
                              <w:t>(5 minutes, collectif, oral)</w:t>
                            </w:r>
                          </w:p>
                          <w:p w:rsidR="007F1381" w:rsidRDefault="007F1381" w:rsidP="007F1381">
                            <w:r>
                              <w:t>J’explique aux élèves qu’ils vont devoir réaliser un dessin illustrant cet épisode de l’histoire. Nous allons définir un nombre d’éléments à faire figurer dans leur dessin et nous regarderons ensuite le score de chacun.</w:t>
                            </w:r>
                          </w:p>
                          <w:p w:rsidR="007F1381" w:rsidRDefault="007F1381" w:rsidP="007F1381">
                            <w:r>
                              <w:t>Je demande aux élèves de rappeler ce qu’il s’est passé dans l’épisode en s’appuyant sur les illustrations de l’album. Je lève un doigt pour chaque personnage ou événement à retenir (je m’arrange pour arriver entre 6 et 10 éléments).</w:t>
                            </w:r>
                          </w:p>
                          <w:p w:rsidR="007F1381" w:rsidRDefault="007F1381" w:rsidP="007F1381">
                            <w:r>
                              <w:t>Je demande ensuite à un élève de rappeler les éléments à dessiner sans l’appui de l’album et je lève un doigt pour chaque élément énoncé pour les compter au fur et à mesure. On renouvelle avec un autre ou plusieurs autres élèves si cela semble nécessaire et si c’est possible au niveau de l’attention.</w:t>
                            </w:r>
                          </w:p>
                          <w:p w:rsidR="007F1381" w:rsidRDefault="007F1381" w:rsidP="007F1381"/>
                          <w:p w:rsidR="007F1381" w:rsidRPr="007847A7" w:rsidRDefault="007F1381" w:rsidP="007F1381">
                            <w:pPr>
                              <w:pStyle w:val="Titre7"/>
                            </w:pPr>
                            <w:r>
                              <w:t>Phase 4 : évaluation</w:t>
                            </w:r>
                          </w:p>
                          <w:p w:rsidR="007F1381" w:rsidRDefault="007F1381" w:rsidP="007F1381">
                            <w:pPr>
                              <w:pStyle w:val="Titre6"/>
                            </w:pPr>
                            <w:r>
                              <w:t>(10 à 20 minutes, individuel, écrit)</w:t>
                            </w:r>
                          </w:p>
                          <w:p w:rsidR="007F1381" w:rsidRPr="007847A7" w:rsidRDefault="007F1381" w:rsidP="007F1381">
                            <w:r>
                              <w:t>Les élèves réalisent leurs dessins.</w:t>
                            </w:r>
                          </w:p>
                          <w:p w:rsidR="007F1381" w:rsidRPr="007847A7" w:rsidRDefault="007F1381" w:rsidP="007F1381">
                            <w:r>
                              <w:t>Les élèves viennent me présenter leur dessin au fur et à mesure, ils me racontent l’histoire en utilisant leur dessin et je lève un doigt pour chaque élément que l’élève pense à citer. Nous parlons ensuite des éléments qui peuvent manquer et je note le score de l’élève.</w:t>
                            </w:r>
                          </w:p>
                          <w:p w:rsidR="007C78AD" w:rsidRDefault="007C78AD" w:rsidP="003C3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left:0;text-align:left;margin-left:6.7pt;margin-top:8.2pt;width:467.4pt;height:7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" filled="f" stroked="f" strokeweight=".5pt">
                <v:textbox>
                  <w:txbxContent>
                    <w:p w:rsidR="007F1381" w:rsidRPr="00C52C31" w:rsidRDefault="007F1381" w:rsidP="007F1381">
                      <w:pPr>
                        <w:pStyle w:val="Titre3"/>
                      </w:pPr>
                      <w:r w:rsidRPr="00C52C31">
                        <w:t>Séance 1</w:t>
                      </w:r>
                      <w:r>
                        <w:rPr>
                          <w:rFonts w:ascii="Cambria" w:hAnsi="Cambria" w:cs="Cambria"/>
                        </w:rPr>
                        <w:t> </w:t>
                      </w:r>
                      <w:r>
                        <w:t>: lecture par l’adulte</w:t>
                      </w:r>
                    </w:p>
                    <w:p w:rsidR="007F1381" w:rsidRDefault="007F1381" w:rsidP="007F1381"/>
                    <w:p w:rsidR="007F1381" w:rsidRDefault="007F1381" w:rsidP="007F1381">
                      <w:pPr>
                        <w:pStyle w:val="Titre6"/>
                      </w:pPr>
                      <w:r>
                        <w:t>Durée : de 30 à 50 minutes</w:t>
                      </w:r>
                    </w:p>
                    <w:p w:rsidR="007F1381" w:rsidRDefault="007F1381" w:rsidP="007F1381"/>
                    <w:p w:rsidR="007F1381" w:rsidRDefault="007F1381" w:rsidP="007F1381">
                      <w:pPr>
                        <w:pStyle w:val="Titre4"/>
                      </w:pPr>
                      <w:r w:rsidRPr="00C52C31">
                        <w:t>Objectif :</w:t>
                      </w:r>
                      <w:r w:rsidRPr="001D1A32">
                        <w:t xml:space="preserve"> </w:t>
                      </w:r>
                      <w:r>
                        <w:t>écouter activement et comprendre une lecture orale, s'imprégner de l'activité d'un lecteur expert pour se construire une représentation de l'acte de lire.</w:t>
                      </w:r>
                    </w:p>
                    <w:p w:rsidR="007F1381" w:rsidRDefault="007F1381" w:rsidP="007F1381"/>
                    <w:p w:rsidR="007F1381" w:rsidRDefault="007F1381" w:rsidP="007F1381"/>
                    <w:p w:rsidR="007F1381" w:rsidRPr="000D5A53" w:rsidRDefault="007F1381" w:rsidP="007F1381">
                      <w:pPr>
                        <w:pStyle w:val="Titre7"/>
                      </w:pPr>
                      <w:r w:rsidRPr="000D5A53">
                        <w:t>Phase 1</w:t>
                      </w:r>
                      <w:r>
                        <w:t> : autour de l’album</w:t>
                      </w:r>
                    </w:p>
                    <w:p w:rsidR="007F1381" w:rsidRDefault="007F1381" w:rsidP="007F1381">
                      <w:pPr>
                        <w:pStyle w:val="Titre6"/>
                      </w:pPr>
                      <w:r>
                        <w:t>(5 minutes, collectif, oral)</w:t>
                      </w:r>
                    </w:p>
                    <w:p w:rsidR="007F1381" w:rsidRDefault="007F1381" w:rsidP="007F1381">
                      <w:r>
                        <w:t xml:space="preserve">Je montre l’album aux élèves. </w:t>
                      </w:r>
                    </w:p>
                    <w:p w:rsidR="007F1381" w:rsidRDefault="007F1381" w:rsidP="007F1381">
                      <w:r>
                        <w:t>Si c’est le premier texte de cet album que nous lisons, je leur propose des activités autour de la découverte de l’album.</w:t>
                      </w:r>
                    </w:p>
                    <w:p w:rsidR="007F1381" w:rsidRPr="007847A7" w:rsidRDefault="007F1381" w:rsidP="007F1381">
                      <w:r>
                        <w:t>Si nous avons déjà lu des épisodes de cet album, je demande à un élève (ou plusieurs) de rappeler ce qui s’est passé dans l’histoire pendant que je tourne les pages une à une jusqu’à celle où nous nous étions arrêtés.</w:t>
                      </w:r>
                    </w:p>
                    <w:p w:rsidR="007F1381" w:rsidRDefault="007F1381" w:rsidP="007F1381"/>
                    <w:p w:rsidR="007F1381" w:rsidRPr="007847A7" w:rsidRDefault="007F1381" w:rsidP="007F1381">
                      <w:pPr>
                        <w:pStyle w:val="Titre7"/>
                      </w:pPr>
                      <w:r>
                        <w:t>Phase 2 : découverte du nouvel épisode</w:t>
                      </w:r>
                    </w:p>
                    <w:p w:rsidR="007F1381" w:rsidRDefault="007F1381" w:rsidP="007F1381">
                      <w:pPr>
                        <w:pStyle w:val="Titre6"/>
                      </w:pPr>
                      <w:r>
                        <w:t>(10 à 20 minutes, collectif, oral)</w:t>
                      </w:r>
                    </w:p>
                    <w:p w:rsidR="007F1381" w:rsidRPr="00706812" w:rsidRDefault="007F1381" w:rsidP="007F1381">
                      <w:r>
                        <w:t>Je lis l’épisode aux élèves, et, en fonction de la difficulté du texte et de l’attention du groupe, on échange autour du texte pendant ou après la lecture : anticipation, rappels, questionnements, compréhension de l'épisode en cours, résumé/synthèse de l’épisode, …</w:t>
                      </w:r>
                    </w:p>
                    <w:p w:rsidR="007F1381" w:rsidRDefault="007F1381" w:rsidP="007F1381"/>
                    <w:p w:rsidR="007F1381" w:rsidRPr="007847A7" w:rsidRDefault="007F1381" w:rsidP="007F1381">
                      <w:pPr>
                        <w:pStyle w:val="Titre7"/>
                      </w:pPr>
                      <w:r>
                        <w:t>Phase 3 : compréhension et mémorisation de l’intrigue</w:t>
                      </w:r>
                    </w:p>
                    <w:p w:rsidR="007F1381" w:rsidRDefault="007F1381" w:rsidP="007F1381">
                      <w:pPr>
                        <w:pStyle w:val="Titre6"/>
                      </w:pPr>
                      <w:r>
                        <w:t>(5 minutes, collectif, oral)</w:t>
                      </w:r>
                    </w:p>
                    <w:p w:rsidR="007F1381" w:rsidRDefault="007F1381" w:rsidP="007F1381">
                      <w:r>
                        <w:t>J’explique aux élèves qu’ils vont devoir réaliser un dessin illustrant cet épisode de l’histoire. Nous allons définir un nombre d’éléments à faire figurer dans leur dessin et nous regarderons ensuite le score de chacun.</w:t>
                      </w:r>
                    </w:p>
                    <w:p w:rsidR="007F1381" w:rsidRDefault="007F1381" w:rsidP="007F1381">
                      <w:r>
                        <w:t>Je demande aux élèves de rappeler ce qu’il s’est passé dans l’épisode en s’appuyant sur les illustrations de l’album. Je lève un doigt pour chaque personnage ou événement à retenir (je m’arrange pour arriver entre 6 et 10 éléments).</w:t>
                      </w:r>
                    </w:p>
                    <w:p w:rsidR="007F1381" w:rsidRDefault="007F1381" w:rsidP="007F1381">
                      <w:r>
                        <w:t>Je demande ensuite à un élève de rappeler les éléments à dessiner sans l’appui de l’album et je lève un doigt pour chaque élément énoncé pour les compter au fur et à mesure. On renouvelle avec un autre ou plusieurs autres élèves si cela semble nécessaire et si c’est possible au niveau de l’attention.</w:t>
                      </w:r>
                    </w:p>
                    <w:p w:rsidR="007F1381" w:rsidRDefault="007F1381" w:rsidP="007F1381"/>
                    <w:p w:rsidR="007F1381" w:rsidRPr="007847A7" w:rsidRDefault="007F1381" w:rsidP="007F1381">
                      <w:pPr>
                        <w:pStyle w:val="Titre7"/>
                      </w:pPr>
                      <w:r>
                        <w:t>Phase 4 : évaluation</w:t>
                      </w:r>
                    </w:p>
                    <w:p w:rsidR="007F1381" w:rsidRDefault="007F1381" w:rsidP="007F1381">
                      <w:pPr>
                        <w:pStyle w:val="Titre6"/>
                      </w:pPr>
                      <w:r>
                        <w:t>(10 à 20 minutes, individuel, écrit)</w:t>
                      </w:r>
                    </w:p>
                    <w:p w:rsidR="007F1381" w:rsidRPr="007847A7" w:rsidRDefault="007F1381" w:rsidP="007F1381">
                      <w:r>
                        <w:t>Les élèves réalisent leurs dessins.</w:t>
                      </w:r>
                    </w:p>
                    <w:p w:rsidR="007F1381" w:rsidRPr="007847A7" w:rsidRDefault="007F1381" w:rsidP="007F1381">
                      <w:r>
                        <w:t>Les élèves viennent me présenter leur dessin au fur et à mesure, ils me racontent l’histoire en utilisant leur dessin et je lève un doigt pour chaque élément que l’élève pense à citer. Nous parlons ensuite des éléments qui peuvent manquer et je note le score de l’élève.</w:t>
                      </w:r>
                    </w:p>
                    <w:p w:rsidR="007C78AD" w:rsidRDefault="007C78AD" w:rsidP="003C327A"/>
                  </w:txbxContent>
                </v:textbox>
              </v:shape>
            </w:pict>
          </mc:Fallback>
        </mc:AlternateContent>
      </w:r>
      <w:r>
        <w:rPr>
          <w:noProof/>
        </w:rPr>
        <mc:AlternateContent>
          <mc:Choice Requires="wps">
            <w:drawing>
              <wp:inline distT="0" distB="0" distL="0" distR="0">
                <wp:extent cx="6096000" cy="9512489"/>
                <wp:effectExtent l="0" t="0" r="57150" b="12700"/>
                <wp:docPr id="3" name="Rectangle : carré corné 3"/>
                <wp:cNvGraphicFramePr/>
                <a:graphic xmlns:a="http://schemas.openxmlformats.org/drawingml/2006/main">
                  <a:graphicData uri="http://schemas.microsoft.com/office/word/2010/wordprocessingShape">
                    <wps:wsp>
                      <wps:cNvSpPr/>
                      <wps:spPr>
                        <a:xfrm>
                          <a:off x="0" y="0"/>
                          <a:ext cx="6096000" cy="9512489"/>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2E5FD0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width:480pt;height:7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" adj="19794" fillcolor="white [3201]" strokecolor="black [3200]" strokeweight="1pt">
                <v:stroke joinstyle="miter"/>
                <w10:anchorlock/>
              </v:shape>
            </w:pict>
          </mc:Fallback>
        </mc:AlternateContent>
      </w:r>
    </w:p>
    <w:p w:rsidR="007F1381" w:rsidRDefault="007F1381" w:rsidP="003C327A">
      <w:r>
        <w:br w:type="page"/>
      </w:r>
    </w:p>
    <w:p w:rsidR="008625AB" w:rsidRDefault="00A82A1F" w:rsidP="003C327A">
      <w:r>
        <w:rPr>
          <w:noProof/>
        </w:rPr>
        <mc:AlternateContent>
          <mc:Choice Requires="wps">
            <w:drawing>
              <wp:anchor distT="0" distB="0" distL="114300" distR="114300" simplePos="0" relativeHeight="251661312" behindDoc="0" locked="0" layoutInCell="1" allowOverlap="1" wp14:anchorId="72150B48" wp14:editId="2C5EB13C">
                <wp:simplePos x="0" y="0"/>
                <wp:positionH relativeFrom="margin">
                  <wp:align>left</wp:align>
                </wp:positionH>
                <wp:positionV relativeFrom="paragraph">
                  <wp:posOffset>-5203</wp:posOffset>
                </wp:positionV>
                <wp:extent cx="5936283" cy="9962865"/>
                <wp:effectExtent l="0" t="0" r="0" b="635"/>
                <wp:wrapNone/>
                <wp:docPr id="6" name="Zone de texte 6"/>
                <wp:cNvGraphicFramePr/>
                <a:graphic xmlns:a="http://schemas.openxmlformats.org/drawingml/2006/main">
                  <a:graphicData uri="http://schemas.microsoft.com/office/word/2010/wordprocessingShape">
                    <wps:wsp>
                      <wps:cNvSpPr txBox="1"/>
                      <wps:spPr>
                        <a:xfrm>
                          <a:off x="0" y="0"/>
                          <a:ext cx="5936283" cy="9962865"/>
                        </a:xfrm>
                        <a:prstGeom prst="rect">
                          <a:avLst/>
                        </a:prstGeom>
                        <a:noFill/>
                        <a:ln w="6350">
                          <a:noFill/>
                        </a:ln>
                      </wps:spPr>
                      <wps:txbx>
                        <w:txbxContent>
                          <w:p w:rsidR="008625AB" w:rsidRDefault="008625AB" w:rsidP="008625AB">
                            <w:pPr>
                              <w:pStyle w:val="Titre3"/>
                            </w:pPr>
                            <w:r>
                              <w:t>Séance 2</w:t>
                            </w:r>
                            <w:r>
                              <w:rPr>
                                <w:rFonts w:ascii="Cambria" w:hAnsi="Cambria" w:cs="Cambria"/>
                              </w:rPr>
                              <w:t> </w:t>
                            </w:r>
                            <w:r>
                              <w:t>: découverte du texte écrit</w:t>
                            </w:r>
                          </w:p>
                          <w:p w:rsidR="008625AB" w:rsidRDefault="008625AB" w:rsidP="008625AB"/>
                          <w:p w:rsidR="008625AB" w:rsidRDefault="008625AB" w:rsidP="008625AB">
                            <w:pPr>
                              <w:pStyle w:val="Titre4"/>
                            </w:pPr>
                            <w:r>
                              <w:t>Objectifs :</w:t>
                            </w:r>
                            <w:r w:rsidRPr="00F64BC2">
                              <w:t xml:space="preserve"> </w:t>
                            </w:r>
                            <w:r>
                              <w:t>cheminer de l’oral vers l’écrit (comprendre que l'écrit est une transcription figée de l'oral, qui peut être séparée en parties distinctes représentées par des signes, que ces signes peuvent être décodés pour retrouver l'oral).</w:t>
                            </w:r>
                          </w:p>
                          <w:p w:rsidR="008625AB" w:rsidRDefault="008625AB" w:rsidP="008625AB">
                            <w:pPr>
                              <w:jc w:val="center"/>
                            </w:pPr>
                          </w:p>
                          <w:p w:rsidR="008625AB" w:rsidRDefault="008625AB" w:rsidP="008625AB"/>
                          <w:p w:rsidR="008625AB" w:rsidRPr="000D5A53" w:rsidRDefault="008625AB" w:rsidP="008625AB">
                            <w:pPr>
                              <w:pStyle w:val="Titre7"/>
                            </w:pPr>
                            <w:r w:rsidRPr="000D5A53">
                              <w:t>Phase 1</w:t>
                            </w:r>
                            <w:r>
                              <w:t> : rappels de l’intrigue</w:t>
                            </w:r>
                          </w:p>
                          <w:p w:rsidR="008625AB" w:rsidRDefault="008625AB" w:rsidP="008625AB">
                            <w:pPr>
                              <w:pStyle w:val="Titre6"/>
                            </w:pPr>
                            <w:r>
                              <w:t>(2 minutes, collectif, oral)</w:t>
                            </w:r>
                          </w:p>
                          <w:p w:rsidR="008625AB" w:rsidRPr="007847A7" w:rsidRDefault="008625AB" w:rsidP="008625AB">
                            <w:r>
                              <w:t>Je montre aux élèves les 4 vignettes issues de l’album qui représentent les 4 étapes principales de l’épisode. Je demande aux élèves de rappeler, à partir de ces images, ce qui s’est passé dans l’histoire. J’essaye de les amener à formuler une phrase par image.</w:t>
                            </w:r>
                          </w:p>
                          <w:p w:rsidR="008625AB" w:rsidRDefault="008625AB" w:rsidP="008625AB"/>
                          <w:p w:rsidR="008625AB" w:rsidRPr="007847A7" w:rsidRDefault="008625AB" w:rsidP="008625AB">
                            <w:pPr>
                              <w:pStyle w:val="Titre7"/>
                            </w:pPr>
                            <w:r>
                              <w:t>Phase 2 : observation du texte comportant des pictogrammes</w:t>
                            </w:r>
                          </w:p>
                          <w:p w:rsidR="008625AB" w:rsidRDefault="008625AB" w:rsidP="008625AB">
                            <w:pPr>
                              <w:pStyle w:val="Titre6"/>
                            </w:pPr>
                            <w:r>
                              <w:t>(3 minutes, collectif, oral)</w:t>
                            </w:r>
                          </w:p>
                          <w:p w:rsidR="008625AB" w:rsidRDefault="008625AB" w:rsidP="008625AB">
                            <w:r>
                              <w:t>Je dévoile aux élèves la partie « texte » de la feuille. J’explique que les suites d’images et de mots racontent l’histoire qui est sur les vignettes pour que nous puissions la lire.</w:t>
                            </w:r>
                          </w:p>
                          <w:p w:rsidR="008625AB" w:rsidRDefault="008625AB" w:rsidP="008625AB">
                            <w:r>
                              <w:t>Je demande d’abord aux élèves de nommer les pictogrammes qu’ils reconnaissent et d’essayer de trouver ce que représentent ceux qu’ils ne connaissent pas. On les nomme plusieurs fois afin de bien mémoriser les mots associés à chaque pictogramme.</w:t>
                            </w:r>
                          </w:p>
                          <w:p w:rsidR="008625AB" w:rsidRDefault="008625AB" w:rsidP="008625AB">
                            <w:r>
                              <w:t>Je demande ensuite aux élèves de reprendre ligne par ligne pour formuler des hypothèses sur ce qui peut être écrit, en s’appuyant entre autres sur les pictogrammes et sur le nombre de mots.</w:t>
                            </w:r>
                          </w:p>
                          <w:p w:rsidR="008625AB" w:rsidRDefault="008625AB" w:rsidP="008625AB">
                            <w:r>
                              <w:t>Je clôture en leur lisant les phrases une à une pour qu’ils en mémorisent la forme exacte.</w:t>
                            </w:r>
                          </w:p>
                          <w:p w:rsidR="008625AB" w:rsidRDefault="008625AB" w:rsidP="008625AB"/>
                          <w:p w:rsidR="008625AB" w:rsidRPr="007847A7" w:rsidRDefault="008625AB" w:rsidP="008625AB">
                            <w:pPr>
                              <w:pStyle w:val="Titre7"/>
                            </w:pPr>
                            <w:r>
                              <w:t>Phase 3 : mise en relation avec le texte sans pictogrammes</w:t>
                            </w:r>
                          </w:p>
                          <w:p w:rsidR="008625AB" w:rsidRPr="007847A7" w:rsidRDefault="008625AB" w:rsidP="008625AB">
                            <w:pPr>
                              <w:pStyle w:val="Titre6"/>
                            </w:pPr>
                            <w:r>
                              <w:t>(5 minutes, individuel, écrit)</w:t>
                            </w:r>
                          </w:p>
                          <w:p w:rsidR="008625AB" w:rsidRDefault="008625AB" w:rsidP="008625AB">
                            <w:r>
                              <w:t>Je place sur la table les phrases du texte, une par étiquette, et les élèves doivent les replacer sur le texte avec pictogrammes (en utilisant le nombre de mots, les mots identiques…) et je valide en l’agrafant de façon à créer un rabat.</w:t>
                            </w:r>
                          </w:p>
                          <w:p w:rsidR="008625AB" w:rsidRDefault="008625AB" w:rsidP="008625AB"/>
                          <w:p w:rsidR="008625AB" w:rsidRDefault="008625AB" w:rsidP="008625AB">
                            <w:pPr>
                              <w:pStyle w:val="Titre7"/>
                            </w:pPr>
                            <w:r>
                              <w:t>Phase 4</w:t>
                            </w:r>
                            <w:r>
                              <w:rPr>
                                <w:rFonts w:ascii="Cambria" w:hAnsi="Cambria" w:cs="Cambria"/>
                              </w:rPr>
                              <w:t> </w:t>
                            </w:r>
                            <w:r>
                              <w:t>: recherche des cartes des pictogrammes du texte</w:t>
                            </w:r>
                          </w:p>
                          <w:p w:rsidR="008625AB" w:rsidRPr="007F7926" w:rsidRDefault="008625AB" w:rsidP="008625AB">
                            <w:pPr>
                              <w:pStyle w:val="Titre6"/>
                            </w:pPr>
                            <w:r>
                              <w:t>(10 minutes, collectif, oral)</w:t>
                            </w:r>
                          </w:p>
                          <w:p w:rsidR="008625AB" w:rsidRDefault="008625AB" w:rsidP="008625AB">
                            <w:r>
                              <w:t>J’explique aux élèves que pour réussir à lire les phrases sans pictogrammes, il faut prendre des indices dans les mots pour les reconnaître. Nous allons repérer les indices dans les mots écrits représentés par des pictogrammes et chercher les cartes-mots de chacun d’entre eux.</w:t>
                            </w:r>
                          </w:p>
                          <w:p w:rsidR="008625AB" w:rsidRDefault="008625AB" w:rsidP="008625AB">
                            <w:r>
                              <w:t>Je dispose une série de cartes sur la table (avec des cartes intruses) et pour chaque pictogramme nous observons sa forme écrite dans l’étiquette-rabat du texte, commentons ses particularités (longueurs, doubles lettres, majuscules, accents, voyelles, …) et un élève cherche ce mot parmi les cartes. Il vérifie en retournant la carte.</w:t>
                            </w:r>
                          </w:p>
                          <w:p w:rsidR="008625AB" w:rsidRDefault="008625AB" w:rsidP="008625AB">
                            <w:r>
                              <w:t>On procède ainsi jusqu’à avoir les cartes correspondant à l’ensemble des pictogrammes du texte.</w:t>
                            </w:r>
                          </w:p>
                          <w:p w:rsidR="008625AB" w:rsidRPr="007847A7" w:rsidRDefault="008625AB" w:rsidP="008625AB"/>
                          <w:p w:rsidR="008625AB" w:rsidRPr="007847A7" w:rsidRDefault="008625AB" w:rsidP="008625AB">
                            <w:pPr>
                              <w:pStyle w:val="Titre7"/>
                            </w:pPr>
                            <w:r>
                              <w:t>Exercices et prolongements</w:t>
                            </w:r>
                          </w:p>
                          <w:p w:rsidR="008625AB" w:rsidRDefault="008625AB" w:rsidP="008625AB">
                            <w:r>
                              <w:t>Exercices et activités de discrimination visuelle des mots du texte en utilisant le texte comme référent.</w:t>
                            </w:r>
                          </w:p>
                          <w:p w:rsidR="00A82A1F" w:rsidRDefault="00A82A1F" w:rsidP="00A82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0B48" id="Zone de texte 6" o:spid="_x0000_s1029" type="#_x0000_t202" style="position:absolute;left:0;text-align:left;margin-left:0;margin-top:-.4pt;width:467.4pt;height:78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" filled="f" stroked="f" strokeweight=".5pt">
                <v:textbox>
                  <w:txbxContent>
                    <w:p w:rsidR="008625AB" w:rsidRDefault="008625AB" w:rsidP="008625AB">
                      <w:pPr>
                        <w:pStyle w:val="Titre3"/>
                      </w:pPr>
                      <w:r>
                        <w:t>Séance 2</w:t>
                      </w:r>
                      <w:r>
                        <w:rPr>
                          <w:rFonts w:ascii="Cambria" w:hAnsi="Cambria" w:cs="Cambria"/>
                        </w:rPr>
                        <w:t> </w:t>
                      </w:r>
                      <w:r>
                        <w:t>: découverte du texte écrit</w:t>
                      </w:r>
                    </w:p>
                    <w:p w:rsidR="008625AB" w:rsidRDefault="008625AB" w:rsidP="008625AB"/>
                    <w:p w:rsidR="008625AB" w:rsidRDefault="008625AB" w:rsidP="008625AB">
                      <w:pPr>
                        <w:pStyle w:val="Titre4"/>
                      </w:pPr>
                      <w:r>
                        <w:t>Objectifs :</w:t>
                      </w:r>
                      <w:r w:rsidRPr="00F64BC2">
                        <w:t xml:space="preserve"> </w:t>
                      </w:r>
                      <w:r>
                        <w:t>cheminer de l’oral vers l’écrit (comprendre que l'écrit est une transcription figée de l'oral, qui peut être séparée en parties distinctes représentées par des signes, que ces signes peuvent être décodés pour retrouver l'oral).</w:t>
                      </w:r>
                    </w:p>
                    <w:p w:rsidR="008625AB" w:rsidRDefault="008625AB" w:rsidP="008625AB">
                      <w:pPr>
                        <w:jc w:val="center"/>
                      </w:pPr>
                    </w:p>
                    <w:p w:rsidR="008625AB" w:rsidRDefault="008625AB" w:rsidP="008625AB"/>
                    <w:p w:rsidR="008625AB" w:rsidRPr="000D5A53" w:rsidRDefault="008625AB" w:rsidP="008625AB">
                      <w:pPr>
                        <w:pStyle w:val="Titre7"/>
                      </w:pPr>
                      <w:r w:rsidRPr="000D5A53">
                        <w:t>Phase 1</w:t>
                      </w:r>
                      <w:r>
                        <w:t> : rappels de l’intrigue</w:t>
                      </w:r>
                    </w:p>
                    <w:p w:rsidR="008625AB" w:rsidRDefault="008625AB" w:rsidP="008625AB">
                      <w:pPr>
                        <w:pStyle w:val="Titre6"/>
                      </w:pPr>
                      <w:r>
                        <w:t>(2 minutes, collectif, oral)</w:t>
                      </w:r>
                    </w:p>
                    <w:p w:rsidR="008625AB" w:rsidRPr="007847A7" w:rsidRDefault="008625AB" w:rsidP="008625AB">
                      <w:r>
                        <w:t>Je montre aux élèves les 4 vignettes issues de l’album qui représentent les 4 étapes principales de l’épisode. Je demande aux élèves de rappeler, à partir de ces images, ce qui s’est passé dans l’histoire. J’essaye de les amener à formuler une phrase par image.</w:t>
                      </w:r>
                    </w:p>
                    <w:p w:rsidR="008625AB" w:rsidRDefault="008625AB" w:rsidP="008625AB"/>
                    <w:p w:rsidR="008625AB" w:rsidRPr="007847A7" w:rsidRDefault="008625AB" w:rsidP="008625AB">
                      <w:pPr>
                        <w:pStyle w:val="Titre7"/>
                      </w:pPr>
                      <w:r>
                        <w:t>Phase 2 : observation du texte comportant des pictogrammes</w:t>
                      </w:r>
                    </w:p>
                    <w:p w:rsidR="008625AB" w:rsidRDefault="008625AB" w:rsidP="008625AB">
                      <w:pPr>
                        <w:pStyle w:val="Titre6"/>
                      </w:pPr>
                      <w:r>
                        <w:t>(3 minutes, collectif, oral)</w:t>
                      </w:r>
                    </w:p>
                    <w:p w:rsidR="008625AB" w:rsidRDefault="008625AB" w:rsidP="008625AB">
                      <w:r>
                        <w:t>Je dévoile aux élèves la partie « texte » de la feuille. J’explique que les suites d’images et de mots racontent l’histoire qui est sur les vignettes pour que nous puissions la lire.</w:t>
                      </w:r>
                    </w:p>
                    <w:p w:rsidR="008625AB" w:rsidRDefault="008625AB" w:rsidP="008625AB">
                      <w:r>
                        <w:t>Je demande d’abord aux élèves de nommer les pictogrammes qu’ils reconnaissent et d’essayer de trouver ce que représentent ceux qu’ils ne connaissent pas. On les nomme plusieurs fois afin de bien mémoriser les mots associés à chaque pictogramme.</w:t>
                      </w:r>
                    </w:p>
                    <w:p w:rsidR="008625AB" w:rsidRDefault="008625AB" w:rsidP="008625AB">
                      <w:r>
                        <w:t>Je demande ensuite aux élèves de reprendre ligne par ligne pour formuler des hypothèses sur ce qui peut être écrit, en s’appuyant entre autres sur les pictogrammes et sur le nombre de mots.</w:t>
                      </w:r>
                    </w:p>
                    <w:p w:rsidR="008625AB" w:rsidRDefault="008625AB" w:rsidP="008625AB">
                      <w:r>
                        <w:t>Je clôture en leur lisant les phrases une à une pour qu’ils en mémorisent la forme exacte.</w:t>
                      </w:r>
                    </w:p>
                    <w:p w:rsidR="008625AB" w:rsidRDefault="008625AB" w:rsidP="008625AB"/>
                    <w:p w:rsidR="008625AB" w:rsidRPr="007847A7" w:rsidRDefault="008625AB" w:rsidP="008625AB">
                      <w:pPr>
                        <w:pStyle w:val="Titre7"/>
                      </w:pPr>
                      <w:r>
                        <w:t>Phase 3 : mise en relation avec le texte sans pictogrammes</w:t>
                      </w:r>
                    </w:p>
                    <w:p w:rsidR="008625AB" w:rsidRPr="007847A7" w:rsidRDefault="008625AB" w:rsidP="008625AB">
                      <w:pPr>
                        <w:pStyle w:val="Titre6"/>
                      </w:pPr>
                      <w:r>
                        <w:t>(5 minutes, individuel, écrit)</w:t>
                      </w:r>
                    </w:p>
                    <w:p w:rsidR="008625AB" w:rsidRDefault="008625AB" w:rsidP="008625AB">
                      <w:r>
                        <w:t>Je place sur la table les phrases du texte, une par étiquette, et les élèves doivent les replacer sur le texte avec pictogrammes (en utilisant le nombre de mots, les mots identiques…) et je valide en l’agrafant de façon à créer un rabat.</w:t>
                      </w:r>
                    </w:p>
                    <w:p w:rsidR="008625AB" w:rsidRDefault="008625AB" w:rsidP="008625AB"/>
                    <w:p w:rsidR="008625AB" w:rsidRDefault="008625AB" w:rsidP="008625AB">
                      <w:pPr>
                        <w:pStyle w:val="Titre7"/>
                      </w:pPr>
                      <w:r>
                        <w:t>Phase 4</w:t>
                      </w:r>
                      <w:r>
                        <w:rPr>
                          <w:rFonts w:ascii="Cambria" w:hAnsi="Cambria" w:cs="Cambria"/>
                        </w:rPr>
                        <w:t> </w:t>
                      </w:r>
                      <w:r>
                        <w:t>: recherche des cartes des pictogrammes du texte</w:t>
                      </w:r>
                    </w:p>
                    <w:p w:rsidR="008625AB" w:rsidRPr="007F7926" w:rsidRDefault="008625AB" w:rsidP="008625AB">
                      <w:pPr>
                        <w:pStyle w:val="Titre6"/>
                      </w:pPr>
                      <w:r>
                        <w:t>(10 minutes, collectif, oral)</w:t>
                      </w:r>
                    </w:p>
                    <w:p w:rsidR="008625AB" w:rsidRDefault="008625AB" w:rsidP="008625AB">
                      <w:r>
                        <w:t>J’explique aux élèves que pour réussir à lire les phrases sans pictogrammes, il faut prendre des indices dans les mots pour les reconnaître. Nous allons repérer les indices dans les mots écrits représentés par des pictogrammes et chercher les cartes-mots de chacun d’entre eux.</w:t>
                      </w:r>
                    </w:p>
                    <w:p w:rsidR="008625AB" w:rsidRDefault="008625AB" w:rsidP="008625AB">
                      <w:r>
                        <w:t>Je dispose une série de cartes sur la table (avec des cartes intruses) et pour chaque pictogramme nous observons sa forme écrite dans l’étiquette-rabat du texte, commentons ses particularités (longueurs, doubles lettres, majuscules, accents, voyelles, …) et un élève cherche ce mot parmi les cartes. Il vérifie en retournant la carte.</w:t>
                      </w:r>
                    </w:p>
                    <w:p w:rsidR="008625AB" w:rsidRDefault="008625AB" w:rsidP="008625AB">
                      <w:r>
                        <w:t>On procède ainsi jusqu’à avoir les cartes correspondant à l’ensemble des pictogrammes du texte.</w:t>
                      </w:r>
                    </w:p>
                    <w:p w:rsidR="008625AB" w:rsidRPr="007847A7" w:rsidRDefault="008625AB" w:rsidP="008625AB"/>
                    <w:p w:rsidR="008625AB" w:rsidRPr="007847A7" w:rsidRDefault="008625AB" w:rsidP="008625AB">
                      <w:pPr>
                        <w:pStyle w:val="Titre7"/>
                      </w:pPr>
                      <w:r>
                        <w:t>Exercices et prolongements</w:t>
                      </w:r>
                    </w:p>
                    <w:p w:rsidR="008625AB" w:rsidRDefault="008625AB" w:rsidP="008625AB">
                      <w:r>
                        <w:t>Exercices et activités de discrimination visuelle des mots du texte en utilisant le texte comme référent.</w:t>
                      </w:r>
                    </w:p>
                    <w:p w:rsidR="00A82A1F" w:rsidRDefault="00A82A1F" w:rsidP="00A82A1F"/>
                  </w:txbxContent>
                </v:textbox>
                <w10:wrap anchorx="margin"/>
              </v:shape>
            </w:pict>
          </mc:Fallback>
        </mc:AlternateContent>
      </w:r>
      <w:r>
        <w:rPr>
          <w:noProof/>
        </w:rPr>
        <mc:AlternateContent>
          <mc:Choice Requires="wps">
            <w:drawing>
              <wp:inline distT="0" distB="0" distL="0" distR="0" wp14:anchorId="5C8C2B7C" wp14:editId="086D14A2">
                <wp:extent cx="6096000" cy="9921875"/>
                <wp:effectExtent l="0" t="0" r="57150" b="22225"/>
                <wp:docPr id="5" name="Rectangle : carré corné 5"/>
                <wp:cNvGraphicFramePr/>
                <a:graphic xmlns:a="http://schemas.openxmlformats.org/drawingml/2006/main">
                  <a:graphicData uri="http://schemas.microsoft.com/office/word/2010/wordprocessingShape">
                    <wps:wsp>
                      <wps:cNvSpPr/>
                      <wps:spPr>
                        <a:xfrm>
                          <a:off x="723331" y="354842"/>
                          <a:ext cx="6096000" cy="9921875"/>
                        </a:xfrm>
                        <a:prstGeom prst="foldedCorner">
                          <a:avLst>
                            <a:gd name="adj" fmla="val 4780"/>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27EA7E" id="Rectangle : carré corné 5" o:spid="_x0000_s1026" type="#_x0000_t65" style="width:480pt;height:78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" adj="20568" fillcolor="white [3201]" strokecolor="black [3200]" strokeweight="1pt">
                <v:stroke joinstyle="miter"/>
                <w10:anchorlock/>
              </v:shape>
            </w:pict>
          </mc:Fallback>
        </mc:AlternateContent>
      </w:r>
      <w:r w:rsidR="008625AB">
        <w:br w:type="page"/>
      </w:r>
    </w:p>
    <w:p w:rsidR="000A7E14" w:rsidRDefault="000A7E14" w:rsidP="000A7E14">
      <w:r>
        <w:rPr>
          <w:noProof/>
        </w:rPr>
        <mc:AlternateContent>
          <mc:Choice Requires="wps">
            <w:drawing>
              <wp:anchor distT="0" distB="0" distL="114300" distR="114300" simplePos="0" relativeHeight="251663360" behindDoc="0" locked="0" layoutInCell="1" allowOverlap="1" wp14:anchorId="364AFCB7" wp14:editId="75CDC91A">
                <wp:simplePos x="0" y="0"/>
                <wp:positionH relativeFrom="column">
                  <wp:posOffset>88802</wp:posOffset>
                </wp:positionH>
                <wp:positionV relativeFrom="paragraph">
                  <wp:posOffset>105947</wp:posOffset>
                </wp:positionV>
                <wp:extent cx="5936283" cy="9557239"/>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5936283" cy="9557239"/>
                        </a:xfrm>
                        <a:prstGeom prst="rect">
                          <a:avLst/>
                        </a:prstGeom>
                        <a:noFill/>
                        <a:ln w="6350">
                          <a:noFill/>
                        </a:ln>
                      </wps:spPr>
                      <wps:txbx>
                        <w:txbxContent>
                          <w:p w:rsidR="000A7E14" w:rsidRPr="00C52C31" w:rsidRDefault="000A7E14" w:rsidP="000A7E14">
                            <w:pPr>
                              <w:pStyle w:val="Titre3"/>
                            </w:pPr>
                            <w:r w:rsidRPr="00C52C31">
                              <w:t xml:space="preserve">Séance </w:t>
                            </w:r>
                            <w:r>
                              <w:t>3</w:t>
                            </w:r>
                            <w:r>
                              <w:rPr>
                                <w:rFonts w:ascii="Cambria" w:hAnsi="Cambria" w:cs="Cambria"/>
                              </w:rPr>
                              <w:t> </w:t>
                            </w:r>
                            <w:r>
                              <w:t xml:space="preserve">: </w:t>
                            </w:r>
                            <w:r w:rsidR="006408E1">
                              <w:t>écrire les mots avec des lettres mobiles</w:t>
                            </w:r>
                          </w:p>
                          <w:p w:rsidR="000A7E14" w:rsidRDefault="000A7E14" w:rsidP="000A7E14"/>
                          <w:p w:rsidR="000A7E14" w:rsidRDefault="000A7E14" w:rsidP="000A7E14">
                            <w:pPr>
                              <w:pStyle w:val="Titre4"/>
                            </w:pPr>
                            <w:r>
                              <w:t>Objectifs :</w:t>
                            </w:r>
                            <w:r w:rsidRPr="00F64BC2">
                              <w:t xml:space="preserve"> </w:t>
                            </w:r>
                            <w:r w:rsidRPr="00376D50">
                              <w:t>développer</w:t>
                            </w:r>
                            <w:r>
                              <w:t xml:space="preserve"> la conscience explicite du mot par l'association mot parlé/mot écrit, </w:t>
                            </w:r>
                            <w:r w:rsidRPr="00F9315E">
                              <w:t>mé</w:t>
                            </w:r>
                            <w:r>
                              <w:t>moriser les mots du texte étudié en les reproduisant, reconnaître les lettres de l’alphabet et éventuellement faire des correspondances entre capitales/scriptes/cursives.</w:t>
                            </w:r>
                          </w:p>
                          <w:p w:rsidR="00C9645D" w:rsidRDefault="00C9645D" w:rsidP="00C9645D"/>
                          <w:p w:rsidR="00C9645D" w:rsidRDefault="00C9645D" w:rsidP="00C9645D">
                            <w:pPr>
                              <w:pStyle w:val="Titre7"/>
                            </w:pPr>
                            <w:r>
                              <w:t>Phase 1 : rappel des mots</w:t>
                            </w:r>
                          </w:p>
                          <w:p w:rsidR="00C9645D" w:rsidRDefault="00694889" w:rsidP="00694889">
                            <w:pPr>
                              <w:pStyle w:val="Titre6"/>
                            </w:pPr>
                            <w:r>
                              <w:t>(5 minutes, collectif, oral)</w:t>
                            </w:r>
                          </w:p>
                          <w:p w:rsidR="00C9645D" w:rsidRDefault="00C9645D" w:rsidP="00C9645D">
                            <w:r>
                              <w:t xml:space="preserve">Je demande aux </w:t>
                            </w:r>
                            <w:r w:rsidR="00694889">
                              <w:t>élèves</w:t>
                            </w:r>
                            <w:r>
                              <w:t xml:space="preserve"> de prendre leur texte sans pictogramme et de le lire à haute voix. Ils peuvent tourner les rabats et regarder les pictogrammes pour s’aider. </w:t>
                            </w:r>
                            <w:r w:rsidR="00694889">
                              <w:t>Je redis bien les mots qui correspondent à chaque pictogramme pour que le bon soit associé au pictogramme.</w:t>
                            </w:r>
                          </w:p>
                          <w:p w:rsidR="00C9645D" w:rsidRDefault="00C9645D" w:rsidP="00C9645D">
                            <w:r>
                              <w:t>Je leur explique que pour lire plus facilement il faut mémoriser les mots des pictogrammes pour ne pas avoir besoin d’aller les regarder. Pour cela ils vont s’entraîner à les reconnaître.</w:t>
                            </w:r>
                          </w:p>
                          <w:p w:rsidR="00C9645D" w:rsidRDefault="00C9645D" w:rsidP="00C9645D"/>
                          <w:p w:rsidR="00694889" w:rsidRDefault="00694889" w:rsidP="00694889">
                            <w:pPr>
                              <w:pStyle w:val="Titre7"/>
                            </w:pPr>
                            <w:r>
                              <w:t>Phase 2 : écrire les mots avec des lettres mobiles</w:t>
                            </w:r>
                          </w:p>
                          <w:p w:rsidR="00694889" w:rsidRDefault="00694889" w:rsidP="00694889">
                            <w:pPr>
                              <w:pStyle w:val="Titre6"/>
                            </w:pPr>
                            <w:r>
                              <w:t>(15 minutes, écrit, individuel)</w:t>
                            </w:r>
                          </w:p>
                          <w:p w:rsidR="00EB1CDF" w:rsidRDefault="00EB1CDF" w:rsidP="00EB1CDF">
                            <w:r>
                              <w:t xml:space="preserve">Les pictogrammes des mots du texte sont présentés aux élèves, ils en choisissent un et « copient » le mot. Une validation est faite par l’adulte et mettant les lettres en correspondance une à unes avec le modèle et en épelant le mot. L’élève apporte </w:t>
                            </w:r>
                            <w:r w:rsidR="008531A2">
                              <w:t>des corrections si nécessaires</w:t>
                            </w:r>
                            <w:r>
                              <w:t>.</w:t>
                            </w:r>
                          </w:p>
                          <w:p w:rsidR="00694889" w:rsidRPr="00694889" w:rsidRDefault="00694889" w:rsidP="00694889">
                            <w:pPr>
                              <w:rPr>
                                <w:i/>
                              </w:rPr>
                            </w:pPr>
                            <w:r w:rsidRPr="00694889">
                              <w:rPr>
                                <w:i/>
                              </w:rPr>
                              <w:t xml:space="preserve">Variables : </w:t>
                            </w:r>
                          </w:p>
                          <w:p w:rsidR="00694889" w:rsidRDefault="00694889" w:rsidP="00694889">
                            <w:pPr>
                              <w:pStyle w:val="Paragraphedeliste"/>
                              <w:numPr>
                                <w:ilvl w:val="0"/>
                                <w:numId w:val="4"/>
                              </w:numPr>
                              <w:rPr>
                                <w:i/>
                              </w:rPr>
                            </w:pPr>
                            <w:r w:rsidRPr="00694889">
                              <w:rPr>
                                <w:i/>
                              </w:rPr>
                              <w:t>proposer des lettres en plastiques (éventuellement pour les enfants qui n’aiment pas laisser de traces) ou des tampons</w:t>
                            </w:r>
                          </w:p>
                          <w:p w:rsidR="00C110BC" w:rsidRPr="00694889" w:rsidRDefault="00C110BC" w:rsidP="00694889">
                            <w:pPr>
                              <w:pStyle w:val="Paragraphedeliste"/>
                              <w:numPr>
                                <w:ilvl w:val="0"/>
                                <w:numId w:val="4"/>
                              </w:numPr>
                              <w:rPr>
                                <w:i/>
                              </w:rPr>
                            </w:pPr>
                            <w:r>
                              <w:rPr>
                                <w:i/>
                              </w:rPr>
                              <w:t>utiliser des lettres dans la même graphie que le modèle ou dans une autre graphie pour travailler les correspondances</w:t>
                            </w:r>
                          </w:p>
                          <w:p w:rsidR="00694889" w:rsidRDefault="00694889" w:rsidP="00694889">
                            <w:pPr>
                              <w:pStyle w:val="Paragraphedeliste"/>
                              <w:numPr>
                                <w:ilvl w:val="0"/>
                                <w:numId w:val="4"/>
                              </w:numPr>
                              <w:rPr>
                                <w:i/>
                              </w:rPr>
                            </w:pPr>
                            <w:r w:rsidRPr="00694889">
                              <w:rPr>
                                <w:i/>
                              </w:rPr>
                              <w:t>ne pas imposer d’avance de nombre de mots à faire pour s’adapter au rythme de chacun</w:t>
                            </w:r>
                            <w:r w:rsidR="00C110BC">
                              <w:rPr>
                                <w:i/>
                              </w:rPr>
                              <w:t xml:space="preserve"> ou</w:t>
                            </w:r>
                            <w:r w:rsidRPr="00694889">
                              <w:rPr>
                                <w:i/>
                              </w:rPr>
                              <w:t xml:space="preserve"> imposer un nombre de mots pour que l’élève sache ce qu’il a à faire/pour qu’il ne s’arrête pas après un seul mot fait</w:t>
                            </w:r>
                          </w:p>
                          <w:p w:rsidR="00694889" w:rsidRDefault="00694889" w:rsidP="00694889">
                            <w:pPr>
                              <w:pStyle w:val="Paragraphedeliste"/>
                              <w:numPr>
                                <w:ilvl w:val="0"/>
                                <w:numId w:val="4"/>
                              </w:numPr>
                              <w:rPr>
                                <w:i/>
                              </w:rPr>
                            </w:pPr>
                            <w:r>
                              <w:rPr>
                                <w:i/>
                              </w:rPr>
                              <w:t>proposer de travailler avec de plus en plus d’autonomie face au mot à copier :</w:t>
                            </w:r>
                          </w:p>
                          <w:p w:rsidR="00694889" w:rsidRDefault="00C110BC" w:rsidP="00694889">
                            <w:pPr>
                              <w:pStyle w:val="Paragraphedeliste"/>
                              <w:numPr>
                                <w:ilvl w:val="1"/>
                                <w:numId w:val="4"/>
                              </w:numPr>
                              <w:rPr>
                                <w:i/>
                              </w:rPr>
                            </w:pPr>
                            <w:r>
                              <w:rPr>
                                <w:i/>
                              </w:rPr>
                              <w:t>Lettre à lettre : utiliser un tableau à deux lignes, l’adulte écrit au feutre d’ardoise le mot une lettre par case et l’élève le copie en-dessous.</w:t>
                            </w:r>
                          </w:p>
                          <w:p w:rsidR="00C110BC" w:rsidRDefault="00C110BC" w:rsidP="00694889">
                            <w:pPr>
                              <w:pStyle w:val="Paragraphedeliste"/>
                              <w:numPr>
                                <w:ilvl w:val="1"/>
                                <w:numId w:val="4"/>
                              </w:numPr>
                              <w:rPr>
                                <w:i/>
                              </w:rPr>
                            </w:pPr>
                            <w:r>
                              <w:rPr>
                                <w:i/>
                              </w:rPr>
                              <w:t>Juste en-dessous : l’élève prend la carte-mot du pictogramme et s’organise pour placer ses lettres en-dessous dans l’ordre.</w:t>
                            </w:r>
                          </w:p>
                          <w:p w:rsidR="00C110BC" w:rsidRPr="00694889" w:rsidRDefault="00C110BC" w:rsidP="00694889">
                            <w:pPr>
                              <w:pStyle w:val="Paragraphedeliste"/>
                              <w:numPr>
                                <w:ilvl w:val="1"/>
                                <w:numId w:val="4"/>
                              </w:numPr>
                              <w:rPr>
                                <w:i/>
                              </w:rPr>
                            </w:pPr>
                            <w:r>
                              <w:rPr>
                                <w:i/>
                              </w:rPr>
                              <w:t>À distance : l’élève prend son texte et s’organise pour placer ses lettres dans l’ordre sur sa table.</w:t>
                            </w:r>
                          </w:p>
                          <w:p w:rsidR="00E2013B" w:rsidRDefault="00E2013B" w:rsidP="00694889"/>
                          <w:p w:rsidR="00E2013B" w:rsidRDefault="00E2013B" w:rsidP="00694889"/>
                          <w:p w:rsidR="00E2013B" w:rsidRPr="007847A7" w:rsidRDefault="00E2013B" w:rsidP="00E2013B">
                            <w:pPr>
                              <w:pStyle w:val="Titre7"/>
                            </w:pPr>
                            <w:r>
                              <w:t>Exercices et prolongements</w:t>
                            </w:r>
                          </w:p>
                          <w:p w:rsidR="00E2013B" w:rsidRPr="00694889" w:rsidRDefault="00E2013B" w:rsidP="00694889">
                            <w:r>
                              <w:t>Reprise de l’activité pour parcourir tous les mots plusieurs fois, activité identique à celle de la séance mais sur fiche.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FCB7" id="Zone de texte 8" o:spid="_x0000_s1030" type="#_x0000_t202" style="position:absolute;left:0;text-align:left;margin-left:7pt;margin-top:8.35pt;width:467.4pt;height:7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" filled="f" stroked="f" strokeweight=".5pt">
                <v:textbox>
                  <w:txbxContent>
                    <w:p w:rsidR="000A7E14" w:rsidRPr="00C52C31" w:rsidRDefault="000A7E14" w:rsidP="000A7E14">
                      <w:pPr>
                        <w:pStyle w:val="Titre3"/>
                      </w:pPr>
                      <w:r w:rsidRPr="00C52C31">
                        <w:t xml:space="preserve">Séance </w:t>
                      </w:r>
                      <w:r>
                        <w:t>3</w:t>
                      </w:r>
                      <w:r>
                        <w:rPr>
                          <w:rFonts w:ascii="Cambria" w:hAnsi="Cambria" w:cs="Cambria"/>
                        </w:rPr>
                        <w:t> </w:t>
                      </w:r>
                      <w:r>
                        <w:t xml:space="preserve">: </w:t>
                      </w:r>
                      <w:r w:rsidR="006408E1">
                        <w:t>écrire les mots avec des lettres mobiles</w:t>
                      </w:r>
                    </w:p>
                    <w:p w:rsidR="000A7E14" w:rsidRDefault="000A7E14" w:rsidP="000A7E14"/>
                    <w:p w:rsidR="000A7E14" w:rsidRDefault="000A7E14" w:rsidP="000A7E14">
                      <w:pPr>
                        <w:pStyle w:val="Titre4"/>
                      </w:pPr>
                      <w:r>
                        <w:t>Objectifs :</w:t>
                      </w:r>
                      <w:r w:rsidRPr="00F64BC2">
                        <w:t xml:space="preserve"> </w:t>
                      </w:r>
                      <w:r w:rsidRPr="00376D50">
                        <w:t>développer</w:t>
                      </w:r>
                      <w:r>
                        <w:t xml:space="preserve"> la conscience explicite du mot par l'association mot parlé/mot écrit, </w:t>
                      </w:r>
                      <w:r w:rsidRPr="00F9315E">
                        <w:t>mé</w:t>
                      </w:r>
                      <w:r>
                        <w:t>moriser les mots du texte étudié en les reproduisant, reconnaître les lettres de l’alphabet et éventuellement faire des correspondances entre capitales/scriptes/cursives.</w:t>
                      </w:r>
                    </w:p>
                    <w:p w:rsidR="00C9645D" w:rsidRDefault="00C9645D" w:rsidP="00C9645D"/>
                    <w:p w:rsidR="00C9645D" w:rsidRDefault="00C9645D" w:rsidP="00C9645D">
                      <w:pPr>
                        <w:pStyle w:val="Titre7"/>
                      </w:pPr>
                      <w:r>
                        <w:t>Phase 1 : rappel des mots</w:t>
                      </w:r>
                    </w:p>
                    <w:p w:rsidR="00C9645D" w:rsidRDefault="00694889" w:rsidP="00694889">
                      <w:pPr>
                        <w:pStyle w:val="Titre6"/>
                      </w:pPr>
                      <w:r>
                        <w:t>(5 minutes, collectif, oral)</w:t>
                      </w:r>
                    </w:p>
                    <w:p w:rsidR="00C9645D" w:rsidRDefault="00C9645D" w:rsidP="00C9645D">
                      <w:r>
                        <w:t xml:space="preserve">Je demande aux </w:t>
                      </w:r>
                      <w:r w:rsidR="00694889">
                        <w:t>élèves</w:t>
                      </w:r>
                      <w:r>
                        <w:t xml:space="preserve"> de prendre leur texte sans pictogramme et de le lire à haute voix. Ils peuvent tourner les rabats et regarder les pictogrammes pour s’aider. </w:t>
                      </w:r>
                      <w:r w:rsidR="00694889">
                        <w:t>Je redis bien les mots qui correspondent à chaque pictogramme pour que le bon soit associé au pictogramme.</w:t>
                      </w:r>
                    </w:p>
                    <w:p w:rsidR="00C9645D" w:rsidRDefault="00C9645D" w:rsidP="00C9645D">
                      <w:r>
                        <w:t>Je leur explique que pour lire plus facilement il faut mémoriser les mots des pictogrammes pour ne pas avoir besoin d’aller les regarder. Pour cela ils vont s’entraîner à les reconnaître.</w:t>
                      </w:r>
                    </w:p>
                    <w:p w:rsidR="00C9645D" w:rsidRDefault="00C9645D" w:rsidP="00C9645D"/>
                    <w:p w:rsidR="00694889" w:rsidRDefault="00694889" w:rsidP="00694889">
                      <w:pPr>
                        <w:pStyle w:val="Titre7"/>
                      </w:pPr>
                      <w:r>
                        <w:t>Phase 2 : écrire les mots avec des lettres mobiles</w:t>
                      </w:r>
                    </w:p>
                    <w:p w:rsidR="00694889" w:rsidRDefault="00694889" w:rsidP="00694889">
                      <w:pPr>
                        <w:pStyle w:val="Titre6"/>
                      </w:pPr>
                      <w:r>
                        <w:t>(15 minutes, écrit, individuel)</w:t>
                      </w:r>
                    </w:p>
                    <w:p w:rsidR="00EB1CDF" w:rsidRDefault="00EB1CDF" w:rsidP="00EB1CDF">
                      <w:r>
                        <w:t xml:space="preserve">Les pictogrammes des mots du texte sont présentés aux élèves, ils en choisissent un et « copient » le mot. Une validation est faite par l’adulte et mettant les lettres en correspondance une à unes avec le modèle et en épelant le mot. L’élève apporte </w:t>
                      </w:r>
                      <w:r w:rsidR="008531A2">
                        <w:t>des corrections si nécessaires</w:t>
                      </w:r>
                      <w:r>
                        <w:t>.</w:t>
                      </w:r>
                    </w:p>
                    <w:p w:rsidR="00694889" w:rsidRPr="00694889" w:rsidRDefault="00694889" w:rsidP="00694889">
                      <w:pPr>
                        <w:rPr>
                          <w:i/>
                        </w:rPr>
                      </w:pPr>
                      <w:r w:rsidRPr="00694889">
                        <w:rPr>
                          <w:i/>
                        </w:rPr>
                        <w:t xml:space="preserve">Variables : </w:t>
                      </w:r>
                    </w:p>
                    <w:p w:rsidR="00694889" w:rsidRDefault="00694889" w:rsidP="00694889">
                      <w:pPr>
                        <w:pStyle w:val="Paragraphedeliste"/>
                        <w:numPr>
                          <w:ilvl w:val="0"/>
                          <w:numId w:val="4"/>
                        </w:numPr>
                        <w:rPr>
                          <w:i/>
                        </w:rPr>
                      </w:pPr>
                      <w:r w:rsidRPr="00694889">
                        <w:rPr>
                          <w:i/>
                        </w:rPr>
                        <w:t>proposer des lettres en plastiques (éventuellement pour les enfants qui n’aiment pas laisser de traces) ou des tampons</w:t>
                      </w:r>
                    </w:p>
                    <w:p w:rsidR="00C110BC" w:rsidRPr="00694889" w:rsidRDefault="00C110BC" w:rsidP="00694889">
                      <w:pPr>
                        <w:pStyle w:val="Paragraphedeliste"/>
                        <w:numPr>
                          <w:ilvl w:val="0"/>
                          <w:numId w:val="4"/>
                        </w:numPr>
                        <w:rPr>
                          <w:i/>
                        </w:rPr>
                      </w:pPr>
                      <w:r>
                        <w:rPr>
                          <w:i/>
                        </w:rPr>
                        <w:t>utiliser des lettres dans la même graphie que le modèle ou dans une autre graphie pour travailler les correspondances</w:t>
                      </w:r>
                    </w:p>
                    <w:p w:rsidR="00694889" w:rsidRDefault="00694889" w:rsidP="00694889">
                      <w:pPr>
                        <w:pStyle w:val="Paragraphedeliste"/>
                        <w:numPr>
                          <w:ilvl w:val="0"/>
                          <w:numId w:val="4"/>
                        </w:numPr>
                        <w:rPr>
                          <w:i/>
                        </w:rPr>
                      </w:pPr>
                      <w:r w:rsidRPr="00694889">
                        <w:rPr>
                          <w:i/>
                        </w:rPr>
                        <w:t>ne pas imposer d’avance de nombre de mots à faire pour s’adapter au rythme de chacun</w:t>
                      </w:r>
                      <w:r w:rsidR="00C110BC">
                        <w:rPr>
                          <w:i/>
                        </w:rPr>
                        <w:t xml:space="preserve"> ou</w:t>
                      </w:r>
                      <w:r w:rsidRPr="00694889">
                        <w:rPr>
                          <w:i/>
                        </w:rPr>
                        <w:t xml:space="preserve"> imposer un nombre de mots pour que l’élève sache ce qu’il a à faire/pour qu’il ne s’arrête pas après un seul mot fait</w:t>
                      </w:r>
                    </w:p>
                    <w:p w:rsidR="00694889" w:rsidRDefault="00694889" w:rsidP="00694889">
                      <w:pPr>
                        <w:pStyle w:val="Paragraphedeliste"/>
                        <w:numPr>
                          <w:ilvl w:val="0"/>
                          <w:numId w:val="4"/>
                        </w:numPr>
                        <w:rPr>
                          <w:i/>
                        </w:rPr>
                      </w:pPr>
                      <w:r>
                        <w:rPr>
                          <w:i/>
                        </w:rPr>
                        <w:t>proposer de travailler avec de plus en plus d’autonomie face au mot à copier :</w:t>
                      </w:r>
                    </w:p>
                    <w:p w:rsidR="00694889" w:rsidRDefault="00C110BC" w:rsidP="00694889">
                      <w:pPr>
                        <w:pStyle w:val="Paragraphedeliste"/>
                        <w:numPr>
                          <w:ilvl w:val="1"/>
                          <w:numId w:val="4"/>
                        </w:numPr>
                        <w:rPr>
                          <w:i/>
                        </w:rPr>
                      </w:pPr>
                      <w:r>
                        <w:rPr>
                          <w:i/>
                        </w:rPr>
                        <w:t>Lettre à lettre : utiliser un tableau à deux lignes, l’adulte écrit au feutre d’ardoise le mot une lettre par case et l’élève le copie en-dessous.</w:t>
                      </w:r>
                    </w:p>
                    <w:p w:rsidR="00C110BC" w:rsidRDefault="00C110BC" w:rsidP="00694889">
                      <w:pPr>
                        <w:pStyle w:val="Paragraphedeliste"/>
                        <w:numPr>
                          <w:ilvl w:val="1"/>
                          <w:numId w:val="4"/>
                        </w:numPr>
                        <w:rPr>
                          <w:i/>
                        </w:rPr>
                      </w:pPr>
                      <w:r>
                        <w:rPr>
                          <w:i/>
                        </w:rPr>
                        <w:t>Juste en-dessous : l’élève prend la carte-mot du pictogramme et s’organise pour placer ses lettres en-dessous dans l’ordre.</w:t>
                      </w:r>
                    </w:p>
                    <w:p w:rsidR="00C110BC" w:rsidRPr="00694889" w:rsidRDefault="00C110BC" w:rsidP="00694889">
                      <w:pPr>
                        <w:pStyle w:val="Paragraphedeliste"/>
                        <w:numPr>
                          <w:ilvl w:val="1"/>
                          <w:numId w:val="4"/>
                        </w:numPr>
                        <w:rPr>
                          <w:i/>
                        </w:rPr>
                      </w:pPr>
                      <w:r>
                        <w:rPr>
                          <w:i/>
                        </w:rPr>
                        <w:t>À distance : l’élève prend son texte et s’organise pour placer ses lettres dans l’ordre sur sa table.</w:t>
                      </w:r>
                    </w:p>
                    <w:p w:rsidR="00E2013B" w:rsidRDefault="00E2013B" w:rsidP="00694889"/>
                    <w:p w:rsidR="00E2013B" w:rsidRDefault="00E2013B" w:rsidP="00694889"/>
                    <w:p w:rsidR="00E2013B" w:rsidRPr="007847A7" w:rsidRDefault="00E2013B" w:rsidP="00E2013B">
                      <w:pPr>
                        <w:pStyle w:val="Titre7"/>
                      </w:pPr>
                      <w:r>
                        <w:t>Exercices et prolongements</w:t>
                      </w:r>
                    </w:p>
                    <w:p w:rsidR="00E2013B" w:rsidRPr="00694889" w:rsidRDefault="00E2013B" w:rsidP="00694889">
                      <w:r>
                        <w:t>Reprise de l’activité pour parcourir tous les mots plusieurs fois, activité identique à celle de la séance mais sur fiche.</w:t>
                      </w:r>
                    </w:p>
                  </w:txbxContent>
                </v:textbox>
              </v:shape>
            </w:pict>
          </mc:Fallback>
        </mc:AlternateContent>
      </w:r>
      <w:r>
        <w:rPr>
          <w:noProof/>
        </w:rPr>
        <mc:AlternateContent>
          <mc:Choice Requires="wps">
            <w:drawing>
              <wp:inline distT="0" distB="0" distL="0" distR="0" wp14:anchorId="72A8D55D" wp14:editId="520E58C7">
                <wp:extent cx="6096000" cy="9662257"/>
                <wp:effectExtent l="0" t="0" r="57150" b="15240"/>
                <wp:docPr id="9" name="Rectangle : carré corné 9"/>
                <wp:cNvGraphicFramePr/>
                <a:graphic xmlns:a="http://schemas.openxmlformats.org/drawingml/2006/main">
                  <a:graphicData uri="http://schemas.microsoft.com/office/word/2010/wordprocessingShape">
                    <wps:wsp>
                      <wps:cNvSpPr/>
                      <wps:spPr>
                        <a:xfrm>
                          <a:off x="0" y="0"/>
                          <a:ext cx="6096000" cy="9662257"/>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219E11" id="Rectangle : carré corné 9" o:spid="_x0000_s1026" type="#_x0000_t65" style="width:480pt;height:76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" adj="19794" fillcolor="white [3201]" strokecolor="black [3200]" strokeweight="1pt">
                <v:stroke joinstyle="miter"/>
                <w10:anchorlock/>
              </v:shape>
            </w:pict>
          </mc:Fallback>
        </mc:AlternateContent>
      </w:r>
    </w:p>
    <w:p w:rsidR="00E2013B" w:rsidRDefault="00E2013B" w:rsidP="000A7E14">
      <w:r>
        <w:br w:type="page"/>
      </w:r>
    </w:p>
    <w:p w:rsidR="00861073" w:rsidRDefault="00861073" w:rsidP="00861073">
      <w:r>
        <w:rPr>
          <w:noProof/>
        </w:rPr>
        <mc:AlternateContent>
          <mc:Choice Requires="wps">
            <w:drawing>
              <wp:anchor distT="0" distB="0" distL="114300" distR="114300" simplePos="0" relativeHeight="251665408" behindDoc="0" locked="0" layoutInCell="1" allowOverlap="1" wp14:anchorId="209C5021" wp14:editId="27BACC2B">
                <wp:simplePos x="0" y="0"/>
                <wp:positionH relativeFrom="column">
                  <wp:posOffset>88802</wp:posOffset>
                </wp:positionH>
                <wp:positionV relativeFrom="paragraph">
                  <wp:posOffset>105947</wp:posOffset>
                </wp:positionV>
                <wp:extent cx="5936283" cy="9557239"/>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5936283" cy="9557239"/>
                        </a:xfrm>
                        <a:prstGeom prst="rect">
                          <a:avLst/>
                        </a:prstGeom>
                        <a:noFill/>
                        <a:ln w="6350">
                          <a:noFill/>
                        </a:ln>
                      </wps:spPr>
                      <wps:txbx>
                        <w:txbxContent>
                          <w:p w:rsidR="00861073" w:rsidRPr="00C52C31" w:rsidRDefault="00861073" w:rsidP="00861073">
                            <w:pPr>
                              <w:pStyle w:val="Titre3"/>
                            </w:pPr>
                            <w:r w:rsidRPr="00C52C31">
                              <w:t xml:space="preserve">Séance </w:t>
                            </w:r>
                            <w:r>
                              <w:t>4</w:t>
                            </w:r>
                            <w:r w:rsidR="00FC476A">
                              <w:rPr>
                                <w:rFonts w:ascii="Cambria" w:hAnsi="Cambria" w:cs="Cambria"/>
                              </w:rPr>
                              <w:t> </w:t>
                            </w:r>
                            <w:r w:rsidR="00FC476A">
                              <w:t>: voyelles en cavale</w:t>
                            </w:r>
                          </w:p>
                          <w:p w:rsidR="00861073" w:rsidRDefault="00861073" w:rsidP="00861073"/>
                          <w:p w:rsidR="00861073" w:rsidRDefault="00861073" w:rsidP="00861073">
                            <w:pPr>
                              <w:pStyle w:val="Titre4"/>
                            </w:pPr>
                            <w:r>
                              <w:t>Objectifs :</w:t>
                            </w:r>
                            <w:r w:rsidRPr="00F64BC2">
                              <w:t xml:space="preserve"> </w:t>
                            </w:r>
                            <w:r w:rsidR="00534C84" w:rsidRPr="00376D50">
                              <w:t>développer</w:t>
                            </w:r>
                            <w:r w:rsidR="00534C84">
                              <w:t xml:space="preserve"> la conscience explicite du mot par l'association mot parlé/mot écrit, commencer à établir des relations graphophonologiques pour les sons vocaliques, </w:t>
                            </w:r>
                            <w:r w:rsidR="00534C84" w:rsidRPr="00F9315E">
                              <w:t>mé</w:t>
                            </w:r>
                            <w:r w:rsidR="00534C84">
                              <w:t>moriser les mots du texte étudié.</w:t>
                            </w:r>
                          </w:p>
                          <w:p w:rsidR="00861073" w:rsidRDefault="00861073" w:rsidP="00861073"/>
                          <w:p w:rsidR="00EB1CDF" w:rsidRDefault="00EB1CDF" w:rsidP="00861073"/>
                          <w:p w:rsidR="00534C84" w:rsidRDefault="00534C84" w:rsidP="00534C84">
                            <w:pPr>
                              <w:pStyle w:val="Titre7"/>
                            </w:pPr>
                            <w:r>
                              <w:t>Phase 1 : rappel des mots</w:t>
                            </w:r>
                          </w:p>
                          <w:p w:rsidR="00534C84" w:rsidRDefault="00534C84" w:rsidP="00534C84">
                            <w:pPr>
                              <w:pStyle w:val="Titre6"/>
                            </w:pPr>
                            <w:r>
                              <w:t>(5 minutes, collectif, oral)</w:t>
                            </w:r>
                          </w:p>
                          <w:p w:rsidR="00534C84" w:rsidRDefault="00534C84" w:rsidP="00534C84">
                            <w:r>
                              <w:t xml:space="preserve">Je demande aux élèves de prendre leur texte sans pictogramme et de le lire à haute voix. Ils peuvent tourner les rabats et regarder les pictogrammes pour s’aider. </w:t>
                            </w:r>
                          </w:p>
                          <w:p w:rsidR="00534C84" w:rsidRDefault="00534C84" w:rsidP="00534C84">
                            <w:r>
                              <w:t>Je leur explique que pour lire plus facilement il faut s’aider des lettres qu’on voit. Ils vont s’entraîner à retrouver des lettres qui manquent dans des mots du texte.</w:t>
                            </w:r>
                          </w:p>
                          <w:p w:rsidR="00861073" w:rsidRDefault="00861073" w:rsidP="00861073"/>
                          <w:p w:rsidR="00876689" w:rsidRDefault="00876689" w:rsidP="00876689">
                            <w:pPr>
                              <w:pStyle w:val="Titre7"/>
                            </w:pPr>
                            <w:r>
                              <w:t xml:space="preserve">Phase 2 : rappel des sons chantés par </w:t>
                            </w:r>
                            <w:r w:rsidR="008531A2">
                              <w:t>les voyelles</w:t>
                            </w:r>
                          </w:p>
                          <w:p w:rsidR="00876689" w:rsidRDefault="00876689" w:rsidP="00876689">
                            <w:pPr>
                              <w:pStyle w:val="Titre6"/>
                            </w:pPr>
                            <w:r>
                              <w:t>(2 minutes, collectif, oral)</w:t>
                            </w:r>
                          </w:p>
                          <w:p w:rsidR="00876689" w:rsidRDefault="00876689" w:rsidP="00861073">
                            <w:r>
                              <w:t>Je rappelle aux élèves qu’ils vont devoir compléter les mots avec les voyelles. On rappelle qu’une voyelle est une lettre qui chante le son de son nom. Je montre les voyelles une à une et pour chacune on rappelle « c’est la lettre … qui chante le son … ».</w:t>
                            </w:r>
                          </w:p>
                          <w:p w:rsidR="00876689" w:rsidRDefault="00876689" w:rsidP="00861073"/>
                          <w:p w:rsidR="00534C84" w:rsidRDefault="00534C84" w:rsidP="00534C84">
                            <w:pPr>
                              <w:pStyle w:val="Titre7"/>
                            </w:pPr>
                            <w:r>
                              <w:t xml:space="preserve">Phase </w:t>
                            </w:r>
                            <w:r w:rsidR="00876689">
                              <w:t>3</w:t>
                            </w:r>
                            <w:r>
                              <w:t> : compléter un mo</w:t>
                            </w:r>
                            <w:r w:rsidR="008258FC">
                              <w:t>t avec une (ou plusieurs) voyelle</w:t>
                            </w:r>
                          </w:p>
                          <w:p w:rsidR="00534C84" w:rsidRDefault="00534C84" w:rsidP="00534C84">
                            <w:pPr>
                              <w:pStyle w:val="Titre6"/>
                            </w:pPr>
                            <w:r>
                              <w:t>(1</w:t>
                            </w:r>
                            <w:r w:rsidR="00876689">
                              <w:t>3</w:t>
                            </w:r>
                            <w:r>
                              <w:t xml:space="preserve"> minutes, individuel, écrit)</w:t>
                            </w:r>
                          </w:p>
                          <w:p w:rsidR="00534C84" w:rsidRDefault="00534C84" w:rsidP="00861073">
                            <w:r>
                              <w:t>On pourra commencer l’activité par une démonstration commentée par l’adulte ou par un enfant.</w:t>
                            </w:r>
                          </w:p>
                          <w:p w:rsidR="00534C84" w:rsidRDefault="00534C84" w:rsidP="00861073">
                            <w:r>
                              <w:t>On dispose sur la table les cartes-mots côté image et les voyelles en lettres mobiles pour chaque élève.</w:t>
                            </w:r>
                          </w:p>
                          <w:p w:rsidR="00534C84" w:rsidRDefault="00534C84" w:rsidP="00861073">
                            <w:r>
                              <w:t xml:space="preserve">Les élèves prennent une carte « voyelle en cavale » et disent le mot qui correspond au pictogramme. </w:t>
                            </w:r>
                            <w:r w:rsidR="008531A2">
                              <w:t>Ils cherchent</w:t>
                            </w:r>
                            <w:r>
                              <w:t xml:space="preserve"> ensuite par quelle lettre ils doivent compléter le mot. Ils vérifient ensuite leur choix en retournant la carte-mot correspondante pour voir le mot écrit.</w:t>
                            </w:r>
                          </w:p>
                          <w:p w:rsidR="00EB1CDF" w:rsidRDefault="00EB1CDF" w:rsidP="00861073">
                            <w:r>
                              <w:t xml:space="preserve">On pourra faire varier la difficulté de l’exercice en modifiant l’étayage apporté par l’adulte : dire le mot avec l’élève en insistant sur la voyelle manquante, relire ce que l’élève a écrit en insistant sur la voyelle qu’il a </w:t>
                            </w:r>
                            <w:r w:rsidR="008531A2">
                              <w:t>choisie</w:t>
                            </w:r>
                            <w:r>
                              <w:t>…</w:t>
                            </w:r>
                          </w:p>
                          <w:p w:rsidR="00EB1CDF" w:rsidRDefault="00EB1CDF" w:rsidP="00861073"/>
                          <w:p w:rsidR="00EB1CDF" w:rsidRDefault="00EB1CDF" w:rsidP="00861073"/>
                          <w:p w:rsidR="00EB1CDF" w:rsidRDefault="00EB1CDF" w:rsidP="00EB1CDF">
                            <w:pPr>
                              <w:pStyle w:val="Titre7"/>
                            </w:pPr>
                            <w:r>
                              <w:t>Exercices et prolongements</w:t>
                            </w:r>
                          </w:p>
                          <w:p w:rsidR="00876689" w:rsidRDefault="00876689" w:rsidP="00EB1CDF">
                            <w:r>
                              <w:t>Reprise de l’activité pour parcourir tous les mots du texte plusieurs fois.</w:t>
                            </w:r>
                          </w:p>
                          <w:p w:rsidR="00EB1CDF" w:rsidRDefault="00EB1CDF" w:rsidP="00EB1CDF">
                            <w:r>
                              <w:t>On pourra faire une évaluation/trace dans le cahier en demandant d’écrire en autonomie les lettres manquantes sur des cartes photocopiées.</w:t>
                            </w:r>
                          </w:p>
                          <w:p w:rsidR="00876689" w:rsidRPr="00EB1CDF" w:rsidRDefault="00876689" w:rsidP="00EB1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C5021" id="Zone de texte 10" o:spid="_x0000_s1031" type="#_x0000_t202" style="position:absolute;left:0;text-align:left;margin-left:7pt;margin-top:8.35pt;width:467.4pt;height:7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" filled="f" stroked="f" strokeweight=".5pt">
                <v:textbox>
                  <w:txbxContent>
                    <w:p w:rsidR="00861073" w:rsidRPr="00C52C31" w:rsidRDefault="00861073" w:rsidP="00861073">
                      <w:pPr>
                        <w:pStyle w:val="Titre3"/>
                      </w:pPr>
                      <w:r w:rsidRPr="00C52C31">
                        <w:t xml:space="preserve">Séance </w:t>
                      </w:r>
                      <w:r>
                        <w:t>4</w:t>
                      </w:r>
                      <w:r w:rsidR="00FC476A">
                        <w:rPr>
                          <w:rFonts w:ascii="Cambria" w:hAnsi="Cambria" w:cs="Cambria"/>
                        </w:rPr>
                        <w:t> </w:t>
                      </w:r>
                      <w:r w:rsidR="00FC476A">
                        <w:t>: voyelles en cavale</w:t>
                      </w:r>
                    </w:p>
                    <w:p w:rsidR="00861073" w:rsidRDefault="00861073" w:rsidP="00861073"/>
                    <w:p w:rsidR="00861073" w:rsidRDefault="00861073" w:rsidP="00861073">
                      <w:pPr>
                        <w:pStyle w:val="Titre4"/>
                      </w:pPr>
                      <w:r>
                        <w:t>Objectifs :</w:t>
                      </w:r>
                      <w:r w:rsidRPr="00F64BC2">
                        <w:t xml:space="preserve"> </w:t>
                      </w:r>
                      <w:r w:rsidR="00534C84" w:rsidRPr="00376D50">
                        <w:t>développer</w:t>
                      </w:r>
                      <w:r w:rsidR="00534C84">
                        <w:t xml:space="preserve"> la conscience explicite du mot par l'association mot parlé/mot écrit, commencer à établir des relations graphophonologiques pour les sons vocaliques, </w:t>
                      </w:r>
                      <w:r w:rsidR="00534C84" w:rsidRPr="00F9315E">
                        <w:t>mé</w:t>
                      </w:r>
                      <w:r w:rsidR="00534C84">
                        <w:t>moriser les mots du texte étudié.</w:t>
                      </w:r>
                    </w:p>
                    <w:p w:rsidR="00861073" w:rsidRDefault="00861073" w:rsidP="00861073"/>
                    <w:p w:rsidR="00EB1CDF" w:rsidRDefault="00EB1CDF" w:rsidP="00861073"/>
                    <w:p w:rsidR="00534C84" w:rsidRDefault="00534C84" w:rsidP="00534C84">
                      <w:pPr>
                        <w:pStyle w:val="Titre7"/>
                      </w:pPr>
                      <w:r>
                        <w:t>Phase 1 : rappel des mots</w:t>
                      </w:r>
                    </w:p>
                    <w:p w:rsidR="00534C84" w:rsidRDefault="00534C84" w:rsidP="00534C84">
                      <w:pPr>
                        <w:pStyle w:val="Titre6"/>
                      </w:pPr>
                      <w:r>
                        <w:t>(5 minutes, collectif, oral)</w:t>
                      </w:r>
                    </w:p>
                    <w:p w:rsidR="00534C84" w:rsidRDefault="00534C84" w:rsidP="00534C84">
                      <w:r>
                        <w:t xml:space="preserve">Je demande aux élèves de prendre leur texte sans pictogramme et de le lire à haute voix. Ils peuvent tourner les rabats et regarder les pictogrammes pour s’aider. </w:t>
                      </w:r>
                    </w:p>
                    <w:p w:rsidR="00534C84" w:rsidRDefault="00534C84" w:rsidP="00534C84">
                      <w:r>
                        <w:t>Je leur explique que pour lire plus facilement il faut s’aider des lettres qu’on voit. Ils vont s’entraîner à retrouver des lettres qui manquent dans des mots du texte.</w:t>
                      </w:r>
                    </w:p>
                    <w:p w:rsidR="00861073" w:rsidRDefault="00861073" w:rsidP="00861073"/>
                    <w:p w:rsidR="00876689" w:rsidRDefault="00876689" w:rsidP="00876689">
                      <w:pPr>
                        <w:pStyle w:val="Titre7"/>
                      </w:pPr>
                      <w:r>
                        <w:t xml:space="preserve">Phase 2 : rappel des sons chantés par </w:t>
                      </w:r>
                      <w:r w:rsidR="008531A2">
                        <w:t>les voyelles</w:t>
                      </w:r>
                    </w:p>
                    <w:p w:rsidR="00876689" w:rsidRDefault="00876689" w:rsidP="00876689">
                      <w:pPr>
                        <w:pStyle w:val="Titre6"/>
                      </w:pPr>
                      <w:r>
                        <w:t>(2 minutes, collectif, oral)</w:t>
                      </w:r>
                    </w:p>
                    <w:p w:rsidR="00876689" w:rsidRDefault="00876689" w:rsidP="00861073">
                      <w:r>
                        <w:t>Je rappelle aux élèves qu’ils vont devoir compléter les mots avec les voyelles. On rappelle qu’une voyelle est une lettre qui chante le son de son nom. Je montre les voyelles une à une et pour chacune on rappelle « c’est la lettre … qui chante le son … ».</w:t>
                      </w:r>
                    </w:p>
                    <w:p w:rsidR="00876689" w:rsidRDefault="00876689" w:rsidP="00861073"/>
                    <w:p w:rsidR="00534C84" w:rsidRDefault="00534C84" w:rsidP="00534C84">
                      <w:pPr>
                        <w:pStyle w:val="Titre7"/>
                      </w:pPr>
                      <w:r>
                        <w:t xml:space="preserve">Phase </w:t>
                      </w:r>
                      <w:r w:rsidR="00876689">
                        <w:t>3</w:t>
                      </w:r>
                      <w:r>
                        <w:t> : compléter un mo</w:t>
                      </w:r>
                      <w:r w:rsidR="008258FC">
                        <w:t>t avec une (ou plusieurs) voyelle</w:t>
                      </w:r>
                    </w:p>
                    <w:p w:rsidR="00534C84" w:rsidRDefault="00534C84" w:rsidP="00534C84">
                      <w:pPr>
                        <w:pStyle w:val="Titre6"/>
                      </w:pPr>
                      <w:r>
                        <w:t>(1</w:t>
                      </w:r>
                      <w:r w:rsidR="00876689">
                        <w:t>3</w:t>
                      </w:r>
                      <w:r>
                        <w:t xml:space="preserve"> minutes, individuel, écrit)</w:t>
                      </w:r>
                    </w:p>
                    <w:p w:rsidR="00534C84" w:rsidRDefault="00534C84" w:rsidP="00861073">
                      <w:r>
                        <w:t>On pourra commencer l’activité par une démonstration commentée par l’adulte ou par un enfant.</w:t>
                      </w:r>
                    </w:p>
                    <w:p w:rsidR="00534C84" w:rsidRDefault="00534C84" w:rsidP="00861073">
                      <w:r>
                        <w:t>On dispose sur la table les cartes-mots côté image et les voyelles en lettres mobiles pour chaque élève.</w:t>
                      </w:r>
                    </w:p>
                    <w:p w:rsidR="00534C84" w:rsidRDefault="00534C84" w:rsidP="00861073">
                      <w:r>
                        <w:t xml:space="preserve">Les élèves prennent une carte « voyelle en cavale » et disent le mot qui correspond au pictogramme. </w:t>
                      </w:r>
                      <w:r w:rsidR="008531A2">
                        <w:t>Ils cherchent</w:t>
                      </w:r>
                      <w:r>
                        <w:t xml:space="preserve"> ensuite par quelle lettre ils doivent compléter le mot. Ils vérifient ensuite leur choix en retournant la carte-mot correspondante pour voir le mot écrit.</w:t>
                      </w:r>
                    </w:p>
                    <w:p w:rsidR="00EB1CDF" w:rsidRDefault="00EB1CDF" w:rsidP="00861073">
                      <w:r>
                        <w:t xml:space="preserve">On pourra faire varier la difficulté de l’exercice en modifiant l’étayage apporté par l’adulte : dire le mot avec l’élève en insistant sur la voyelle manquante, relire ce que l’élève a écrit en insistant sur la voyelle qu’il a </w:t>
                      </w:r>
                      <w:r w:rsidR="008531A2">
                        <w:t>choisie</w:t>
                      </w:r>
                      <w:r>
                        <w:t>…</w:t>
                      </w:r>
                    </w:p>
                    <w:p w:rsidR="00EB1CDF" w:rsidRDefault="00EB1CDF" w:rsidP="00861073"/>
                    <w:p w:rsidR="00EB1CDF" w:rsidRDefault="00EB1CDF" w:rsidP="00861073"/>
                    <w:p w:rsidR="00EB1CDF" w:rsidRDefault="00EB1CDF" w:rsidP="00EB1CDF">
                      <w:pPr>
                        <w:pStyle w:val="Titre7"/>
                      </w:pPr>
                      <w:r>
                        <w:t>Exercices et prolongements</w:t>
                      </w:r>
                    </w:p>
                    <w:p w:rsidR="00876689" w:rsidRDefault="00876689" w:rsidP="00EB1CDF">
                      <w:r>
                        <w:t>Reprise de l’activité pour parcourir tous les mots du texte plusieurs fois.</w:t>
                      </w:r>
                    </w:p>
                    <w:p w:rsidR="00EB1CDF" w:rsidRDefault="00EB1CDF" w:rsidP="00EB1CDF">
                      <w:r>
                        <w:t>On pourra faire une évaluation/trace dans le cahier en demandant d’écrire en autonomie les lettres manquantes sur des cartes photocopiées.</w:t>
                      </w:r>
                    </w:p>
                    <w:p w:rsidR="00876689" w:rsidRPr="00EB1CDF" w:rsidRDefault="00876689" w:rsidP="00EB1CDF"/>
                  </w:txbxContent>
                </v:textbox>
              </v:shape>
            </w:pict>
          </mc:Fallback>
        </mc:AlternateContent>
      </w:r>
      <w:r>
        <w:rPr>
          <w:noProof/>
        </w:rPr>
        <mc:AlternateContent>
          <mc:Choice Requires="wps">
            <w:drawing>
              <wp:inline distT="0" distB="0" distL="0" distR="0" wp14:anchorId="443760B7" wp14:editId="1B86372E">
                <wp:extent cx="6096000" cy="9662257"/>
                <wp:effectExtent l="0" t="0" r="57150" b="15240"/>
                <wp:docPr id="11" name="Rectangle : carré corné 11"/>
                <wp:cNvGraphicFramePr/>
                <a:graphic xmlns:a="http://schemas.openxmlformats.org/drawingml/2006/main">
                  <a:graphicData uri="http://schemas.microsoft.com/office/word/2010/wordprocessingShape">
                    <wps:wsp>
                      <wps:cNvSpPr/>
                      <wps:spPr>
                        <a:xfrm>
                          <a:off x="0" y="0"/>
                          <a:ext cx="6096000" cy="9662257"/>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838092" id="Rectangle : carré corné 11" o:spid="_x0000_s1026" type="#_x0000_t65" style="width:480pt;height:76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" adj="19794" fillcolor="white [3201]" strokecolor="black [3200]" strokeweight="1pt">
                <v:stroke joinstyle="miter"/>
                <w10:anchorlock/>
              </v:shape>
            </w:pict>
          </mc:Fallback>
        </mc:AlternateContent>
      </w:r>
    </w:p>
    <w:p w:rsidR="000A7E14" w:rsidRDefault="000A7E14" w:rsidP="000A7E14"/>
    <w:p w:rsidR="00A82A1F" w:rsidRDefault="00225B4A" w:rsidP="003C327A">
      <w:r>
        <w:rPr>
          <w:noProof/>
        </w:rPr>
        <mc:AlternateContent>
          <mc:Choice Requires="wps">
            <w:drawing>
              <wp:anchor distT="0" distB="0" distL="114300" distR="114300" simplePos="0" relativeHeight="251669504" behindDoc="0" locked="0" layoutInCell="1" allowOverlap="1" wp14:anchorId="37EB972C" wp14:editId="641356DD">
                <wp:simplePos x="0" y="0"/>
                <wp:positionH relativeFrom="margin">
                  <wp:posOffset>87984</wp:posOffset>
                </wp:positionH>
                <wp:positionV relativeFrom="paragraph">
                  <wp:posOffset>6008856</wp:posOffset>
                </wp:positionV>
                <wp:extent cx="5936283" cy="3817089"/>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936283" cy="3817089"/>
                        </a:xfrm>
                        <a:prstGeom prst="rect">
                          <a:avLst/>
                        </a:prstGeom>
                        <a:noFill/>
                        <a:ln w="6350">
                          <a:noFill/>
                        </a:ln>
                      </wps:spPr>
                      <wps:txbx>
                        <w:txbxContent>
                          <w:p w:rsidR="00235EF0" w:rsidRPr="00C52C31" w:rsidRDefault="00235EF0" w:rsidP="00235EF0">
                            <w:pPr>
                              <w:pStyle w:val="Titre3"/>
                            </w:pPr>
                            <w:r w:rsidRPr="00C52C31">
                              <w:t xml:space="preserve">Séance </w:t>
                            </w:r>
                            <w:r>
                              <w:t>6</w:t>
                            </w:r>
                            <w:r>
                              <w:rPr>
                                <w:rFonts w:ascii="Cambria" w:hAnsi="Cambria" w:cs="Cambria"/>
                              </w:rPr>
                              <w:t> </w:t>
                            </w:r>
                            <w:r>
                              <w:t>: mémorisation des petits mots</w:t>
                            </w:r>
                          </w:p>
                          <w:p w:rsidR="00235EF0" w:rsidRDefault="00235EF0" w:rsidP="00235EF0"/>
                          <w:p w:rsidR="00235EF0" w:rsidRDefault="00235EF0" w:rsidP="00235EF0">
                            <w:pPr>
                              <w:pStyle w:val="Titre4"/>
                            </w:pPr>
                            <w:r>
                              <w:t>Objectifs :</w:t>
                            </w:r>
                            <w:r w:rsidRPr="00F64BC2">
                              <w:t xml:space="preserve"> </w:t>
                            </w:r>
                            <w:r>
                              <w:t>utiliser la lecture directe des petits mots pour soutenir son cheminement de l'écrit vers l'oral.</w:t>
                            </w:r>
                          </w:p>
                          <w:p w:rsidR="00235EF0" w:rsidRDefault="00235EF0" w:rsidP="00235EF0"/>
                          <w:p w:rsidR="00235EF0" w:rsidRDefault="00225B4A" w:rsidP="00225B4A">
                            <w:pPr>
                              <w:pStyle w:val="Titre7"/>
                            </w:pPr>
                            <w:r w:rsidRPr="00225B4A">
                              <w:t>Déroulement</w:t>
                            </w:r>
                          </w:p>
                          <w:p w:rsidR="00225B4A" w:rsidRPr="00225B4A" w:rsidRDefault="00225B4A" w:rsidP="00225B4A">
                            <w:r>
                              <w:t>Identique à celui de la séance précédente mais en utilisant des jeux pour travailler la lecture des petits mots.</w:t>
                            </w:r>
                          </w:p>
                          <w:p w:rsidR="00235EF0" w:rsidRDefault="00235EF0" w:rsidP="00235EF0"/>
                          <w:p w:rsidR="00225B4A" w:rsidRDefault="00225B4A" w:rsidP="00225B4A">
                            <w:pPr>
                              <w:pStyle w:val="Titre7"/>
                            </w:pPr>
                            <w:r>
                              <w:t>Exercices et prolongements</w:t>
                            </w:r>
                          </w:p>
                          <w:p w:rsidR="00225B4A" w:rsidRPr="00EB1CDF" w:rsidRDefault="00225B4A" w:rsidP="00235EF0">
                            <w:r>
                              <w:t>Reprise des jeux et exercices écrits pour travailler sur la mémorisation des petits mots.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972C" id="Zone de texte 14" o:spid="_x0000_s1032" type="#_x0000_t202" style="position:absolute;left:0;text-align:left;margin-left:6.95pt;margin-top:473.15pt;width:467.4pt;height:30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" filled="f" stroked="f" strokeweight=".5pt">
                <v:textbox>
                  <w:txbxContent>
                    <w:p w:rsidR="00235EF0" w:rsidRPr="00C52C31" w:rsidRDefault="00235EF0" w:rsidP="00235EF0">
                      <w:pPr>
                        <w:pStyle w:val="Titre3"/>
                      </w:pPr>
                      <w:r w:rsidRPr="00C52C31">
                        <w:t xml:space="preserve">Séance </w:t>
                      </w:r>
                      <w:r>
                        <w:t>6</w:t>
                      </w:r>
                      <w:r>
                        <w:rPr>
                          <w:rFonts w:ascii="Cambria" w:hAnsi="Cambria" w:cs="Cambria"/>
                        </w:rPr>
                        <w:t> </w:t>
                      </w:r>
                      <w:r>
                        <w:t>: mémorisation des petits mots</w:t>
                      </w:r>
                    </w:p>
                    <w:p w:rsidR="00235EF0" w:rsidRDefault="00235EF0" w:rsidP="00235EF0"/>
                    <w:p w:rsidR="00235EF0" w:rsidRDefault="00235EF0" w:rsidP="00235EF0">
                      <w:pPr>
                        <w:pStyle w:val="Titre4"/>
                      </w:pPr>
                      <w:r>
                        <w:t>Objectifs :</w:t>
                      </w:r>
                      <w:r w:rsidRPr="00F64BC2">
                        <w:t xml:space="preserve"> </w:t>
                      </w:r>
                      <w:r>
                        <w:t>utiliser la lecture directe des petits mots pour soutenir son cheminement de l'écrit vers l'oral.</w:t>
                      </w:r>
                    </w:p>
                    <w:p w:rsidR="00235EF0" w:rsidRDefault="00235EF0" w:rsidP="00235EF0"/>
                    <w:p w:rsidR="00235EF0" w:rsidRDefault="00225B4A" w:rsidP="00225B4A">
                      <w:pPr>
                        <w:pStyle w:val="Titre7"/>
                      </w:pPr>
                      <w:r w:rsidRPr="00225B4A">
                        <w:t>Déroulement</w:t>
                      </w:r>
                    </w:p>
                    <w:p w:rsidR="00225B4A" w:rsidRPr="00225B4A" w:rsidRDefault="00225B4A" w:rsidP="00225B4A">
                      <w:r>
                        <w:t>Identique à celui de la séance précédente mais en utilisant des jeux pour travailler la lecture des petits mots.</w:t>
                      </w:r>
                    </w:p>
                    <w:p w:rsidR="00235EF0" w:rsidRDefault="00235EF0" w:rsidP="00235EF0"/>
                    <w:p w:rsidR="00225B4A" w:rsidRDefault="00225B4A" w:rsidP="00225B4A">
                      <w:pPr>
                        <w:pStyle w:val="Titre7"/>
                      </w:pPr>
                      <w:r>
                        <w:t>Exercices et prolongements</w:t>
                      </w:r>
                    </w:p>
                    <w:p w:rsidR="00225B4A" w:rsidRPr="00EB1CDF" w:rsidRDefault="00225B4A" w:rsidP="00235EF0">
                      <w:r>
                        <w:t>Reprise des jeux et exercices écrits pour travailler sur la mémorisation des petits mots.</w:t>
                      </w:r>
                    </w:p>
                  </w:txbxContent>
                </v:textbox>
                <w10:wrap anchorx="margin"/>
              </v:shape>
            </w:pict>
          </mc:Fallback>
        </mc:AlternateContent>
      </w:r>
      <w:r w:rsidR="003F4710">
        <w:rPr>
          <w:noProof/>
        </w:rPr>
        <mc:AlternateContent>
          <mc:Choice Requires="wps">
            <w:drawing>
              <wp:anchor distT="0" distB="0" distL="114300" distR="114300" simplePos="0" relativeHeight="251667456" behindDoc="0" locked="0" layoutInCell="1" allowOverlap="1" wp14:anchorId="5B6E16FB" wp14:editId="29748E46">
                <wp:simplePos x="0" y="0"/>
                <wp:positionH relativeFrom="column">
                  <wp:posOffset>87984</wp:posOffset>
                </wp:positionH>
                <wp:positionV relativeFrom="paragraph">
                  <wp:posOffset>107788</wp:posOffset>
                </wp:positionV>
                <wp:extent cx="5936283" cy="5773479"/>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936283" cy="5773479"/>
                        </a:xfrm>
                        <a:prstGeom prst="rect">
                          <a:avLst/>
                        </a:prstGeom>
                        <a:noFill/>
                        <a:ln w="6350">
                          <a:noFill/>
                        </a:ln>
                      </wps:spPr>
                      <wps:txbx>
                        <w:txbxContent>
                          <w:p w:rsidR="003F4710" w:rsidRPr="00C52C31" w:rsidRDefault="003F4710" w:rsidP="003F4710">
                            <w:pPr>
                              <w:pStyle w:val="Titre3"/>
                            </w:pPr>
                            <w:r w:rsidRPr="00C52C31">
                              <w:t xml:space="preserve">Séance </w:t>
                            </w:r>
                            <w:r>
                              <w:t>5</w:t>
                            </w:r>
                            <w:r w:rsidR="00235EF0">
                              <w:rPr>
                                <w:rFonts w:ascii="Cambria" w:hAnsi="Cambria" w:cs="Cambria"/>
                              </w:rPr>
                              <w:t> </w:t>
                            </w:r>
                            <w:r w:rsidR="00235EF0">
                              <w:t>: mémorisation des mots du texte</w:t>
                            </w:r>
                          </w:p>
                          <w:p w:rsidR="003F4710" w:rsidRDefault="003F4710" w:rsidP="003F4710"/>
                          <w:p w:rsidR="003F4710" w:rsidRDefault="003F4710" w:rsidP="003F4710">
                            <w:pPr>
                              <w:pStyle w:val="Titre4"/>
                            </w:pPr>
                            <w:r>
                              <w:t>Objectifs :</w:t>
                            </w:r>
                            <w:r w:rsidRPr="00F64BC2">
                              <w:t xml:space="preserve"> </w:t>
                            </w:r>
                            <w:r>
                              <w:t>utiliser la lecture directe des mots étudiés pour soutenir son cheminement de l'écrit vers l'oral.</w:t>
                            </w:r>
                          </w:p>
                          <w:p w:rsidR="003F4710" w:rsidRDefault="003F4710" w:rsidP="003F4710"/>
                          <w:p w:rsidR="003F4710" w:rsidRDefault="003F4710" w:rsidP="003F4710"/>
                          <w:p w:rsidR="003F4710" w:rsidRDefault="003F4710" w:rsidP="003F4710">
                            <w:pPr>
                              <w:pStyle w:val="Titre7"/>
                            </w:pPr>
                            <w:r>
                              <w:t xml:space="preserve">Phase 1 : </w:t>
                            </w:r>
                            <w:r w:rsidR="009912E9">
                              <w:t>jeux de mémorisation des mots</w:t>
                            </w:r>
                          </w:p>
                          <w:p w:rsidR="009912E9" w:rsidRDefault="009912E9" w:rsidP="009912E9">
                            <w:pPr>
                              <w:pStyle w:val="Titre6"/>
                            </w:pPr>
                            <w:r>
                              <w:t>(10 minutes, collectif, oral)</w:t>
                            </w:r>
                          </w:p>
                          <w:p w:rsidR="00225B4A" w:rsidRPr="00E224F7" w:rsidRDefault="00225B4A" w:rsidP="00225B4A">
                            <w:r>
                              <w:t xml:space="preserve">Je rappelle aux élèves que pour lire un lecteur expert peut décoder les mots en prenant des indices dans les lettres ou utiliser les mots qu'il connait par cœur. Ils vont donc s'entraîner à reconnaître des mots pour pouvoir </w:t>
                            </w:r>
                            <w:r>
                              <w:t>les identifier plus facilement</w:t>
                            </w:r>
                            <w:r>
                              <w:t>.</w:t>
                            </w:r>
                          </w:p>
                          <w:p w:rsidR="00225B4A" w:rsidRDefault="00225B4A" w:rsidP="00225B4A">
                            <w:r>
                              <w:t xml:space="preserve">Je propose aux élèves une ou plusieurs activités pour mémoriser les mots par voie directe (voir </w:t>
                            </w:r>
                            <w:r>
                              <w:rPr>
                                <w:i/>
                              </w:rPr>
                              <w:t>fiche</w:t>
                            </w:r>
                            <w:r w:rsidRPr="00B61E3E">
                              <w:rPr>
                                <w:i/>
                              </w:rPr>
                              <w:t xml:space="preserve"> d’activités pour mémoriser des mots</w:t>
                            </w:r>
                            <w:r>
                              <w:t>).</w:t>
                            </w:r>
                          </w:p>
                          <w:p w:rsidR="009912E9" w:rsidRPr="009912E9" w:rsidRDefault="009912E9" w:rsidP="009912E9"/>
                          <w:p w:rsidR="003F4710" w:rsidRDefault="00225B4A" w:rsidP="00225B4A">
                            <w:pPr>
                              <w:pStyle w:val="Titre7"/>
                            </w:pPr>
                            <w:r>
                              <w:t>Phase 2 : lire des phrases contenant les mots étudiés</w:t>
                            </w:r>
                          </w:p>
                          <w:p w:rsidR="00225B4A" w:rsidRDefault="00225B4A" w:rsidP="00225B4A">
                            <w:pPr>
                              <w:pStyle w:val="Titre6"/>
                            </w:pPr>
                            <w:r>
                              <w:t>(10 minutes, collectif, oral)</w:t>
                            </w:r>
                          </w:p>
                          <w:p w:rsidR="00225B4A" w:rsidRDefault="00225B4A" w:rsidP="003F4710">
                            <w:r>
                              <w:t>J’utilise les cartes travaillées au cours de la séance et des cartes déjà étudiées présentes sur notre mur de mots pour former de petites phrases que les élèves doivent lire en retournant les cartes pour voir le pictogramme si nécessaire.</w:t>
                            </w:r>
                          </w:p>
                          <w:p w:rsidR="00225B4A" w:rsidRDefault="00225B4A" w:rsidP="003F4710"/>
                          <w:p w:rsidR="00225B4A" w:rsidRDefault="00225B4A" w:rsidP="00225B4A">
                            <w:pPr>
                              <w:pStyle w:val="Titre7"/>
                            </w:pPr>
                            <w:r>
                              <w:t>Exercices et prolongements</w:t>
                            </w:r>
                          </w:p>
                          <w:p w:rsidR="00225B4A" w:rsidRPr="00EB1CDF" w:rsidRDefault="00225B4A" w:rsidP="003F4710">
                            <w:r>
                              <w:t>Lire des phrases contenant les mots étudiés, par exemple lire et colorier ce qui est demandé par la phrase sur un dessin.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16FB" id="Zone de texte 12" o:spid="_x0000_s1033" type="#_x0000_t202" style="position:absolute;left:0;text-align:left;margin-left:6.95pt;margin-top:8.5pt;width:467.4pt;height:45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" filled="f" stroked="f" strokeweight=".5pt">
                <v:textbox>
                  <w:txbxContent>
                    <w:p w:rsidR="003F4710" w:rsidRPr="00C52C31" w:rsidRDefault="003F4710" w:rsidP="003F4710">
                      <w:pPr>
                        <w:pStyle w:val="Titre3"/>
                      </w:pPr>
                      <w:r w:rsidRPr="00C52C31">
                        <w:t xml:space="preserve">Séance </w:t>
                      </w:r>
                      <w:r>
                        <w:t>5</w:t>
                      </w:r>
                      <w:r w:rsidR="00235EF0">
                        <w:rPr>
                          <w:rFonts w:ascii="Cambria" w:hAnsi="Cambria" w:cs="Cambria"/>
                        </w:rPr>
                        <w:t> </w:t>
                      </w:r>
                      <w:r w:rsidR="00235EF0">
                        <w:t>: mémorisation des mots du texte</w:t>
                      </w:r>
                    </w:p>
                    <w:p w:rsidR="003F4710" w:rsidRDefault="003F4710" w:rsidP="003F4710"/>
                    <w:p w:rsidR="003F4710" w:rsidRDefault="003F4710" w:rsidP="003F4710">
                      <w:pPr>
                        <w:pStyle w:val="Titre4"/>
                      </w:pPr>
                      <w:r>
                        <w:t>Objectifs :</w:t>
                      </w:r>
                      <w:r w:rsidRPr="00F64BC2">
                        <w:t xml:space="preserve"> </w:t>
                      </w:r>
                      <w:r>
                        <w:t>utiliser la lecture directe des mots étudiés pour soutenir son cheminement de l'écrit vers l'oral.</w:t>
                      </w:r>
                    </w:p>
                    <w:p w:rsidR="003F4710" w:rsidRDefault="003F4710" w:rsidP="003F4710"/>
                    <w:p w:rsidR="003F4710" w:rsidRDefault="003F4710" w:rsidP="003F4710"/>
                    <w:p w:rsidR="003F4710" w:rsidRDefault="003F4710" w:rsidP="003F4710">
                      <w:pPr>
                        <w:pStyle w:val="Titre7"/>
                      </w:pPr>
                      <w:r>
                        <w:t xml:space="preserve">Phase 1 : </w:t>
                      </w:r>
                      <w:r w:rsidR="009912E9">
                        <w:t>jeux de mémorisation des mots</w:t>
                      </w:r>
                    </w:p>
                    <w:p w:rsidR="009912E9" w:rsidRDefault="009912E9" w:rsidP="009912E9">
                      <w:pPr>
                        <w:pStyle w:val="Titre6"/>
                      </w:pPr>
                      <w:r>
                        <w:t>(10 minutes, collectif, oral)</w:t>
                      </w:r>
                    </w:p>
                    <w:p w:rsidR="00225B4A" w:rsidRPr="00E224F7" w:rsidRDefault="00225B4A" w:rsidP="00225B4A">
                      <w:r>
                        <w:t xml:space="preserve">Je rappelle aux élèves que pour lire un lecteur expert peut décoder les mots en prenant des indices dans les lettres ou utiliser les mots qu'il connait par cœur. Ils vont donc s'entraîner à reconnaître des mots pour pouvoir </w:t>
                      </w:r>
                      <w:r>
                        <w:t>les identifier plus facilement</w:t>
                      </w:r>
                      <w:r>
                        <w:t>.</w:t>
                      </w:r>
                    </w:p>
                    <w:p w:rsidR="00225B4A" w:rsidRDefault="00225B4A" w:rsidP="00225B4A">
                      <w:r>
                        <w:t xml:space="preserve">Je propose aux élèves une ou plusieurs activités pour mémoriser les mots par voie directe (voir </w:t>
                      </w:r>
                      <w:r>
                        <w:rPr>
                          <w:i/>
                        </w:rPr>
                        <w:t>fiche</w:t>
                      </w:r>
                      <w:r w:rsidRPr="00B61E3E">
                        <w:rPr>
                          <w:i/>
                        </w:rPr>
                        <w:t xml:space="preserve"> d’activités pour mémoriser des mots</w:t>
                      </w:r>
                      <w:r>
                        <w:t>).</w:t>
                      </w:r>
                    </w:p>
                    <w:p w:rsidR="009912E9" w:rsidRPr="009912E9" w:rsidRDefault="009912E9" w:rsidP="009912E9"/>
                    <w:p w:rsidR="003F4710" w:rsidRDefault="00225B4A" w:rsidP="00225B4A">
                      <w:pPr>
                        <w:pStyle w:val="Titre7"/>
                      </w:pPr>
                      <w:r>
                        <w:t>Phase 2 : lire des phrases contenant les mots étudiés</w:t>
                      </w:r>
                    </w:p>
                    <w:p w:rsidR="00225B4A" w:rsidRDefault="00225B4A" w:rsidP="00225B4A">
                      <w:pPr>
                        <w:pStyle w:val="Titre6"/>
                      </w:pPr>
                      <w:r>
                        <w:t>(10 minutes, collectif, oral)</w:t>
                      </w:r>
                    </w:p>
                    <w:p w:rsidR="00225B4A" w:rsidRDefault="00225B4A" w:rsidP="003F4710">
                      <w:r>
                        <w:t>J’utilise les cartes travaillées au cours de la séance et des cartes déjà étudiées présentes sur notre mur de mots pour former de petites phrases que les élèves doivent lire en retournant les cartes pour voir le pictogramme si nécessaire.</w:t>
                      </w:r>
                    </w:p>
                    <w:p w:rsidR="00225B4A" w:rsidRDefault="00225B4A" w:rsidP="003F4710"/>
                    <w:p w:rsidR="00225B4A" w:rsidRDefault="00225B4A" w:rsidP="00225B4A">
                      <w:pPr>
                        <w:pStyle w:val="Titre7"/>
                      </w:pPr>
                      <w:r>
                        <w:t>Exercices et prolongements</w:t>
                      </w:r>
                    </w:p>
                    <w:p w:rsidR="00225B4A" w:rsidRPr="00EB1CDF" w:rsidRDefault="00225B4A" w:rsidP="003F4710">
                      <w:r>
                        <w:t>Lire des phrases contenant les mots étudiés, par exemple lire et colorier ce qui est demandé par la phrase sur un dessin.</w:t>
                      </w:r>
                    </w:p>
                  </w:txbxContent>
                </v:textbox>
              </v:shape>
            </w:pict>
          </mc:Fallback>
        </mc:AlternateContent>
      </w:r>
      <w:r w:rsidR="003F4710">
        <w:rPr>
          <w:noProof/>
        </w:rPr>
        <mc:AlternateContent>
          <mc:Choice Requires="wps">
            <w:drawing>
              <wp:inline distT="0" distB="0" distL="0" distR="0" wp14:anchorId="7782ED44" wp14:editId="74D541BC">
                <wp:extent cx="6096000" cy="5901055"/>
                <wp:effectExtent l="0" t="0" r="57150" b="23495"/>
                <wp:docPr id="13" name="Rectangle : carré corné 13"/>
                <wp:cNvGraphicFramePr/>
                <a:graphic xmlns:a="http://schemas.openxmlformats.org/drawingml/2006/main">
                  <a:graphicData uri="http://schemas.microsoft.com/office/word/2010/wordprocessingShape">
                    <wps:wsp>
                      <wps:cNvSpPr/>
                      <wps:spPr>
                        <a:xfrm>
                          <a:off x="0" y="0"/>
                          <a:ext cx="6096000" cy="5901055"/>
                        </a:xfrm>
                        <a:prstGeom prst="foldedCorner">
                          <a:avLst>
                            <a:gd name="adj" fmla="val 3857"/>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918674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3" o:spid="_x0000_s1026" type="#_x0000_t65" style="width:480pt;height:46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" adj="20767" fillcolor="white [3201]" strokecolor="black [3200]" strokeweight="1pt">
                <v:stroke joinstyle="miter"/>
                <w10:anchorlock/>
              </v:shape>
            </w:pict>
          </mc:Fallback>
        </mc:AlternateContent>
      </w:r>
      <w:r w:rsidR="00235EF0">
        <w:rPr>
          <w:noProof/>
        </w:rPr>
        <mc:AlternateContent>
          <mc:Choice Requires="wps">
            <w:drawing>
              <wp:inline distT="0" distB="0" distL="0" distR="0" wp14:anchorId="54F83AFE" wp14:editId="51FC12E4">
                <wp:extent cx="6096000" cy="3944679"/>
                <wp:effectExtent l="0" t="0" r="57150" b="17780"/>
                <wp:docPr id="15" name="Rectangle : carré corné 15"/>
                <wp:cNvGraphicFramePr/>
                <a:graphic xmlns:a="http://schemas.openxmlformats.org/drawingml/2006/main">
                  <a:graphicData uri="http://schemas.microsoft.com/office/word/2010/wordprocessingShape">
                    <wps:wsp>
                      <wps:cNvSpPr/>
                      <wps:spPr>
                        <a:xfrm>
                          <a:off x="0" y="0"/>
                          <a:ext cx="6096000" cy="3944679"/>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A0D146" id="Rectangle : carré corné 15" o:spid="_x0000_s1026" type="#_x0000_t65" style="width:480pt;height:3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" adj="19794" fillcolor="white [3201]" strokecolor="black [3200]" strokeweight="1pt">
                <v:stroke joinstyle="miter"/>
                <w10:anchorlock/>
              </v:shape>
            </w:pict>
          </mc:Fallback>
        </mc:AlternateContent>
      </w:r>
      <w:bookmarkStart w:id="0" w:name="_GoBack"/>
      <w:bookmarkEnd w:id="0"/>
    </w:p>
    <w:sectPr w:rsidR="00A82A1F" w:rsidSect="00B442A9">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E46" w:rsidRDefault="00315E46" w:rsidP="003C327A">
      <w:r>
        <w:separator/>
      </w:r>
    </w:p>
  </w:endnote>
  <w:endnote w:type="continuationSeparator" w:id="0">
    <w:p w:rsidR="00315E46" w:rsidRDefault="00315E46" w:rsidP="003C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E46" w:rsidRDefault="00315E46" w:rsidP="003C327A">
      <w:r>
        <w:separator/>
      </w:r>
    </w:p>
  </w:footnote>
  <w:footnote w:type="continuationSeparator" w:id="0">
    <w:p w:rsidR="00315E46" w:rsidRDefault="00315E46" w:rsidP="003C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C3B"/>
    <w:multiLevelType w:val="hybridMultilevel"/>
    <w:tmpl w:val="0CC8B164"/>
    <w:lvl w:ilvl="0" w:tplc="6CDA48EC">
      <w:start w:val="15"/>
      <w:numFmt w:val="bullet"/>
      <w:lvlText w:val=""/>
      <w:lvlJc w:val="left"/>
      <w:pPr>
        <w:ind w:left="720" w:hanging="360"/>
      </w:pPr>
      <w:rPr>
        <w:rFonts w:ascii="Symbol" w:eastAsia="Times New Roman" w:hAnsi="Symbol"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B86CDA"/>
    <w:multiLevelType w:val="hybridMultilevel"/>
    <w:tmpl w:val="491E8C92"/>
    <w:lvl w:ilvl="0" w:tplc="FAECB9E8">
      <w:numFmt w:val="bullet"/>
      <w:lvlText w:val="-"/>
      <w:lvlJc w:val="left"/>
      <w:pPr>
        <w:ind w:left="36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1144B6"/>
    <w:multiLevelType w:val="hybridMultilevel"/>
    <w:tmpl w:val="85C0AB90"/>
    <w:lvl w:ilvl="0" w:tplc="FAECB9E8">
      <w:numFmt w:val="bullet"/>
      <w:lvlText w:val="-"/>
      <w:lvlJc w:val="left"/>
      <w:pPr>
        <w:ind w:left="360" w:hanging="360"/>
      </w:pPr>
      <w:rPr>
        <w:rFonts w:ascii="Comic Sans MS" w:eastAsia="Times New Roman" w:hAnsi="Comic Sans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B"/>
    <w:rsid w:val="00006045"/>
    <w:rsid w:val="00024D14"/>
    <w:rsid w:val="00033EF9"/>
    <w:rsid w:val="00054D2F"/>
    <w:rsid w:val="0007130B"/>
    <w:rsid w:val="00090D79"/>
    <w:rsid w:val="000A733C"/>
    <w:rsid w:val="000A7E14"/>
    <w:rsid w:val="000C0F06"/>
    <w:rsid w:val="000D0E95"/>
    <w:rsid w:val="000D2A92"/>
    <w:rsid w:val="000D5A53"/>
    <w:rsid w:val="00125AFB"/>
    <w:rsid w:val="00147FB4"/>
    <w:rsid w:val="0018539B"/>
    <w:rsid w:val="001C0EC6"/>
    <w:rsid w:val="001C7605"/>
    <w:rsid w:val="001F56ED"/>
    <w:rsid w:val="001F6E2F"/>
    <w:rsid w:val="00221998"/>
    <w:rsid w:val="00225B4A"/>
    <w:rsid w:val="0023198B"/>
    <w:rsid w:val="00235EF0"/>
    <w:rsid w:val="0024654A"/>
    <w:rsid w:val="00246D2A"/>
    <w:rsid w:val="00284480"/>
    <w:rsid w:val="002A020A"/>
    <w:rsid w:val="002B597B"/>
    <w:rsid w:val="002C5488"/>
    <w:rsid w:val="002E66E5"/>
    <w:rsid w:val="00315E46"/>
    <w:rsid w:val="0033327F"/>
    <w:rsid w:val="00336808"/>
    <w:rsid w:val="00356BC9"/>
    <w:rsid w:val="00363841"/>
    <w:rsid w:val="003B3760"/>
    <w:rsid w:val="003C2BB2"/>
    <w:rsid w:val="003C327A"/>
    <w:rsid w:val="003D5E4D"/>
    <w:rsid w:val="003E3558"/>
    <w:rsid w:val="003E7166"/>
    <w:rsid w:val="003F4710"/>
    <w:rsid w:val="0042116D"/>
    <w:rsid w:val="004300DD"/>
    <w:rsid w:val="00433A80"/>
    <w:rsid w:val="0045375D"/>
    <w:rsid w:val="00455B11"/>
    <w:rsid w:val="00466EC9"/>
    <w:rsid w:val="004B5C9E"/>
    <w:rsid w:val="004D64EF"/>
    <w:rsid w:val="004D655E"/>
    <w:rsid w:val="00533683"/>
    <w:rsid w:val="00534C84"/>
    <w:rsid w:val="00562C32"/>
    <w:rsid w:val="00577867"/>
    <w:rsid w:val="005A095A"/>
    <w:rsid w:val="005A4D26"/>
    <w:rsid w:val="005B0A0B"/>
    <w:rsid w:val="005D05F6"/>
    <w:rsid w:val="005F394F"/>
    <w:rsid w:val="005F57A2"/>
    <w:rsid w:val="006400A6"/>
    <w:rsid w:val="006408E1"/>
    <w:rsid w:val="006518A1"/>
    <w:rsid w:val="00693293"/>
    <w:rsid w:val="00694889"/>
    <w:rsid w:val="006A2805"/>
    <w:rsid w:val="006A5321"/>
    <w:rsid w:val="006F37E7"/>
    <w:rsid w:val="006F5FDF"/>
    <w:rsid w:val="00700A92"/>
    <w:rsid w:val="007203AD"/>
    <w:rsid w:val="00741435"/>
    <w:rsid w:val="0075631C"/>
    <w:rsid w:val="00766F76"/>
    <w:rsid w:val="00774541"/>
    <w:rsid w:val="007847A7"/>
    <w:rsid w:val="007B14E5"/>
    <w:rsid w:val="007C75FD"/>
    <w:rsid w:val="007C78AD"/>
    <w:rsid w:val="007D1595"/>
    <w:rsid w:val="007E1688"/>
    <w:rsid w:val="007F1381"/>
    <w:rsid w:val="007F1ED8"/>
    <w:rsid w:val="00800001"/>
    <w:rsid w:val="00801C9B"/>
    <w:rsid w:val="008068E4"/>
    <w:rsid w:val="00817193"/>
    <w:rsid w:val="008258FC"/>
    <w:rsid w:val="008351FE"/>
    <w:rsid w:val="00841954"/>
    <w:rsid w:val="00842618"/>
    <w:rsid w:val="008531A2"/>
    <w:rsid w:val="00861073"/>
    <w:rsid w:val="008625AB"/>
    <w:rsid w:val="00876689"/>
    <w:rsid w:val="008869FA"/>
    <w:rsid w:val="008D2739"/>
    <w:rsid w:val="00916B01"/>
    <w:rsid w:val="009409CB"/>
    <w:rsid w:val="0094747F"/>
    <w:rsid w:val="00951A9C"/>
    <w:rsid w:val="00953A07"/>
    <w:rsid w:val="00965A46"/>
    <w:rsid w:val="00980245"/>
    <w:rsid w:val="0098367F"/>
    <w:rsid w:val="009912E9"/>
    <w:rsid w:val="009A3997"/>
    <w:rsid w:val="009A6377"/>
    <w:rsid w:val="009F3716"/>
    <w:rsid w:val="00A019BC"/>
    <w:rsid w:val="00A03028"/>
    <w:rsid w:val="00A26392"/>
    <w:rsid w:val="00A26FE8"/>
    <w:rsid w:val="00A552A8"/>
    <w:rsid w:val="00A660C6"/>
    <w:rsid w:val="00A67D21"/>
    <w:rsid w:val="00A82A1F"/>
    <w:rsid w:val="00A854AB"/>
    <w:rsid w:val="00AA1370"/>
    <w:rsid w:val="00AA1FC6"/>
    <w:rsid w:val="00AC2327"/>
    <w:rsid w:val="00AD5535"/>
    <w:rsid w:val="00AF7675"/>
    <w:rsid w:val="00B03ED3"/>
    <w:rsid w:val="00B062CC"/>
    <w:rsid w:val="00B442A9"/>
    <w:rsid w:val="00B45701"/>
    <w:rsid w:val="00B53550"/>
    <w:rsid w:val="00C110BC"/>
    <w:rsid w:val="00C52C31"/>
    <w:rsid w:val="00C9645D"/>
    <w:rsid w:val="00CE20F2"/>
    <w:rsid w:val="00D0481F"/>
    <w:rsid w:val="00D2745F"/>
    <w:rsid w:val="00D63B97"/>
    <w:rsid w:val="00D86892"/>
    <w:rsid w:val="00DD775C"/>
    <w:rsid w:val="00DF51C7"/>
    <w:rsid w:val="00E010FC"/>
    <w:rsid w:val="00E2013B"/>
    <w:rsid w:val="00E3295D"/>
    <w:rsid w:val="00E40EE1"/>
    <w:rsid w:val="00E72941"/>
    <w:rsid w:val="00E91252"/>
    <w:rsid w:val="00EB1CDF"/>
    <w:rsid w:val="00F05C21"/>
    <w:rsid w:val="00F1788D"/>
    <w:rsid w:val="00F33EA4"/>
    <w:rsid w:val="00F4136B"/>
    <w:rsid w:val="00F539AB"/>
    <w:rsid w:val="00F82C2B"/>
    <w:rsid w:val="00F9347E"/>
    <w:rsid w:val="00FA3260"/>
    <w:rsid w:val="00FC476A"/>
    <w:rsid w:val="00FD6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2EB29"/>
  <w15:chartTrackingRefBased/>
  <w15:docId w15:val="{45AB9685-788B-4A1C-9077-EBD3FA2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27A"/>
    <w:pPr>
      <w:spacing w:line="276" w:lineRule="auto"/>
      <w:jc w:val="both"/>
    </w:pPr>
    <w:rPr>
      <w:rFonts w:ascii="Garamond" w:hAnsi="Garamond"/>
      <w:sz w:val="24"/>
      <w:szCs w:val="24"/>
    </w:rPr>
  </w:style>
  <w:style w:type="paragraph" w:styleId="Titre1">
    <w:name w:val="heading 1"/>
    <w:basedOn w:val="Titre2"/>
    <w:next w:val="Normal"/>
    <w:qFormat/>
    <w:rsid w:val="003E3558"/>
    <w:pPr>
      <w:outlineLvl w:val="0"/>
    </w:pPr>
    <w:rPr>
      <w:rFonts w:ascii="AR JULIAN" w:hAnsi="AR JULIAN"/>
      <w:noProof/>
      <w:sz w:val="44"/>
    </w:rPr>
  </w:style>
  <w:style w:type="paragraph" w:styleId="Titre2">
    <w:name w:val="heading 2"/>
    <w:basedOn w:val="Normal"/>
    <w:next w:val="Normal"/>
    <w:qFormat/>
    <w:rsid w:val="003E3558"/>
    <w:pPr>
      <w:autoSpaceDE w:val="0"/>
      <w:autoSpaceDN w:val="0"/>
      <w:adjustRightInd w:val="0"/>
      <w:outlineLvl w:val="1"/>
    </w:pPr>
    <w:rPr>
      <w:rFonts w:ascii="Britannic Bold" w:hAnsi="Britannic Bold"/>
      <w:sz w:val="32"/>
    </w:rPr>
  </w:style>
  <w:style w:type="paragraph" w:styleId="Titre3">
    <w:name w:val="heading 3"/>
    <w:basedOn w:val="Normal"/>
    <w:next w:val="Normal"/>
    <w:link w:val="Titre3Car"/>
    <w:qFormat/>
    <w:rsid w:val="00C52C31"/>
    <w:pPr>
      <w:jc w:val="center"/>
      <w:outlineLvl w:val="2"/>
    </w:pPr>
    <w:rPr>
      <w:rFonts w:ascii="AR JULIAN" w:hAnsi="AR JULIAN"/>
      <w:sz w:val="52"/>
      <w:szCs w:val="44"/>
      <w14:glow w14:rad="101600">
        <w14:schemeClr w14:val="accent3">
          <w14:alpha w14:val="60000"/>
          <w14:satMod w14:val="175000"/>
        </w14:schemeClr>
      </w14:glow>
    </w:rPr>
  </w:style>
  <w:style w:type="paragraph" w:styleId="Titre4">
    <w:name w:val="heading 4"/>
    <w:basedOn w:val="Normal"/>
    <w:next w:val="Normal"/>
    <w:link w:val="Titre4Car"/>
    <w:qFormat/>
    <w:rsid w:val="00C52C31"/>
    <w:pPr>
      <w:outlineLvl w:val="3"/>
    </w:pPr>
    <w:rPr>
      <w:rFonts w:ascii="Comic Sans MS" w:hAnsi="Comic Sans MS"/>
      <w:b/>
      <w:color w:val="7030A0" w:themeColor="accent6"/>
    </w:rPr>
  </w:style>
  <w:style w:type="paragraph" w:styleId="Titre5">
    <w:name w:val="heading 5"/>
    <w:basedOn w:val="Normal"/>
    <w:next w:val="Normal"/>
    <w:qFormat/>
    <w:rsid w:val="003E3558"/>
    <w:pPr>
      <w:outlineLvl w:val="4"/>
    </w:pPr>
    <w:rPr>
      <w:rFonts w:ascii="AR JULIAN" w:hAnsi="AR JULIAN"/>
      <w:sz w:val="32"/>
    </w:rPr>
  </w:style>
  <w:style w:type="paragraph" w:styleId="Titre6">
    <w:name w:val="heading 6"/>
    <w:basedOn w:val="Normal"/>
    <w:next w:val="Normal"/>
    <w:link w:val="Titre6Car"/>
    <w:uiPriority w:val="9"/>
    <w:unhideWhenUsed/>
    <w:qFormat/>
    <w:rsid w:val="00DF51C7"/>
    <w:pPr>
      <w:outlineLvl w:val="5"/>
    </w:pPr>
    <w:rPr>
      <w:rFonts w:ascii="Comic Sans MS" w:hAnsi="Comic Sans MS"/>
    </w:rPr>
  </w:style>
  <w:style w:type="paragraph" w:styleId="Titre7">
    <w:name w:val="heading 7"/>
    <w:basedOn w:val="Normal"/>
    <w:next w:val="Normal"/>
    <w:link w:val="Titre7Car"/>
    <w:uiPriority w:val="9"/>
    <w:unhideWhenUsed/>
    <w:qFormat/>
    <w:rsid w:val="000D5A53"/>
    <w:pPr>
      <w:outlineLvl w:val="6"/>
    </w:pPr>
    <w:rPr>
      <w:rFonts w:ascii="Cooper Black" w:hAnsi="Cooper Blac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pPr>
    <w:rPr>
      <w:szCs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rFonts w:ascii="Artistamp Medium" w:hAnsi="Artistamp Medium"/>
      <w:sz w:val="28"/>
    </w:rPr>
  </w:style>
  <w:style w:type="table" w:styleId="Grilledutableau">
    <w:name w:val="Table Grid"/>
    <w:basedOn w:val="TableauNormal"/>
    <w:uiPriority w:val="59"/>
    <w:rsid w:val="00980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rsid w:val="00DF51C7"/>
    <w:rPr>
      <w:rFonts w:ascii="Comic Sans MS" w:hAnsi="Comic Sans MS"/>
      <w:sz w:val="24"/>
      <w:szCs w:val="24"/>
    </w:rPr>
  </w:style>
  <w:style w:type="character" w:customStyle="1" w:styleId="Titre7Car">
    <w:name w:val="Titre 7 Car"/>
    <w:basedOn w:val="Policepardfaut"/>
    <w:link w:val="Titre7"/>
    <w:uiPriority w:val="9"/>
    <w:rsid w:val="000D5A53"/>
    <w:rPr>
      <w:rFonts w:ascii="Cooper Black" w:hAnsi="Cooper Black"/>
      <w:sz w:val="28"/>
      <w:szCs w:val="24"/>
    </w:rPr>
  </w:style>
  <w:style w:type="character" w:customStyle="1" w:styleId="Titre3Car">
    <w:name w:val="Titre 3 Car"/>
    <w:basedOn w:val="Policepardfaut"/>
    <w:link w:val="Titre3"/>
    <w:rsid w:val="00C52C31"/>
    <w:rPr>
      <w:rFonts w:ascii="AR JULIAN" w:hAnsi="AR JULIAN"/>
      <w:sz w:val="52"/>
      <w:szCs w:val="44"/>
      <w14:glow w14:rad="101600">
        <w14:schemeClr w14:val="accent3">
          <w14:alpha w14:val="60000"/>
          <w14:satMod w14:val="175000"/>
        </w14:schemeClr>
      </w14:glow>
    </w:rPr>
  </w:style>
  <w:style w:type="character" w:customStyle="1" w:styleId="Titre4Car">
    <w:name w:val="Titre 4 Car"/>
    <w:basedOn w:val="Policepardfaut"/>
    <w:link w:val="Titre4"/>
    <w:rsid w:val="00C52C31"/>
    <w:rPr>
      <w:rFonts w:ascii="Comic Sans MS" w:hAnsi="Comic Sans MS"/>
      <w:b/>
      <w:color w:val="7030A0" w:themeColor="accent6"/>
      <w:sz w:val="24"/>
      <w:szCs w:val="24"/>
    </w:rPr>
  </w:style>
  <w:style w:type="paragraph" w:styleId="Paragraphedeliste">
    <w:name w:val="List Paragraph"/>
    <w:basedOn w:val="Normal"/>
    <w:uiPriority w:val="34"/>
    <w:qFormat/>
    <w:rsid w:val="006F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Arc en ciel">
      <a:dk1>
        <a:sysClr val="windowText" lastClr="000000"/>
      </a:dk1>
      <a:lt1>
        <a:sysClr val="window" lastClr="FFFFFF"/>
      </a:lt1>
      <a:dk2>
        <a:srgbClr val="7030A0"/>
      </a:dk2>
      <a:lt2>
        <a:srgbClr val="DADADA"/>
      </a:lt2>
      <a:accent1>
        <a:srgbClr val="DF2E28"/>
      </a:accent1>
      <a:accent2>
        <a:srgbClr val="FE801A"/>
      </a:accent2>
      <a:accent3>
        <a:srgbClr val="E9BF35"/>
      </a:accent3>
      <a:accent4>
        <a:srgbClr val="92D050"/>
      </a:accent4>
      <a:accent5>
        <a:srgbClr val="00B0F0"/>
      </a:accent5>
      <a:accent6>
        <a:srgbClr val="7030A0"/>
      </a:accent6>
      <a:hlink>
        <a:srgbClr val="002060"/>
      </a:hlink>
      <a:folHlink>
        <a:srgbClr val="FF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221</Words>
  <Characters>1218</Characters>
  <Application>Microsoft Office Word</Application>
  <DocSecurity>0</DocSecurity>
  <Lines>10</Lines>
  <Paragraphs>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DOMAINE</vt:lpstr>
      <vt:lpstr>/Français</vt:lpstr>
      <vt:lpstr>    Lire</vt:lpstr>
    </vt:vector>
  </TitlesOfParts>
  <Company>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subject/>
  <dc:creator>Karine Brossois</dc:creator>
  <cp:keywords/>
  <dc:description/>
  <cp:lastModifiedBy>Tampopo</cp:lastModifiedBy>
  <cp:revision>24</cp:revision>
  <cp:lastPrinted>2009-11-29T16:04:00Z</cp:lastPrinted>
  <dcterms:created xsi:type="dcterms:W3CDTF">2017-08-22T09:44:00Z</dcterms:created>
  <dcterms:modified xsi:type="dcterms:W3CDTF">2017-08-22T14:03:00Z</dcterms:modified>
</cp:coreProperties>
</file>