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17B9B" w:rsidRPr="00D17B9B" w:rsidRDefault="007814DE" w:rsidP="00D17B9B">
      <w:pPr>
        <w:pStyle w:val="Titre2"/>
        <w:jc w:val="left"/>
        <w:rPr>
          <w:b w:val="0"/>
          <w:caps/>
          <w:sz w:val="36"/>
        </w:rPr>
      </w:pPr>
      <w:r>
        <w:rPr>
          <w:b w:val="0"/>
          <w:caps/>
          <w:noProof/>
          <w:sz w:val="36"/>
        </w:rPr>
        <w:pict>
          <v:shapetype id="_x0000_t202" coordsize="21600,21600" o:spt="202" path="m,l,21600r21600,l21600,xe">
            <v:stroke joinstyle="miter"/>
            <v:path gradientshapeok="t" o:connecttype="rect"/>
          </v:shapetype>
          <v:shape id="_x0000_s1027" type="#_x0000_t202" style="position:absolute;margin-left:385.85pt;margin-top:0;width:100.5pt;height:57.9pt;z-index:251657728">
            <v:textbox style="mso-next-textbox:#_x0000_s1027">
              <w:txbxContent>
                <w:p w:rsidR="00655885" w:rsidRDefault="00655885" w:rsidP="00D17B9B">
                  <w:pPr>
                    <w:jc w:val="center"/>
                    <w:rPr>
                      <w:b/>
                      <w:sz w:val="32"/>
                    </w:rPr>
                  </w:pPr>
                </w:p>
                <w:p w:rsidR="00D17B9B" w:rsidRPr="008E6854" w:rsidRDefault="00655885" w:rsidP="00D17B9B">
                  <w:pPr>
                    <w:jc w:val="center"/>
                    <w:rPr>
                      <w:sz w:val="28"/>
                      <w:szCs w:val="28"/>
                    </w:rPr>
                  </w:pPr>
                  <w:r>
                    <w:rPr>
                      <w:b/>
                      <w:sz w:val="32"/>
                    </w:rPr>
                    <w:t>CLIS</w:t>
                  </w:r>
                </w:p>
              </w:txbxContent>
            </v:textbox>
          </v:shape>
        </w:pict>
      </w:r>
      <w:r w:rsidR="007A5472">
        <w:rPr>
          <w:b w:val="0"/>
          <w:caps/>
          <w:noProof/>
          <w:sz w:val="36"/>
        </w:rPr>
        <w:t>Projet interdiciplinaire</w:t>
      </w:r>
    </w:p>
    <w:p w:rsidR="007A5472" w:rsidRDefault="007A5472" w:rsidP="00D17B9B">
      <w:pPr>
        <w:autoSpaceDE w:val="0"/>
        <w:autoSpaceDN w:val="0"/>
        <w:adjustRightInd w:val="0"/>
        <w:rPr>
          <w:shadow/>
          <w:sz w:val="32"/>
        </w:rPr>
      </w:pPr>
      <w:r>
        <w:rPr>
          <w:shadow/>
          <w:sz w:val="32"/>
        </w:rPr>
        <w:t>Maîtrise de la langue-technologie-arts visuels-autonomie-</w:t>
      </w:r>
    </w:p>
    <w:p w:rsidR="00D17B9B" w:rsidRDefault="00373254" w:rsidP="00D17B9B">
      <w:pPr>
        <w:autoSpaceDE w:val="0"/>
        <w:autoSpaceDN w:val="0"/>
        <w:adjustRightInd w:val="0"/>
        <w:rPr>
          <w:shadow/>
          <w:sz w:val="32"/>
        </w:rPr>
      </w:pPr>
      <w:r>
        <w:rPr>
          <w:shadow/>
          <w:noProof/>
          <w:sz w:val="32"/>
        </w:rPr>
        <w:drawing>
          <wp:anchor distT="0" distB="0" distL="114300" distR="114300" simplePos="0" relativeHeight="251658752" behindDoc="0" locked="0" layoutInCell="1" allowOverlap="1">
            <wp:simplePos x="0" y="0"/>
            <wp:positionH relativeFrom="column">
              <wp:posOffset>-175810</wp:posOffset>
            </wp:positionH>
            <wp:positionV relativeFrom="paragraph">
              <wp:posOffset>187181</wp:posOffset>
            </wp:positionV>
            <wp:extent cx="1129570" cy="1440611"/>
            <wp:effectExtent l="0" t="0" r="0" b="0"/>
            <wp:wrapNone/>
            <wp:docPr id="20" name="il_fi" descr="http://club-enfants.lagranderecre.fr/activite/gd_recette_cocktail_c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club-enfants.lagranderecre.fr/activite/gd_recette_cocktail_colore.jpg"/>
                    <pic:cNvPicPr>
                      <a:picLocks noChangeAspect="1" noChangeArrowheads="1"/>
                    </pic:cNvPicPr>
                  </pic:nvPicPr>
                  <pic:blipFill>
                    <a:blip r:embed="rId7" cstate="print">
                      <a:clrChange>
                        <a:clrFrom>
                          <a:srgbClr val="FFFFFF"/>
                        </a:clrFrom>
                        <a:clrTo>
                          <a:srgbClr val="FFFFFF">
                            <a:alpha val="0"/>
                          </a:srgbClr>
                        </a:clrTo>
                      </a:clrChange>
                    </a:blip>
                    <a:srcRect/>
                    <a:stretch>
                      <a:fillRect/>
                    </a:stretch>
                  </pic:blipFill>
                  <pic:spPr bwMode="auto">
                    <a:xfrm>
                      <a:off x="0" y="0"/>
                      <a:ext cx="1129570" cy="1440611"/>
                    </a:xfrm>
                    <a:prstGeom prst="rect">
                      <a:avLst/>
                    </a:prstGeom>
                    <a:noFill/>
                    <a:ln w="9525">
                      <a:noFill/>
                      <a:miter lim="800000"/>
                      <a:headEnd/>
                      <a:tailEnd/>
                    </a:ln>
                  </pic:spPr>
                </pic:pic>
              </a:graphicData>
            </a:graphic>
          </wp:anchor>
        </w:drawing>
      </w:r>
      <w:r w:rsidR="007A5472">
        <w:rPr>
          <w:shadow/>
          <w:sz w:val="32"/>
        </w:rPr>
        <w:t>initiative-vivre ensemble</w:t>
      </w:r>
    </w:p>
    <w:p w:rsidR="00D17B9B" w:rsidRDefault="00D17B9B" w:rsidP="00373254">
      <w:pPr>
        <w:autoSpaceDE w:val="0"/>
        <w:autoSpaceDN w:val="0"/>
        <w:adjustRightInd w:val="0"/>
      </w:pPr>
    </w:p>
    <w:p w:rsidR="00610E10" w:rsidRDefault="00610E10" w:rsidP="00D17B9B"/>
    <w:p w:rsidR="00D17B9B" w:rsidRPr="003F3975" w:rsidRDefault="00D17B9B" w:rsidP="00D17B9B">
      <w:pPr>
        <w:rPr>
          <w:b/>
          <w:smallCaps/>
        </w:rPr>
      </w:pPr>
    </w:p>
    <w:p w:rsidR="00D17B9B" w:rsidRPr="003F3975" w:rsidRDefault="00D6716F" w:rsidP="00D43029">
      <w:pPr>
        <w:pStyle w:val="Titre3"/>
        <w:shd w:val="clear" w:color="auto" w:fill="FF9900"/>
        <w:ind w:left="1416"/>
        <w:jc w:val="center"/>
        <w:rPr>
          <w:b/>
          <w:smallCaps/>
          <w:color w:val="FFFFFF"/>
          <w:sz w:val="40"/>
          <w:szCs w:val="40"/>
        </w:rPr>
      </w:pPr>
      <w:r>
        <w:rPr>
          <w:b/>
          <w:smallCaps/>
          <w:color w:val="FFFFFF"/>
          <w:sz w:val="40"/>
          <w:szCs w:val="40"/>
        </w:rPr>
        <w:t>Le smoothie</w:t>
      </w:r>
      <w:r w:rsidR="003C6967" w:rsidRPr="003F3975">
        <w:rPr>
          <w:b/>
          <w:smallCaps/>
          <w:color w:val="FFFFFF"/>
          <w:sz w:val="40"/>
          <w:szCs w:val="40"/>
        </w:rPr>
        <w:t xml:space="preserve"> de la réussite</w:t>
      </w:r>
    </w:p>
    <w:p w:rsidR="00D17B9B" w:rsidRPr="003F3975" w:rsidRDefault="003C6967" w:rsidP="00D43029">
      <w:pPr>
        <w:pStyle w:val="Titre3"/>
        <w:shd w:val="clear" w:color="auto" w:fill="FF9900"/>
        <w:ind w:left="1416"/>
        <w:jc w:val="center"/>
        <w:rPr>
          <w:color w:val="FFFFFF"/>
          <w:sz w:val="36"/>
          <w:szCs w:val="40"/>
        </w:rPr>
      </w:pPr>
      <w:r w:rsidRPr="003F3975">
        <w:rPr>
          <w:color w:val="FFFFFF"/>
          <w:sz w:val="36"/>
          <w:szCs w:val="40"/>
        </w:rPr>
        <w:t>une activité pour le jour de la rentrée</w:t>
      </w:r>
    </w:p>
    <w:p w:rsidR="00C025D5" w:rsidRDefault="00C025D5">
      <w:pPr>
        <w:jc w:val="center"/>
      </w:pPr>
    </w:p>
    <w:p w:rsidR="00610E10" w:rsidRDefault="00610E1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2025"/>
        <w:gridCol w:w="7752"/>
      </w:tblGrid>
      <w:tr w:rsidR="00C025D5" w:rsidTr="00373254">
        <w:trPr>
          <w:trHeight w:val="686"/>
        </w:trPr>
        <w:tc>
          <w:tcPr>
            <w:tcW w:w="2025" w:type="dxa"/>
            <w:vAlign w:val="center"/>
          </w:tcPr>
          <w:p w:rsidR="00C025D5" w:rsidRPr="00373254" w:rsidRDefault="00C025D5">
            <w:pPr>
              <w:pStyle w:val="Titre1"/>
              <w:rPr>
                <w:smallCaps/>
                <w:sz w:val="28"/>
              </w:rPr>
            </w:pPr>
            <w:r w:rsidRPr="00373254">
              <w:rPr>
                <w:smallCaps/>
                <w:sz w:val="28"/>
              </w:rPr>
              <w:t>Objectifs</w:t>
            </w:r>
          </w:p>
        </w:tc>
        <w:tc>
          <w:tcPr>
            <w:tcW w:w="7752" w:type="dxa"/>
            <w:vAlign w:val="center"/>
          </w:tcPr>
          <w:p w:rsidR="00C025D5" w:rsidRPr="00373254" w:rsidRDefault="004E1168" w:rsidP="00FF264B">
            <w:pPr>
              <w:pStyle w:val="En-tte"/>
              <w:tabs>
                <w:tab w:val="clear" w:pos="4536"/>
                <w:tab w:val="clear" w:pos="9072"/>
              </w:tabs>
              <w:jc w:val="both"/>
              <w:rPr>
                <w:sz w:val="28"/>
              </w:rPr>
            </w:pPr>
            <w:r w:rsidRPr="00373254">
              <w:rPr>
                <w:sz w:val="28"/>
              </w:rPr>
              <w:t>Participer à une activité ludique avec l'ensemble de la classe pour</w:t>
            </w:r>
            <w:r w:rsidR="009E377F" w:rsidRPr="00373254">
              <w:rPr>
                <w:sz w:val="28"/>
              </w:rPr>
              <w:t xml:space="preserve"> se sentir appartenir au groupe, échanger et s'entraider entre anciens et nouveaux élèves.</w:t>
            </w:r>
          </w:p>
          <w:p w:rsidR="00FF264B" w:rsidRPr="00373254" w:rsidRDefault="00FF264B" w:rsidP="00FF264B">
            <w:pPr>
              <w:pStyle w:val="En-tte"/>
              <w:tabs>
                <w:tab w:val="clear" w:pos="4536"/>
                <w:tab w:val="clear" w:pos="9072"/>
              </w:tabs>
              <w:jc w:val="both"/>
              <w:rPr>
                <w:sz w:val="28"/>
              </w:rPr>
            </w:pPr>
            <w:r w:rsidRPr="00373254">
              <w:rPr>
                <w:sz w:val="28"/>
              </w:rPr>
              <w:t>Participer aux échanges oraux.</w:t>
            </w:r>
          </w:p>
          <w:p w:rsidR="0001103B" w:rsidRPr="00373254" w:rsidRDefault="0001103B" w:rsidP="00FF264B">
            <w:pPr>
              <w:pStyle w:val="En-tte"/>
              <w:tabs>
                <w:tab w:val="clear" w:pos="4536"/>
                <w:tab w:val="clear" w:pos="9072"/>
              </w:tabs>
              <w:jc w:val="both"/>
              <w:rPr>
                <w:sz w:val="28"/>
              </w:rPr>
            </w:pPr>
          </w:p>
          <w:p w:rsidR="00FF264B" w:rsidRPr="00373254" w:rsidRDefault="00FF264B" w:rsidP="00FF264B">
            <w:pPr>
              <w:pStyle w:val="En-tte"/>
              <w:tabs>
                <w:tab w:val="clear" w:pos="4536"/>
                <w:tab w:val="clear" w:pos="9072"/>
              </w:tabs>
              <w:jc w:val="both"/>
              <w:rPr>
                <w:i/>
                <w:sz w:val="28"/>
              </w:rPr>
            </w:pPr>
            <w:r w:rsidRPr="00373254">
              <w:rPr>
                <w:i/>
                <w:sz w:val="28"/>
              </w:rPr>
              <w:t>Pour l'enseignant : première approche des règles de la classe, évaluation rapide des compétences en lecture, encodage et écriture</w:t>
            </w:r>
            <w:r w:rsidR="009E377F" w:rsidRPr="00373254">
              <w:rPr>
                <w:i/>
                <w:sz w:val="28"/>
              </w:rPr>
              <w:t>, autonomie.</w:t>
            </w:r>
          </w:p>
        </w:tc>
      </w:tr>
      <w:tr w:rsidR="00C025D5" w:rsidTr="00373254">
        <w:trPr>
          <w:trHeight w:val="1068"/>
        </w:trPr>
        <w:tc>
          <w:tcPr>
            <w:tcW w:w="2025" w:type="dxa"/>
            <w:tcBorders>
              <w:bottom w:val="single" w:sz="4" w:space="0" w:color="auto"/>
            </w:tcBorders>
            <w:vAlign w:val="center"/>
          </w:tcPr>
          <w:p w:rsidR="00C025D5" w:rsidRPr="00373254" w:rsidRDefault="00C025D5">
            <w:pPr>
              <w:pStyle w:val="Titre1"/>
              <w:rPr>
                <w:smallCaps/>
                <w:sz w:val="28"/>
              </w:rPr>
            </w:pPr>
            <w:r w:rsidRPr="00373254">
              <w:rPr>
                <w:smallCaps/>
                <w:sz w:val="28"/>
              </w:rPr>
              <w:t>Compétences</w:t>
            </w:r>
          </w:p>
        </w:tc>
        <w:tc>
          <w:tcPr>
            <w:tcW w:w="7752" w:type="dxa"/>
            <w:tcBorders>
              <w:bottom w:val="single" w:sz="4" w:space="0" w:color="auto"/>
            </w:tcBorders>
            <w:vAlign w:val="center"/>
          </w:tcPr>
          <w:p w:rsidR="002F7D9E" w:rsidRPr="00373254" w:rsidRDefault="002F7D9E" w:rsidP="002F7D9E">
            <w:pPr>
              <w:jc w:val="both"/>
              <w:rPr>
                <w:sz w:val="28"/>
              </w:rPr>
            </w:pPr>
            <w:r w:rsidRPr="00373254">
              <w:rPr>
                <w:sz w:val="28"/>
              </w:rPr>
              <w:t>- s’exprimer clairement à l’oral en utilisant un vocabulaire approprié.</w:t>
            </w:r>
          </w:p>
          <w:p w:rsidR="002F7D9E" w:rsidRPr="00373254" w:rsidRDefault="002F7D9E" w:rsidP="002F7D9E">
            <w:pPr>
              <w:jc w:val="both"/>
              <w:rPr>
                <w:sz w:val="28"/>
              </w:rPr>
            </w:pPr>
            <w:r w:rsidRPr="00373254">
              <w:rPr>
                <w:sz w:val="28"/>
              </w:rPr>
              <w:t>- lire seul, à haute voix, un texte comprenant des mots connus et inconnus.</w:t>
            </w:r>
          </w:p>
          <w:p w:rsidR="002F7D9E" w:rsidRPr="00373254" w:rsidRDefault="002F7D9E" w:rsidP="002F7D9E">
            <w:pPr>
              <w:jc w:val="both"/>
              <w:rPr>
                <w:sz w:val="28"/>
              </w:rPr>
            </w:pPr>
            <w:r w:rsidRPr="00373254">
              <w:rPr>
                <w:sz w:val="28"/>
              </w:rPr>
              <w:t xml:space="preserve">- lire seul et comprendre un énoncé, une consigne </w:t>
            </w:r>
            <w:proofErr w:type="gramStart"/>
            <w:r w:rsidRPr="00373254">
              <w:rPr>
                <w:sz w:val="28"/>
              </w:rPr>
              <w:t>simples</w:t>
            </w:r>
            <w:proofErr w:type="gramEnd"/>
            <w:r w:rsidRPr="00373254">
              <w:rPr>
                <w:sz w:val="28"/>
              </w:rPr>
              <w:t>.</w:t>
            </w:r>
          </w:p>
          <w:p w:rsidR="002F7D9E" w:rsidRPr="00373254" w:rsidRDefault="002F7D9E" w:rsidP="002F7D9E">
            <w:pPr>
              <w:jc w:val="both"/>
              <w:rPr>
                <w:sz w:val="28"/>
              </w:rPr>
            </w:pPr>
            <w:r w:rsidRPr="00373254">
              <w:rPr>
                <w:sz w:val="28"/>
              </w:rPr>
              <w:t>- respecter les autres et les règles de la vie collective.</w:t>
            </w:r>
          </w:p>
          <w:p w:rsidR="002F7D9E" w:rsidRPr="00373254" w:rsidRDefault="002F7D9E" w:rsidP="002F7D9E">
            <w:pPr>
              <w:jc w:val="both"/>
              <w:rPr>
                <w:sz w:val="28"/>
              </w:rPr>
            </w:pPr>
            <w:r w:rsidRPr="00373254">
              <w:rPr>
                <w:sz w:val="28"/>
              </w:rPr>
              <w:t>- appliquer les codes de la politesse dans ses relations avec ses camarades, avec les adultes à l’école et hors de l’école, avec le maître au sein de la classe.</w:t>
            </w:r>
          </w:p>
          <w:p w:rsidR="002F7D9E" w:rsidRPr="00373254" w:rsidRDefault="002F7D9E" w:rsidP="002F7D9E">
            <w:pPr>
              <w:jc w:val="both"/>
              <w:rPr>
                <w:sz w:val="28"/>
              </w:rPr>
            </w:pPr>
            <w:r w:rsidRPr="00373254">
              <w:rPr>
                <w:sz w:val="28"/>
              </w:rPr>
              <w:t>- participer en classe à un échange verbal en respectant les règles de la communication.</w:t>
            </w:r>
          </w:p>
          <w:p w:rsidR="002F7D9E" w:rsidRPr="00373254" w:rsidRDefault="002F7D9E" w:rsidP="002F7D9E">
            <w:pPr>
              <w:jc w:val="both"/>
              <w:rPr>
                <w:sz w:val="28"/>
              </w:rPr>
            </w:pPr>
            <w:r w:rsidRPr="00373254">
              <w:rPr>
                <w:sz w:val="28"/>
              </w:rPr>
              <w:t>- écouter pour comprendre, interroger, répéter, réaliser un travail ou une activité.</w:t>
            </w:r>
          </w:p>
          <w:p w:rsidR="002F7D9E" w:rsidRPr="00373254" w:rsidRDefault="002F7D9E" w:rsidP="002F7D9E">
            <w:pPr>
              <w:jc w:val="both"/>
              <w:rPr>
                <w:sz w:val="28"/>
              </w:rPr>
            </w:pPr>
            <w:r w:rsidRPr="00373254">
              <w:rPr>
                <w:sz w:val="28"/>
              </w:rPr>
              <w:t>- échanger, questionner, justifier un point de vue.</w:t>
            </w:r>
          </w:p>
          <w:p w:rsidR="006D552B" w:rsidRPr="00373254" w:rsidRDefault="006D552B" w:rsidP="006D552B">
            <w:pPr>
              <w:jc w:val="both"/>
              <w:rPr>
                <w:sz w:val="28"/>
              </w:rPr>
            </w:pPr>
            <w:r w:rsidRPr="00373254">
              <w:rPr>
                <w:sz w:val="28"/>
              </w:rPr>
              <w:t>- travailler en groupe, s’engager dans un projet.</w:t>
            </w:r>
          </w:p>
          <w:p w:rsidR="00132B36" w:rsidRPr="00373254" w:rsidRDefault="00132B36" w:rsidP="00132B36">
            <w:pPr>
              <w:jc w:val="both"/>
              <w:rPr>
                <w:sz w:val="28"/>
              </w:rPr>
            </w:pPr>
            <w:r w:rsidRPr="00373254">
              <w:rPr>
                <w:sz w:val="28"/>
              </w:rPr>
              <w:t>- copier un texte court sans erreur dans une écriture cursive lisible et avec une présentation soignée.</w:t>
            </w:r>
          </w:p>
          <w:p w:rsidR="00475740" w:rsidRPr="00373254" w:rsidRDefault="00475740" w:rsidP="00475740">
            <w:pPr>
              <w:jc w:val="both"/>
              <w:rPr>
                <w:sz w:val="28"/>
              </w:rPr>
            </w:pPr>
            <w:r w:rsidRPr="00373254">
              <w:rPr>
                <w:sz w:val="28"/>
              </w:rPr>
              <w:t>- écrire de manière autonome un texte de 5 à 10 lignes.</w:t>
            </w:r>
          </w:p>
          <w:p w:rsidR="00A7569B" w:rsidRPr="00373254" w:rsidRDefault="00475740" w:rsidP="00475740">
            <w:pPr>
              <w:jc w:val="both"/>
              <w:rPr>
                <w:sz w:val="28"/>
              </w:rPr>
            </w:pPr>
            <w:r w:rsidRPr="00373254">
              <w:rPr>
                <w:sz w:val="28"/>
              </w:rPr>
              <w:t>- appliquer des règles élémentaires d’hygiène.</w:t>
            </w:r>
          </w:p>
        </w:tc>
      </w:tr>
      <w:tr w:rsidR="00C025D5" w:rsidTr="00373254">
        <w:trPr>
          <w:trHeight w:val="134"/>
        </w:trPr>
        <w:tc>
          <w:tcPr>
            <w:tcW w:w="2025" w:type="dxa"/>
            <w:tcBorders>
              <w:top w:val="single" w:sz="4" w:space="0" w:color="auto"/>
              <w:bottom w:val="single" w:sz="4" w:space="0" w:color="auto"/>
              <w:right w:val="single" w:sz="4" w:space="0" w:color="auto"/>
            </w:tcBorders>
            <w:vAlign w:val="center"/>
          </w:tcPr>
          <w:p w:rsidR="00C025D5" w:rsidRPr="00373254" w:rsidRDefault="00C025D5">
            <w:pPr>
              <w:pStyle w:val="Corpsdetexte"/>
              <w:rPr>
                <w:smallCaps/>
                <w:sz w:val="28"/>
              </w:rPr>
            </w:pPr>
            <w:r w:rsidRPr="00373254">
              <w:rPr>
                <w:smallCaps/>
                <w:sz w:val="28"/>
              </w:rPr>
              <w:t>Conditions de travail</w:t>
            </w:r>
          </w:p>
        </w:tc>
        <w:tc>
          <w:tcPr>
            <w:tcW w:w="7752" w:type="dxa"/>
            <w:tcBorders>
              <w:left w:val="single" w:sz="4" w:space="0" w:color="auto"/>
            </w:tcBorders>
            <w:vAlign w:val="center"/>
          </w:tcPr>
          <w:p w:rsidR="00C025D5" w:rsidRPr="00373254" w:rsidRDefault="002039A3">
            <w:pPr>
              <w:rPr>
                <w:sz w:val="28"/>
              </w:rPr>
            </w:pPr>
            <w:r w:rsidRPr="00373254">
              <w:rPr>
                <w:sz w:val="28"/>
              </w:rPr>
              <w:t>Classe entière</w:t>
            </w:r>
          </w:p>
          <w:p w:rsidR="009E377F" w:rsidRPr="00373254" w:rsidRDefault="00764B55" w:rsidP="009E377F">
            <w:pPr>
              <w:rPr>
                <w:sz w:val="28"/>
              </w:rPr>
            </w:pPr>
            <w:r w:rsidRPr="00373254">
              <w:rPr>
                <w:sz w:val="28"/>
              </w:rPr>
              <w:t>1x</w:t>
            </w:r>
            <w:r w:rsidR="009E377F" w:rsidRPr="00373254">
              <w:rPr>
                <w:sz w:val="28"/>
              </w:rPr>
              <w:t>10</w:t>
            </w:r>
            <w:r w:rsidRPr="00373254">
              <w:rPr>
                <w:sz w:val="28"/>
              </w:rPr>
              <w:t xml:space="preserve"> </w:t>
            </w:r>
            <w:proofErr w:type="gramStart"/>
            <w:r w:rsidRPr="00373254">
              <w:rPr>
                <w:sz w:val="28"/>
              </w:rPr>
              <w:t>minutes</w:t>
            </w:r>
            <w:proofErr w:type="gramEnd"/>
            <w:r w:rsidRPr="00373254">
              <w:rPr>
                <w:sz w:val="28"/>
              </w:rPr>
              <w:t xml:space="preserve"> pour mettre l'activité en route </w:t>
            </w:r>
          </w:p>
          <w:p w:rsidR="00F47278" w:rsidRPr="00373254" w:rsidRDefault="00B425FF" w:rsidP="00225F2C">
            <w:pPr>
              <w:rPr>
                <w:sz w:val="28"/>
              </w:rPr>
            </w:pPr>
            <w:r w:rsidRPr="00373254">
              <w:rPr>
                <w:sz w:val="28"/>
              </w:rPr>
              <w:t>2x</w:t>
            </w:r>
            <w:r w:rsidR="00225F2C" w:rsidRPr="00373254">
              <w:rPr>
                <w:sz w:val="28"/>
              </w:rPr>
              <w:t xml:space="preserve">40 </w:t>
            </w:r>
            <w:r w:rsidR="002039A3" w:rsidRPr="00373254">
              <w:rPr>
                <w:sz w:val="28"/>
              </w:rPr>
              <w:t>minutes</w:t>
            </w:r>
            <w:r w:rsidR="00225F2C" w:rsidRPr="00373254">
              <w:rPr>
                <w:sz w:val="28"/>
              </w:rPr>
              <w:t xml:space="preserve"> environ</w:t>
            </w:r>
            <w:r w:rsidRPr="00373254">
              <w:rPr>
                <w:sz w:val="28"/>
              </w:rPr>
              <w:t xml:space="preserve"> avec la récréation au milie</w:t>
            </w:r>
            <w:r w:rsidR="009E377F" w:rsidRPr="00373254">
              <w:rPr>
                <w:sz w:val="28"/>
              </w:rPr>
              <w:t>u</w:t>
            </w:r>
          </w:p>
        </w:tc>
      </w:tr>
      <w:tr w:rsidR="009A5EA1" w:rsidTr="00373254">
        <w:trPr>
          <w:trHeight w:val="134"/>
        </w:trPr>
        <w:tc>
          <w:tcPr>
            <w:tcW w:w="2025" w:type="dxa"/>
            <w:tcBorders>
              <w:top w:val="single" w:sz="4" w:space="0" w:color="auto"/>
              <w:bottom w:val="single" w:sz="4" w:space="0" w:color="auto"/>
              <w:right w:val="single" w:sz="4" w:space="0" w:color="auto"/>
            </w:tcBorders>
            <w:vAlign w:val="center"/>
          </w:tcPr>
          <w:p w:rsidR="009A5EA1" w:rsidRPr="00373254" w:rsidRDefault="009A5EA1">
            <w:pPr>
              <w:pStyle w:val="Corpsdetexte"/>
              <w:rPr>
                <w:smallCaps/>
                <w:sz w:val="28"/>
              </w:rPr>
            </w:pPr>
            <w:r w:rsidRPr="00373254">
              <w:rPr>
                <w:smallCaps/>
                <w:sz w:val="28"/>
              </w:rPr>
              <w:t>matériel à prévoir</w:t>
            </w:r>
          </w:p>
        </w:tc>
        <w:tc>
          <w:tcPr>
            <w:tcW w:w="7752" w:type="dxa"/>
            <w:tcBorders>
              <w:left w:val="single" w:sz="4" w:space="0" w:color="auto"/>
            </w:tcBorders>
            <w:vAlign w:val="center"/>
          </w:tcPr>
          <w:p w:rsidR="009A5EA1" w:rsidRPr="00373254" w:rsidRDefault="009E377F" w:rsidP="009E377F">
            <w:pPr>
              <w:numPr>
                <w:ilvl w:val="0"/>
                <w:numId w:val="10"/>
              </w:numPr>
              <w:jc w:val="both"/>
              <w:rPr>
                <w:sz w:val="28"/>
              </w:rPr>
            </w:pPr>
            <w:r w:rsidRPr="00373254">
              <w:rPr>
                <w:sz w:val="28"/>
              </w:rPr>
              <w:t>affiche collective + caches</w:t>
            </w:r>
            <w:r w:rsidR="00DC4654" w:rsidRPr="00373254">
              <w:rPr>
                <w:sz w:val="28"/>
              </w:rPr>
              <w:t xml:space="preserve"> + aimants si au tableau</w:t>
            </w:r>
          </w:p>
          <w:p w:rsidR="009E377F" w:rsidRPr="00373254" w:rsidRDefault="00B56867" w:rsidP="009E377F">
            <w:pPr>
              <w:numPr>
                <w:ilvl w:val="0"/>
                <w:numId w:val="10"/>
              </w:numPr>
              <w:jc w:val="both"/>
              <w:rPr>
                <w:sz w:val="28"/>
              </w:rPr>
            </w:pPr>
            <w:r w:rsidRPr="00373254">
              <w:rPr>
                <w:sz w:val="28"/>
              </w:rPr>
              <w:t>tableau ou affiches de brouillon</w:t>
            </w:r>
            <w:r w:rsidR="00F96F09" w:rsidRPr="00373254">
              <w:rPr>
                <w:sz w:val="28"/>
              </w:rPr>
              <w:t xml:space="preserve"> + craies ou marqueurs</w:t>
            </w:r>
          </w:p>
          <w:p w:rsidR="00F96F09" w:rsidRPr="00373254" w:rsidRDefault="00F96F09" w:rsidP="009E377F">
            <w:pPr>
              <w:numPr>
                <w:ilvl w:val="0"/>
                <w:numId w:val="10"/>
              </w:numPr>
              <w:jc w:val="both"/>
              <w:rPr>
                <w:sz w:val="28"/>
              </w:rPr>
            </w:pPr>
            <w:r w:rsidRPr="00373254">
              <w:rPr>
                <w:sz w:val="28"/>
              </w:rPr>
              <w:t>stylo feutre pour écrire sur l'affiche</w:t>
            </w:r>
          </w:p>
          <w:p w:rsidR="00DC4654" w:rsidRPr="00373254" w:rsidRDefault="00DC4654" w:rsidP="009E377F">
            <w:pPr>
              <w:numPr>
                <w:ilvl w:val="0"/>
                <w:numId w:val="10"/>
              </w:numPr>
              <w:jc w:val="both"/>
              <w:rPr>
                <w:sz w:val="28"/>
              </w:rPr>
            </w:pPr>
            <w:r w:rsidRPr="00373254">
              <w:rPr>
                <w:sz w:val="28"/>
              </w:rPr>
              <w:t>étiquettes des quantités pour pouvoir faire une manipulation pendant le classement</w:t>
            </w:r>
          </w:p>
          <w:p w:rsidR="00DC1F5A" w:rsidRPr="00373254" w:rsidRDefault="00DC1F5A" w:rsidP="009E377F">
            <w:pPr>
              <w:numPr>
                <w:ilvl w:val="0"/>
                <w:numId w:val="10"/>
              </w:numPr>
              <w:jc w:val="both"/>
              <w:rPr>
                <w:sz w:val="28"/>
              </w:rPr>
            </w:pPr>
            <w:r w:rsidRPr="00373254">
              <w:rPr>
                <w:sz w:val="28"/>
              </w:rPr>
              <w:t>matériel et ingrédients pour réaliser la recette</w:t>
            </w:r>
          </w:p>
          <w:p w:rsidR="001E5E7D" w:rsidRPr="00373254" w:rsidRDefault="001E5E7D" w:rsidP="009E377F">
            <w:pPr>
              <w:numPr>
                <w:ilvl w:val="0"/>
                <w:numId w:val="10"/>
              </w:numPr>
              <w:jc w:val="both"/>
              <w:rPr>
                <w:sz w:val="28"/>
              </w:rPr>
            </w:pPr>
            <w:r w:rsidRPr="00373254">
              <w:rPr>
                <w:sz w:val="28"/>
              </w:rPr>
              <w:t>décorations pour les pailles et la table (facultatif)</w:t>
            </w:r>
          </w:p>
        </w:tc>
      </w:tr>
    </w:tbl>
    <w:p w:rsidR="00FD60D3" w:rsidRDefault="00FD60D3">
      <w:r>
        <w:br w:type="page"/>
      </w:r>
    </w:p>
    <w:tbl>
      <w:tblPr>
        <w:tblW w:w="97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6"/>
        <w:gridCol w:w="1709"/>
        <w:gridCol w:w="5194"/>
        <w:gridCol w:w="1998"/>
      </w:tblGrid>
      <w:tr w:rsidR="00C025D5" w:rsidTr="00761CCC">
        <w:trPr>
          <w:cantSplit/>
          <w:trHeight w:val="541"/>
        </w:trPr>
        <w:tc>
          <w:tcPr>
            <w:tcW w:w="9747" w:type="dxa"/>
            <w:gridSpan w:val="4"/>
            <w:tcBorders>
              <w:top w:val="single" w:sz="4" w:space="0" w:color="auto"/>
              <w:left w:val="single" w:sz="4" w:space="0" w:color="auto"/>
              <w:bottom w:val="single" w:sz="4" w:space="0" w:color="auto"/>
              <w:right w:val="single" w:sz="4" w:space="0" w:color="auto"/>
            </w:tcBorders>
            <w:shd w:val="clear" w:color="auto" w:fill="984806"/>
            <w:vAlign w:val="center"/>
          </w:tcPr>
          <w:p w:rsidR="00C025D5" w:rsidRDefault="00C025D5" w:rsidP="00D17B9B">
            <w:pPr>
              <w:jc w:val="center"/>
            </w:pPr>
            <w:r>
              <w:rPr>
                <w:b/>
                <w:bCs/>
                <w:smallCaps/>
                <w:sz w:val="28"/>
              </w:rPr>
              <w:lastRenderedPageBreak/>
              <w:t xml:space="preserve">Déroulement </w:t>
            </w:r>
            <w:r w:rsidR="00D17B9B">
              <w:rPr>
                <w:b/>
                <w:bCs/>
                <w:smallCaps/>
                <w:sz w:val="28"/>
              </w:rPr>
              <w:t>de la séance</w:t>
            </w:r>
          </w:p>
        </w:tc>
      </w:tr>
      <w:tr w:rsidR="00AB6F0A" w:rsidRPr="008E2F67" w:rsidTr="00B568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846" w:type="dxa"/>
            <w:tcBorders>
              <w:bottom w:val="single" w:sz="4" w:space="0" w:color="000000"/>
            </w:tcBorders>
          </w:tcPr>
          <w:p w:rsidR="00AB6F0A" w:rsidRPr="008E2F67" w:rsidRDefault="00AB6F0A" w:rsidP="0070617F">
            <w:pPr>
              <w:jc w:val="center"/>
              <w:rPr>
                <w:b/>
                <w:sz w:val="20"/>
                <w:szCs w:val="20"/>
              </w:rPr>
            </w:pPr>
            <w:r w:rsidRPr="008E2F67">
              <w:rPr>
                <w:b/>
                <w:sz w:val="20"/>
                <w:szCs w:val="20"/>
              </w:rPr>
              <w:t>Phases</w:t>
            </w:r>
          </w:p>
        </w:tc>
        <w:tc>
          <w:tcPr>
            <w:tcW w:w="1709" w:type="dxa"/>
            <w:tcBorders>
              <w:bottom w:val="single" w:sz="4" w:space="0" w:color="000000"/>
            </w:tcBorders>
          </w:tcPr>
          <w:p w:rsidR="00AB6F0A" w:rsidRPr="008E2F67" w:rsidRDefault="00AB6F0A" w:rsidP="0070617F">
            <w:pPr>
              <w:jc w:val="center"/>
              <w:rPr>
                <w:b/>
                <w:sz w:val="20"/>
                <w:szCs w:val="20"/>
              </w:rPr>
            </w:pPr>
            <w:r w:rsidRPr="008E2F67">
              <w:rPr>
                <w:b/>
                <w:sz w:val="20"/>
                <w:szCs w:val="20"/>
              </w:rPr>
              <w:t>Organisation</w:t>
            </w:r>
          </w:p>
        </w:tc>
        <w:tc>
          <w:tcPr>
            <w:tcW w:w="5194" w:type="dxa"/>
            <w:tcBorders>
              <w:bottom w:val="single" w:sz="4" w:space="0" w:color="000000"/>
            </w:tcBorders>
          </w:tcPr>
          <w:p w:rsidR="00AB6F0A" w:rsidRPr="008E2F67" w:rsidRDefault="00AB6F0A" w:rsidP="0070617F">
            <w:pPr>
              <w:jc w:val="center"/>
              <w:rPr>
                <w:b/>
                <w:sz w:val="20"/>
                <w:szCs w:val="20"/>
              </w:rPr>
            </w:pPr>
            <w:r w:rsidRPr="008E2F67">
              <w:rPr>
                <w:b/>
                <w:sz w:val="20"/>
                <w:szCs w:val="20"/>
              </w:rPr>
              <w:t>Activités</w:t>
            </w:r>
          </w:p>
        </w:tc>
        <w:tc>
          <w:tcPr>
            <w:tcW w:w="1998" w:type="dxa"/>
            <w:tcBorders>
              <w:bottom w:val="single" w:sz="4" w:space="0" w:color="000000"/>
            </w:tcBorders>
          </w:tcPr>
          <w:p w:rsidR="00AB6F0A" w:rsidRPr="008E2F67" w:rsidRDefault="00AB6F0A" w:rsidP="0070617F">
            <w:pPr>
              <w:jc w:val="center"/>
              <w:rPr>
                <w:b/>
                <w:sz w:val="20"/>
                <w:szCs w:val="20"/>
              </w:rPr>
            </w:pPr>
            <w:r w:rsidRPr="008E2F67">
              <w:rPr>
                <w:b/>
                <w:sz w:val="20"/>
                <w:szCs w:val="20"/>
              </w:rPr>
              <w:t>Activités de l’élève</w:t>
            </w:r>
          </w:p>
        </w:tc>
      </w:tr>
      <w:tr w:rsidR="00AB6F0A" w:rsidRPr="008E2F67" w:rsidTr="00B5686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cantSplit/>
          <w:trHeight w:val="1134"/>
        </w:trPr>
        <w:tc>
          <w:tcPr>
            <w:tcW w:w="846" w:type="dxa"/>
            <w:tcBorders>
              <w:bottom w:val="single" w:sz="4" w:space="0" w:color="000000"/>
            </w:tcBorders>
            <w:textDirection w:val="btLr"/>
            <w:vAlign w:val="center"/>
          </w:tcPr>
          <w:p w:rsidR="00AB6F0A" w:rsidRPr="008E2F67" w:rsidRDefault="00F47278" w:rsidP="0070617F">
            <w:pPr>
              <w:ind w:left="113" w:right="113"/>
              <w:jc w:val="center"/>
              <w:rPr>
                <w:b/>
                <w:sz w:val="20"/>
                <w:szCs w:val="20"/>
              </w:rPr>
            </w:pPr>
            <w:r>
              <w:rPr>
                <w:b/>
                <w:sz w:val="20"/>
                <w:szCs w:val="20"/>
              </w:rPr>
              <w:t>Lancement</w:t>
            </w:r>
          </w:p>
        </w:tc>
        <w:tc>
          <w:tcPr>
            <w:tcW w:w="1709" w:type="dxa"/>
            <w:tcBorders>
              <w:bottom w:val="single" w:sz="4" w:space="0" w:color="000000"/>
            </w:tcBorders>
            <w:vAlign w:val="center"/>
          </w:tcPr>
          <w:p w:rsidR="00AB6F0A" w:rsidRPr="002039A3" w:rsidRDefault="00B425FF" w:rsidP="0070617F">
            <w:pPr>
              <w:jc w:val="center"/>
              <w:rPr>
                <w:szCs w:val="20"/>
              </w:rPr>
            </w:pPr>
            <w:r>
              <w:rPr>
                <w:szCs w:val="20"/>
              </w:rPr>
              <w:t>collectif</w:t>
            </w:r>
          </w:p>
          <w:p w:rsidR="00AB6F0A" w:rsidRPr="002039A3" w:rsidRDefault="00AB6F0A" w:rsidP="0070617F">
            <w:pPr>
              <w:jc w:val="center"/>
              <w:rPr>
                <w:szCs w:val="20"/>
              </w:rPr>
            </w:pPr>
          </w:p>
          <w:p w:rsidR="00AB6F0A" w:rsidRPr="002039A3" w:rsidRDefault="00AB6F0A" w:rsidP="0070617F">
            <w:pPr>
              <w:jc w:val="center"/>
              <w:rPr>
                <w:szCs w:val="20"/>
              </w:rPr>
            </w:pPr>
          </w:p>
          <w:p w:rsidR="00AB6F0A" w:rsidRPr="002039A3" w:rsidRDefault="00787F46" w:rsidP="0070617F">
            <w:pPr>
              <w:jc w:val="center"/>
              <w:rPr>
                <w:szCs w:val="20"/>
              </w:rPr>
            </w:pPr>
            <w:r>
              <w:rPr>
                <w:szCs w:val="20"/>
              </w:rPr>
              <w:t>10</w:t>
            </w:r>
            <w:r w:rsidR="00AB6F0A" w:rsidRPr="002039A3">
              <w:rPr>
                <w:szCs w:val="20"/>
              </w:rPr>
              <w:t xml:space="preserve"> minutes</w:t>
            </w:r>
          </w:p>
        </w:tc>
        <w:tc>
          <w:tcPr>
            <w:tcW w:w="5194" w:type="dxa"/>
            <w:tcBorders>
              <w:bottom w:val="single" w:sz="4" w:space="0" w:color="000000"/>
            </w:tcBorders>
            <w:vAlign w:val="center"/>
          </w:tcPr>
          <w:p w:rsidR="00787F46" w:rsidRPr="004E1168" w:rsidRDefault="00787F46" w:rsidP="00787F46">
            <w:pPr>
              <w:jc w:val="both"/>
              <w:rPr>
                <w:szCs w:val="20"/>
              </w:rPr>
            </w:pPr>
            <w:r>
              <w:rPr>
                <w:szCs w:val="20"/>
              </w:rPr>
              <w:t>Je</w:t>
            </w:r>
            <w:r w:rsidR="00345BDF">
              <w:rPr>
                <w:szCs w:val="20"/>
              </w:rPr>
              <w:t xml:space="preserve"> présente aux élèves </w:t>
            </w:r>
            <w:r w:rsidR="00345BDF" w:rsidRPr="00F96F09">
              <w:rPr>
                <w:szCs w:val="20"/>
                <w:highlight w:val="yellow"/>
              </w:rPr>
              <w:t>l'affiche</w:t>
            </w:r>
            <w:r w:rsidR="00345BDF">
              <w:rPr>
                <w:szCs w:val="20"/>
              </w:rPr>
              <w:t xml:space="preserve"> dissimulée par des </w:t>
            </w:r>
            <w:r w:rsidR="00345BDF" w:rsidRPr="00F96F09">
              <w:rPr>
                <w:szCs w:val="20"/>
                <w:highlight w:val="yellow"/>
              </w:rPr>
              <w:t>caches</w:t>
            </w:r>
            <w:r w:rsidR="00345BDF">
              <w:rPr>
                <w:szCs w:val="20"/>
              </w:rPr>
              <w:t>. Je leur explique qu'ils vont devoir deviner l'activité de l'après-midi en prenant des informations a fur et à mesure que j'enlèverai les caches.</w:t>
            </w:r>
          </w:p>
          <w:p w:rsidR="00B425FF" w:rsidRDefault="00B425FF" w:rsidP="002039A3">
            <w:pPr>
              <w:jc w:val="both"/>
              <w:rPr>
                <w:szCs w:val="20"/>
              </w:rPr>
            </w:pPr>
          </w:p>
          <w:p w:rsidR="006F60FE" w:rsidRDefault="00345BDF" w:rsidP="002039A3">
            <w:pPr>
              <w:jc w:val="both"/>
              <w:rPr>
                <w:szCs w:val="20"/>
              </w:rPr>
            </w:pPr>
            <w:r w:rsidRPr="00893C97">
              <w:rPr>
                <w:b/>
                <w:szCs w:val="20"/>
              </w:rPr>
              <w:t>Je retire tout d'abord le cache du titre</w:t>
            </w:r>
            <w:r>
              <w:rPr>
                <w:szCs w:val="20"/>
              </w:rPr>
              <w:t xml:space="preserve">. Je demande aux élèves d'essayer de lire le titre dans leur tête. </w:t>
            </w:r>
          </w:p>
          <w:p w:rsidR="00345BDF" w:rsidRDefault="00345BDF" w:rsidP="002039A3">
            <w:pPr>
              <w:jc w:val="both"/>
              <w:rPr>
                <w:szCs w:val="20"/>
              </w:rPr>
            </w:pPr>
            <w:r>
              <w:rPr>
                <w:szCs w:val="20"/>
              </w:rPr>
              <w:t>Je leur demande quel problème ils rencontrent. Je demande à un élève de lire ce qu'il peut à haute voix pour les autres. On s'attarde sur le mot "smoothie" qui a priori ne sera pas lu "correctement". J'explique que c'est un mot anglais et que pour cela il faut changer la prononciation habituelle des lettres. Je fais référence au mot "foot".</w:t>
            </w:r>
            <w:r w:rsidR="00893C97">
              <w:rPr>
                <w:szCs w:val="20"/>
              </w:rPr>
              <w:t xml:space="preserve"> Pour le "th" qui fait "ss" on peut faire référence à un mot appris en anglais comme "mouth" par exemple.</w:t>
            </w:r>
          </w:p>
          <w:p w:rsidR="00893C97" w:rsidRDefault="006F60FE" w:rsidP="002039A3">
            <w:pPr>
              <w:jc w:val="both"/>
              <w:rPr>
                <w:szCs w:val="20"/>
              </w:rPr>
            </w:pPr>
            <w:r>
              <w:rPr>
                <w:szCs w:val="20"/>
              </w:rPr>
              <w:t>Je demande ensuite au</w:t>
            </w:r>
            <w:r w:rsidR="002F7D9E">
              <w:rPr>
                <w:szCs w:val="20"/>
              </w:rPr>
              <w:t>x</w:t>
            </w:r>
            <w:r>
              <w:rPr>
                <w:szCs w:val="20"/>
              </w:rPr>
              <w:t xml:space="preserve"> élèves s'ils savent ce qu'est un smoothie et s'ils peuvent s'aider des dessins pour deviner. Pour les aider je dévoile ensuite l'illustration avec les deux enfants.</w:t>
            </w:r>
          </w:p>
          <w:p w:rsidR="002F7D9E" w:rsidRDefault="002F7D9E" w:rsidP="002039A3">
            <w:pPr>
              <w:jc w:val="both"/>
              <w:rPr>
                <w:szCs w:val="20"/>
              </w:rPr>
            </w:pPr>
          </w:p>
          <w:p w:rsidR="002F7D9E" w:rsidRDefault="002F7D9E" w:rsidP="002039A3">
            <w:pPr>
              <w:jc w:val="both"/>
              <w:rPr>
                <w:szCs w:val="20"/>
              </w:rPr>
            </w:pPr>
            <w:r w:rsidRPr="002F7D9E">
              <w:rPr>
                <w:b/>
                <w:szCs w:val="20"/>
              </w:rPr>
              <w:t>Je dévoile ensuite la partie "ingrédients</w:t>
            </w:r>
            <w:r>
              <w:rPr>
                <w:szCs w:val="20"/>
              </w:rPr>
              <w:t>". Je demande aux non-lecteurs ce qu'ils reconnaissent. Puis à un élève bon lecteur de lire pour les autres, j'insiste sur le fait de bien écouter en réfléchissant pour deviner l'activité de l'après-midi. J'amène les enfants à comprendre qu'il s'agit d'une recette.</w:t>
            </w:r>
          </w:p>
          <w:p w:rsidR="002F7D9E" w:rsidRDefault="002F7D9E" w:rsidP="002039A3">
            <w:pPr>
              <w:jc w:val="both"/>
              <w:rPr>
                <w:szCs w:val="20"/>
              </w:rPr>
            </w:pPr>
          </w:p>
          <w:p w:rsidR="002F7D9E" w:rsidRPr="004E1168" w:rsidRDefault="002F7D9E" w:rsidP="002039A3">
            <w:pPr>
              <w:jc w:val="both"/>
              <w:rPr>
                <w:szCs w:val="20"/>
              </w:rPr>
            </w:pPr>
            <w:r w:rsidRPr="002F7D9E">
              <w:rPr>
                <w:b/>
                <w:szCs w:val="20"/>
              </w:rPr>
              <w:t>Je dévoile enfin la partie "recette".</w:t>
            </w:r>
            <w:r>
              <w:rPr>
                <w:szCs w:val="20"/>
              </w:rPr>
              <w:t xml:space="preserve"> Je la lis ou fait lire à un bon lecteur et nous concluons qu'il s'agit donc bien d'une recette, mais d'une recette qu'il faudra compléter puisqu'il nous manque les ingrédients !</w:t>
            </w:r>
          </w:p>
        </w:tc>
        <w:tc>
          <w:tcPr>
            <w:tcW w:w="1998" w:type="dxa"/>
            <w:tcBorders>
              <w:bottom w:val="single" w:sz="4" w:space="0" w:color="000000"/>
            </w:tcBorders>
            <w:vAlign w:val="center"/>
          </w:tcPr>
          <w:p w:rsidR="00B425FF" w:rsidRDefault="00345BDF" w:rsidP="004E1168">
            <w:pPr>
              <w:jc w:val="both"/>
              <w:rPr>
                <w:szCs w:val="20"/>
              </w:rPr>
            </w:pPr>
            <w:r>
              <w:rPr>
                <w:szCs w:val="20"/>
              </w:rPr>
              <w:t>Observer un support écrit pour y prendre des informations.</w:t>
            </w:r>
          </w:p>
          <w:p w:rsidR="00345BDF" w:rsidRDefault="00345BDF" w:rsidP="004E1168">
            <w:pPr>
              <w:jc w:val="both"/>
              <w:rPr>
                <w:szCs w:val="20"/>
              </w:rPr>
            </w:pPr>
            <w:r>
              <w:rPr>
                <w:szCs w:val="20"/>
              </w:rPr>
              <w:t>Participer ou s'intéresser à une discussion sur les différentes possibilités de lecture d'un groupe de lettres.</w:t>
            </w:r>
          </w:p>
          <w:p w:rsidR="006F60FE" w:rsidRDefault="006F60FE" w:rsidP="004E1168">
            <w:pPr>
              <w:jc w:val="both"/>
              <w:rPr>
                <w:szCs w:val="20"/>
              </w:rPr>
            </w:pPr>
            <w:r>
              <w:rPr>
                <w:szCs w:val="20"/>
              </w:rPr>
              <w:t>Utiliser le contexte d'un mot pour deviner son sens.</w:t>
            </w:r>
          </w:p>
          <w:p w:rsidR="006F60FE" w:rsidRPr="004E1168" w:rsidRDefault="002F7D9E" w:rsidP="002F7D9E">
            <w:pPr>
              <w:jc w:val="both"/>
              <w:rPr>
                <w:szCs w:val="20"/>
              </w:rPr>
            </w:pPr>
            <w:r>
              <w:rPr>
                <w:szCs w:val="20"/>
              </w:rPr>
              <w:t>Se placer en situation "d'écoute active".</w:t>
            </w:r>
          </w:p>
        </w:tc>
      </w:tr>
    </w:tbl>
    <w:p w:rsidR="008B397E" w:rsidRDefault="008B397E"/>
    <w:p w:rsidR="00676E30" w:rsidRDefault="007814DE" w:rsidP="008B397E">
      <w:pPr>
        <w:jc w:val="center"/>
      </w:pPr>
      <w:r>
        <w:rPr>
          <w:noProof/>
          <w:lang w:eastAsia="en-US"/>
        </w:rPr>
        <w:pict>
          <v:shape id="_x0000_s1031" type="#_x0000_t202" style="position:absolute;left:0;text-align:left;margin-left:-5.5pt;margin-top:120.05pt;width:121.4pt;height:39.5pt;z-index:251661824;mso-width-relative:margin;mso-height-relative:margin" stroked="f">
            <v:textbox>
              <w:txbxContent>
                <w:p w:rsidR="008B397E" w:rsidRDefault="008B397E">
                  <w:r>
                    <w:t>couronne en sucre et sirop</w:t>
                  </w:r>
                </w:p>
              </w:txbxContent>
            </v:textbox>
          </v:shape>
        </w:pict>
      </w:r>
      <w:r>
        <w:rPr>
          <w:noProof/>
        </w:rPr>
        <w:pict>
          <v:shapetype id="_x0000_t32" coordsize="21600,21600" o:spt="32" o:oned="t" path="m,l21600,21600e" filled="f">
            <v:path arrowok="t" fillok="f" o:connecttype="none"/>
            <o:lock v:ext="edit" shapetype="t"/>
          </v:shapetype>
          <v:shape id="_x0000_s1030" type="#_x0000_t32" style="position:absolute;left:0;text-align:left;margin-left:34.4pt;margin-top:74pt;width:135.15pt;height:50.25pt;flip:y;z-index:251659776" o:connectortype="straight" strokecolor="#ffc000" strokeweight="3pt">
            <v:stroke endarrow="block"/>
          </v:shape>
        </w:pict>
      </w:r>
      <w:r w:rsidR="008B397E">
        <w:rPr>
          <w:noProof/>
        </w:rPr>
        <w:drawing>
          <wp:inline distT="0" distB="0" distL="0" distR="0">
            <wp:extent cx="3000554" cy="2000473"/>
            <wp:effectExtent l="342900" t="266700" r="371296" b="247427"/>
            <wp:docPr id="41" name="Image 40" descr="DSC06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090.JPG"/>
                    <pic:cNvPicPr/>
                  </pic:nvPicPr>
                  <pic:blipFill>
                    <a:blip r:embed="rId8" cstate="print"/>
                    <a:stretch>
                      <a:fillRect/>
                    </a:stretch>
                  </pic:blipFill>
                  <pic:spPr>
                    <a:xfrm>
                      <a:off x="0" y="0"/>
                      <a:ext cx="2999705" cy="1999907"/>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inline>
        </w:drawing>
      </w:r>
      <w:r w:rsidR="00676E30">
        <w:br w:type="page"/>
      </w:r>
    </w:p>
    <w:tbl>
      <w:tblPr>
        <w:tblW w:w="9747" w:type="dxa"/>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6"/>
        <w:gridCol w:w="1709"/>
        <w:gridCol w:w="5194"/>
        <w:gridCol w:w="1998"/>
      </w:tblGrid>
      <w:tr w:rsidR="00676E30" w:rsidTr="00676E30">
        <w:trPr>
          <w:cantSplit/>
          <w:trHeight w:val="541"/>
        </w:trPr>
        <w:tc>
          <w:tcPr>
            <w:tcW w:w="9747" w:type="dxa"/>
            <w:gridSpan w:val="4"/>
            <w:tcBorders>
              <w:top w:val="single" w:sz="4" w:space="0" w:color="auto"/>
              <w:left w:val="single" w:sz="4" w:space="0" w:color="auto"/>
              <w:bottom w:val="single" w:sz="4" w:space="0" w:color="auto"/>
              <w:right w:val="single" w:sz="4" w:space="0" w:color="auto"/>
            </w:tcBorders>
            <w:shd w:val="clear" w:color="auto" w:fill="984806"/>
            <w:vAlign w:val="center"/>
          </w:tcPr>
          <w:p w:rsidR="00676E30" w:rsidRDefault="00676E30" w:rsidP="00B711CF">
            <w:pPr>
              <w:jc w:val="center"/>
            </w:pPr>
            <w:r>
              <w:rPr>
                <w:b/>
                <w:bCs/>
                <w:smallCaps/>
                <w:sz w:val="28"/>
              </w:rPr>
              <w:lastRenderedPageBreak/>
              <w:t>Déroulement de la séance</w:t>
            </w:r>
          </w:p>
        </w:tc>
      </w:tr>
      <w:tr w:rsidR="00676E30" w:rsidRPr="008E2F67" w:rsidTr="00676E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c>
          <w:tcPr>
            <w:tcW w:w="846" w:type="dxa"/>
            <w:tcBorders>
              <w:bottom w:val="single" w:sz="4" w:space="0" w:color="000000"/>
            </w:tcBorders>
          </w:tcPr>
          <w:p w:rsidR="00676E30" w:rsidRPr="008E2F67" w:rsidRDefault="00676E30" w:rsidP="00B711CF">
            <w:pPr>
              <w:jc w:val="center"/>
              <w:rPr>
                <w:b/>
                <w:sz w:val="20"/>
                <w:szCs w:val="20"/>
              </w:rPr>
            </w:pPr>
            <w:r w:rsidRPr="008E2F67">
              <w:rPr>
                <w:b/>
                <w:sz w:val="20"/>
                <w:szCs w:val="20"/>
              </w:rPr>
              <w:t>Phases</w:t>
            </w:r>
          </w:p>
        </w:tc>
        <w:tc>
          <w:tcPr>
            <w:tcW w:w="1709" w:type="dxa"/>
            <w:tcBorders>
              <w:bottom w:val="single" w:sz="4" w:space="0" w:color="000000"/>
            </w:tcBorders>
          </w:tcPr>
          <w:p w:rsidR="00676E30" w:rsidRPr="008E2F67" w:rsidRDefault="00676E30" w:rsidP="00B711CF">
            <w:pPr>
              <w:jc w:val="center"/>
              <w:rPr>
                <w:b/>
                <w:sz w:val="20"/>
                <w:szCs w:val="20"/>
              </w:rPr>
            </w:pPr>
            <w:r w:rsidRPr="008E2F67">
              <w:rPr>
                <w:b/>
                <w:sz w:val="20"/>
                <w:szCs w:val="20"/>
              </w:rPr>
              <w:t>Organisation</w:t>
            </w:r>
          </w:p>
        </w:tc>
        <w:tc>
          <w:tcPr>
            <w:tcW w:w="5194" w:type="dxa"/>
            <w:tcBorders>
              <w:bottom w:val="single" w:sz="4" w:space="0" w:color="000000"/>
            </w:tcBorders>
          </w:tcPr>
          <w:p w:rsidR="00676E30" w:rsidRPr="008E2F67" w:rsidRDefault="00676E30" w:rsidP="00B711CF">
            <w:pPr>
              <w:jc w:val="center"/>
              <w:rPr>
                <w:b/>
                <w:sz w:val="20"/>
                <w:szCs w:val="20"/>
              </w:rPr>
            </w:pPr>
            <w:r w:rsidRPr="008E2F67">
              <w:rPr>
                <w:b/>
                <w:sz w:val="20"/>
                <w:szCs w:val="20"/>
              </w:rPr>
              <w:t>Activités</w:t>
            </w:r>
          </w:p>
        </w:tc>
        <w:tc>
          <w:tcPr>
            <w:tcW w:w="1998" w:type="dxa"/>
            <w:tcBorders>
              <w:bottom w:val="single" w:sz="4" w:space="0" w:color="000000"/>
            </w:tcBorders>
          </w:tcPr>
          <w:p w:rsidR="00676E30" w:rsidRPr="008E2F67" w:rsidRDefault="00676E30" w:rsidP="00B711CF">
            <w:pPr>
              <w:jc w:val="center"/>
              <w:rPr>
                <w:b/>
                <w:sz w:val="20"/>
                <w:szCs w:val="20"/>
              </w:rPr>
            </w:pPr>
            <w:r w:rsidRPr="008E2F67">
              <w:rPr>
                <w:b/>
                <w:sz w:val="20"/>
                <w:szCs w:val="20"/>
              </w:rPr>
              <w:t>Activités de l’élève</w:t>
            </w:r>
          </w:p>
        </w:tc>
      </w:tr>
      <w:tr w:rsidR="00764B55" w:rsidRPr="008E2F67" w:rsidTr="00676E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cantSplit/>
          <w:trHeight w:val="1474"/>
        </w:trPr>
        <w:tc>
          <w:tcPr>
            <w:tcW w:w="846" w:type="dxa"/>
            <w:tcBorders>
              <w:top w:val="single" w:sz="24" w:space="0" w:color="000000"/>
              <w:left w:val="single" w:sz="24" w:space="0" w:color="000000"/>
            </w:tcBorders>
            <w:textDirection w:val="btLr"/>
            <w:vAlign w:val="center"/>
          </w:tcPr>
          <w:p w:rsidR="00764B55" w:rsidRDefault="00764B55" w:rsidP="0070617F">
            <w:pPr>
              <w:jc w:val="center"/>
              <w:rPr>
                <w:b/>
                <w:sz w:val="20"/>
                <w:szCs w:val="20"/>
              </w:rPr>
            </w:pPr>
            <w:r>
              <w:rPr>
                <w:b/>
                <w:sz w:val="20"/>
                <w:szCs w:val="20"/>
              </w:rPr>
              <w:t>Mise en route 1</w:t>
            </w:r>
          </w:p>
        </w:tc>
        <w:tc>
          <w:tcPr>
            <w:tcW w:w="1709" w:type="dxa"/>
            <w:tcBorders>
              <w:top w:val="single" w:sz="24" w:space="0" w:color="000000"/>
            </w:tcBorders>
            <w:vAlign w:val="center"/>
          </w:tcPr>
          <w:p w:rsidR="00764B55" w:rsidRPr="002039A3" w:rsidRDefault="00764B55" w:rsidP="00764B55">
            <w:pPr>
              <w:jc w:val="center"/>
              <w:rPr>
                <w:szCs w:val="20"/>
              </w:rPr>
            </w:pPr>
            <w:r>
              <w:rPr>
                <w:szCs w:val="20"/>
              </w:rPr>
              <w:t xml:space="preserve">collectif </w:t>
            </w:r>
          </w:p>
          <w:p w:rsidR="00764B55" w:rsidRPr="002039A3" w:rsidRDefault="00764B55" w:rsidP="00764B55">
            <w:pPr>
              <w:jc w:val="center"/>
              <w:rPr>
                <w:szCs w:val="20"/>
              </w:rPr>
            </w:pPr>
          </w:p>
          <w:p w:rsidR="00764B55" w:rsidRPr="002039A3" w:rsidRDefault="00764B55" w:rsidP="00764B55">
            <w:pPr>
              <w:jc w:val="center"/>
              <w:rPr>
                <w:szCs w:val="20"/>
              </w:rPr>
            </w:pPr>
          </w:p>
          <w:p w:rsidR="00764B55" w:rsidRDefault="004D004C" w:rsidP="00764B55">
            <w:pPr>
              <w:jc w:val="center"/>
              <w:rPr>
                <w:szCs w:val="20"/>
              </w:rPr>
            </w:pPr>
            <w:r>
              <w:rPr>
                <w:szCs w:val="20"/>
              </w:rPr>
              <w:t>2</w:t>
            </w:r>
            <w:r w:rsidR="00764B55" w:rsidRPr="002039A3">
              <w:rPr>
                <w:szCs w:val="20"/>
              </w:rPr>
              <w:t xml:space="preserve"> minutes</w:t>
            </w:r>
          </w:p>
        </w:tc>
        <w:tc>
          <w:tcPr>
            <w:tcW w:w="5194" w:type="dxa"/>
            <w:tcBorders>
              <w:top w:val="single" w:sz="24" w:space="0" w:color="000000"/>
            </w:tcBorders>
            <w:vAlign w:val="center"/>
          </w:tcPr>
          <w:p w:rsidR="00764B55" w:rsidRDefault="00FB19C6" w:rsidP="00764B55">
            <w:pPr>
              <w:jc w:val="both"/>
              <w:rPr>
                <w:szCs w:val="20"/>
              </w:rPr>
            </w:pPr>
            <w:r>
              <w:rPr>
                <w:szCs w:val="20"/>
              </w:rPr>
              <w:t>Je prends l'affiche de la recette et je dis aux élèves que pour pouvoir la réaliser nous allons donc remplir les vides.</w:t>
            </w:r>
          </w:p>
          <w:p w:rsidR="00764B55" w:rsidRDefault="004D004C" w:rsidP="004E1168">
            <w:pPr>
              <w:jc w:val="both"/>
              <w:rPr>
                <w:szCs w:val="20"/>
              </w:rPr>
            </w:pPr>
            <w:r>
              <w:rPr>
                <w:szCs w:val="20"/>
              </w:rPr>
              <w:t>Je demande aux élèves ce qu'il manque. On rempli tout d'abord l'année puis je demande aux élèves quels types d'ingrédients ils pensent que nous auront besoin… Je leur rappelle ensuite que c'est une recette "pour réussir à l'école" : il nous faut donc des ingrédients bien particuliers… et non des ingrédients qui se mangent…</w:t>
            </w:r>
          </w:p>
        </w:tc>
        <w:tc>
          <w:tcPr>
            <w:tcW w:w="1998" w:type="dxa"/>
            <w:tcBorders>
              <w:top w:val="single" w:sz="24" w:space="0" w:color="000000"/>
              <w:right w:val="single" w:sz="24" w:space="0" w:color="000000"/>
            </w:tcBorders>
            <w:vAlign w:val="center"/>
          </w:tcPr>
          <w:p w:rsidR="00FB19C6" w:rsidRDefault="00FB19C6" w:rsidP="00764B55">
            <w:pPr>
              <w:jc w:val="both"/>
              <w:rPr>
                <w:szCs w:val="20"/>
              </w:rPr>
            </w:pPr>
            <w:r>
              <w:rPr>
                <w:szCs w:val="20"/>
              </w:rPr>
              <w:t>Écouter de façon active pour comprendre le but de l'activité.</w:t>
            </w:r>
          </w:p>
        </w:tc>
      </w:tr>
      <w:tr w:rsidR="00AB6F0A" w:rsidRPr="008E2F67" w:rsidTr="00676E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cantSplit/>
          <w:trHeight w:val="1474"/>
        </w:trPr>
        <w:tc>
          <w:tcPr>
            <w:tcW w:w="846" w:type="dxa"/>
            <w:tcBorders>
              <w:left w:val="single" w:sz="24" w:space="0" w:color="000000"/>
            </w:tcBorders>
            <w:textDirection w:val="btLr"/>
            <w:vAlign w:val="center"/>
          </w:tcPr>
          <w:p w:rsidR="00AB6F0A" w:rsidRPr="008E2F67" w:rsidRDefault="00B425FF" w:rsidP="00B40E7F">
            <w:pPr>
              <w:jc w:val="center"/>
              <w:rPr>
                <w:b/>
                <w:sz w:val="20"/>
                <w:szCs w:val="20"/>
              </w:rPr>
            </w:pPr>
            <w:r>
              <w:rPr>
                <w:b/>
                <w:sz w:val="20"/>
                <w:szCs w:val="20"/>
              </w:rPr>
              <w:t>R</w:t>
            </w:r>
            <w:r w:rsidR="00AB6F0A" w:rsidRPr="008E2F67">
              <w:rPr>
                <w:b/>
                <w:sz w:val="20"/>
                <w:szCs w:val="20"/>
              </w:rPr>
              <w:t>echerche</w:t>
            </w:r>
          </w:p>
        </w:tc>
        <w:tc>
          <w:tcPr>
            <w:tcW w:w="1709" w:type="dxa"/>
            <w:vAlign w:val="center"/>
          </w:tcPr>
          <w:p w:rsidR="00764B55" w:rsidRPr="002039A3" w:rsidRDefault="00B6546C" w:rsidP="00764B55">
            <w:pPr>
              <w:jc w:val="center"/>
              <w:rPr>
                <w:szCs w:val="20"/>
              </w:rPr>
            </w:pPr>
            <w:r>
              <w:rPr>
                <w:szCs w:val="20"/>
              </w:rPr>
              <w:t>collectif</w:t>
            </w:r>
          </w:p>
          <w:p w:rsidR="00764B55" w:rsidRPr="002039A3" w:rsidRDefault="00764B55" w:rsidP="00764B55">
            <w:pPr>
              <w:jc w:val="center"/>
              <w:rPr>
                <w:szCs w:val="20"/>
              </w:rPr>
            </w:pPr>
          </w:p>
          <w:p w:rsidR="00764B55" w:rsidRPr="002039A3" w:rsidRDefault="00764B55" w:rsidP="00764B55">
            <w:pPr>
              <w:jc w:val="center"/>
              <w:rPr>
                <w:szCs w:val="20"/>
              </w:rPr>
            </w:pPr>
          </w:p>
          <w:p w:rsidR="00AB6F0A" w:rsidRPr="002039A3" w:rsidRDefault="00764B55" w:rsidP="00711B40">
            <w:pPr>
              <w:jc w:val="center"/>
              <w:rPr>
                <w:szCs w:val="20"/>
              </w:rPr>
            </w:pPr>
            <w:r>
              <w:rPr>
                <w:szCs w:val="20"/>
              </w:rPr>
              <w:t>1</w:t>
            </w:r>
            <w:r w:rsidR="00711B40">
              <w:rPr>
                <w:szCs w:val="20"/>
              </w:rPr>
              <w:t>5</w:t>
            </w:r>
            <w:r w:rsidRPr="002039A3">
              <w:rPr>
                <w:szCs w:val="20"/>
              </w:rPr>
              <w:t xml:space="preserve"> minutes</w:t>
            </w:r>
          </w:p>
        </w:tc>
        <w:tc>
          <w:tcPr>
            <w:tcW w:w="5194" w:type="dxa"/>
            <w:vAlign w:val="center"/>
          </w:tcPr>
          <w:p w:rsidR="00B56867" w:rsidRDefault="00B56867" w:rsidP="004E1168">
            <w:pPr>
              <w:jc w:val="both"/>
              <w:rPr>
                <w:szCs w:val="20"/>
              </w:rPr>
            </w:pPr>
            <w:r w:rsidRPr="00F96F09">
              <w:rPr>
                <w:b/>
                <w:szCs w:val="20"/>
              </w:rPr>
              <w:t>Je propose don</w:t>
            </w:r>
            <w:r w:rsidR="00F96F09">
              <w:rPr>
                <w:b/>
                <w:szCs w:val="20"/>
              </w:rPr>
              <w:t>c</w:t>
            </w:r>
            <w:r w:rsidRPr="00F96F09">
              <w:rPr>
                <w:b/>
                <w:szCs w:val="20"/>
              </w:rPr>
              <w:t xml:space="preserve"> aux élèves de dresser une liste des "ingrédients"</w:t>
            </w:r>
            <w:r w:rsidR="00F96F09">
              <w:rPr>
                <w:b/>
                <w:szCs w:val="20"/>
              </w:rPr>
              <w:t>(regroupement)</w:t>
            </w:r>
            <w:r>
              <w:rPr>
                <w:szCs w:val="20"/>
              </w:rPr>
              <w:t xml:space="preserve"> dont ils pensent avoir besoin pour réussir à l'école. Au fur et à mesure je dresse une liste </w:t>
            </w:r>
            <w:r w:rsidR="00DC4654">
              <w:rPr>
                <w:szCs w:val="20"/>
              </w:rPr>
              <w:t>(</w:t>
            </w:r>
            <w:r w:rsidR="00DC4654" w:rsidRPr="00DC4654">
              <w:rPr>
                <w:szCs w:val="20"/>
                <w:highlight w:val="yellow"/>
              </w:rPr>
              <w:t>affiche de brouillon</w:t>
            </w:r>
            <w:r w:rsidR="00DC4654">
              <w:rPr>
                <w:szCs w:val="20"/>
              </w:rPr>
              <w:t xml:space="preserve">) </w:t>
            </w:r>
            <w:r>
              <w:rPr>
                <w:szCs w:val="20"/>
              </w:rPr>
              <w:t>en demandant aux enfants de participer à l'encodage des mots ou de venir écrire le mot qu'ils proposent et le groupe valide ou non l'encodage. On peut rester à ce moment là sur un encodage purement phonétique.</w:t>
            </w:r>
          </w:p>
          <w:p w:rsidR="00F96F09" w:rsidRDefault="00F96F09" w:rsidP="004E1168">
            <w:pPr>
              <w:jc w:val="both"/>
              <w:rPr>
                <w:szCs w:val="20"/>
              </w:rPr>
            </w:pPr>
          </w:p>
          <w:p w:rsidR="00DC4654" w:rsidRDefault="00F96F09" w:rsidP="004E1168">
            <w:pPr>
              <w:jc w:val="both"/>
              <w:rPr>
                <w:szCs w:val="20"/>
              </w:rPr>
            </w:pPr>
            <w:r w:rsidRPr="00F96F09">
              <w:rPr>
                <w:b/>
                <w:szCs w:val="20"/>
              </w:rPr>
              <w:t>Nous allons ensuite inscrire les ingrédients sur l'affiche (tableau).</w:t>
            </w:r>
            <w:r>
              <w:rPr>
                <w:szCs w:val="20"/>
              </w:rPr>
              <w:t xml:space="preserve"> J'explique aux élèves qu'il va falloir réfléchir à leur emplacement. Pour cela nous allons devoir lire les doses.</w:t>
            </w:r>
            <w:r w:rsidR="00DC4654">
              <w:rPr>
                <w:szCs w:val="20"/>
              </w:rPr>
              <w:t xml:space="preserve"> Je demande aux élèves d'observer</w:t>
            </w:r>
            <w:r w:rsidR="004D004C">
              <w:rPr>
                <w:szCs w:val="20"/>
              </w:rPr>
              <w:t xml:space="preserve"> le texte et </w:t>
            </w:r>
            <w:r w:rsidR="00DC4654">
              <w:rPr>
                <w:szCs w:val="20"/>
              </w:rPr>
              <w:t>d'</w:t>
            </w:r>
            <w:r w:rsidR="004D004C">
              <w:rPr>
                <w:szCs w:val="20"/>
              </w:rPr>
              <w:t>essaye</w:t>
            </w:r>
            <w:r w:rsidR="00DC4654">
              <w:rPr>
                <w:szCs w:val="20"/>
              </w:rPr>
              <w:t>r</w:t>
            </w:r>
            <w:r w:rsidR="004D004C">
              <w:rPr>
                <w:szCs w:val="20"/>
              </w:rPr>
              <w:t xml:space="preserve"> de lire ce qui est déjà marqué</w:t>
            </w:r>
            <w:r w:rsidR="00DC4654">
              <w:rPr>
                <w:szCs w:val="20"/>
              </w:rPr>
              <w:t xml:space="preserve"> (je commence par interroger les non-lecteurs)</w:t>
            </w:r>
            <w:r w:rsidR="004D004C">
              <w:rPr>
                <w:szCs w:val="20"/>
              </w:rPr>
              <w:t>. Au fur et à mesure je note sur le côté les mots à retenir avec un dessin pour les i</w:t>
            </w:r>
            <w:r w:rsidR="00DC4654">
              <w:rPr>
                <w:szCs w:val="20"/>
              </w:rPr>
              <w:t>llustrer pour les non-lecteurs</w:t>
            </w:r>
            <w:r w:rsidR="004D004C">
              <w:rPr>
                <w:szCs w:val="20"/>
              </w:rPr>
              <w:t>.</w:t>
            </w:r>
          </w:p>
          <w:p w:rsidR="00DC4654" w:rsidRDefault="00DC4654" w:rsidP="00764B55">
            <w:pPr>
              <w:jc w:val="both"/>
              <w:rPr>
                <w:szCs w:val="20"/>
              </w:rPr>
            </w:pPr>
            <w:r>
              <w:rPr>
                <w:szCs w:val="20"/>
              </w:rPr>
              <w:t>Je fais alors remarquer aux enfants qu'il y a des ingrédients où il y en aura plus que d'autres. On classe ensemble de la plus grosse quantité à la plus petite (</w:t>
            </w:r>
            <w:r w:rsidRPr="006978BA">
              <w:rPr>
                <w:szCs w:val="20"/>
                <w:highlight w:val="yellow"/>
              </w:rPr>
              <w:t>étiquettes</w:t>
            </w:r>
            <w:r w:rsidR="006978BA" w:rsidRPr="006978BA">
              <w:rPr>
                <w:szCs w:val="20"/>
                <w:highlight w:val="yellow"/>
              </w:rPr>
              <w:t xml:space="preserve"> + objets qui seront utilisés pour doser</w:t>
            </w:r>
            <w:r w:rsidRPr="006978BA">
              <w:rPr>
                <w:szCs w:val="20"/>
                <w:highlight w:val="yellow"/>
              </w:rPr>
              <w:t>).</w:t>
            </w:r>
          </w:p>
          <w:p w:rsidR="00F47278" w:rsidRPr="004E1168" w:rsidRDefault="00DC4654" w:rsidP="00764B55">
            <w:pPr>
              <w:jc w:val="both"/>
              <w:rPr>
                <w:szCs w:val="20"/>
              </w:rPr>
            </w:pPr>
            <w:r>
              <w:rPr>
                <w:szCs w:val="20"/>
              </w:rPr>
              <w:t>Je leur demande alors de rester silencieux 30 secondes et de réfléchir pour me donner ensuite leur avis de ce qu'il faudra le plus ou le moins pour réussir leur année.</w:t>
            </w:r>
            <w:r w:rsidR="006D552B">
              <w:rPr>
                <w:szCs w:val="20"/>
              </w:rPr>
              <w:t xml:space="preserve"> Je remplis ensuite la liste sur proposition des élèves validées par le groupe.</w:t>
            </w:r>
          </w:p>
        </w:tc>
        <w:tc>
          <w:tcPr>
            <w:tcW w:w="1998" w:type="dxa"/>
            <w:tcBorders>
              <w:right w:val="single" w:sz="24" w:space="0" w:color="000000"/>
            </w:tcBorders>
            <w:vAlign w:val="center"/>
          </w:tcPr>
          <w:p w:rsidR="00764B55" w:rsidRDefault="00B56867" w:rsidP="00764B55">
            <w:pPr>
              <w:jc w:val="both"/>
              <w:rPr>
                <w:szCs w:val="20"/>
              </w:rPr>
            </w:pPr>
            <w:r>
              <w:rPr>
                <w:szCs w:val="20"/>
              </w:rPr>
              <w:t>Être actif et réfléchir pour trouver des éléments de comportement qui sont attendus d'un élève.</w:t>
            </w:r>
          </w:p>
          <w:p w:rsidR="00B56867" w:rsidRDefault="00B56867" w:rsidP="00764B55">
            <w:pPr>
              <w:jc w:val="both"/>
              <w:rPr>
                <w:szCs w:val="20"/>
              </w:rPr>
            </w:pPr>
            <w:r>
              <w:rPr>
                <w:szCs w:val="20"/>
              </w:rPr>
              <w:t>Participer à l'encodage des mots.</w:t>
            </w:r>
          </w:p>
          <w:p w:rsidR="00DC4654" w:rsidRDefault="00DC4654" w:rsidP="00764B55">
            <w:pPr>
              <w:jc w:val="both"/>
              <w:rPr>
                <w:szCs w:val="20"/>
              </w:rPr>
            </w:pPr>
            <w:r>
              <w:rPr>
                <w:szCs w:val="20"/>
              </w:rPr>
              <w:t>Participer au déchiffrage de la liste des ingrédients en utilisant ses compétences déjà acquises.</w:t>
            </w:r>
          </w:p>
          <w:p w:rsidR="006978BA" w:rsidRPr="004E1168" w:rsidRDefault="006978BA" w:rsidP="00764B55">
            <w:pPr>
              <w:jc w:val="both"/>
              <w:rPr>
                <w:szCs w:val="20"/>
              </w:rPr>
            </w:pPr>
            <w:r>
              <w:rPr>
                <w:szCs w:val="20"/>
              </w:rPr>
              <w:t>Comparer des quantités pour les classer.</w:t>
            </w:r>
          </w:p>
        </w:tc>
      </w:tr>
      <w:tr w:rsidR="00711B40" w:rsidRPr="008E2F67" w:rsidTr="00676E3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tblPrEx>
        <w:trPr>
          <w:cantSplit/>
          <w:trHeight w:val="1474"/>
        </w:trPr>
        <w:tc>
          <w:tcPr>
            <w:tcW w:w="846" w:type="dxa"/>
            <w:tcBorders>
              <w:left w:val="single" w:sz="24" w:space="0" w:color="000000"/>
              <w:bottom w:val="single" w:sz="24" w:space="0" w:color="000000"/>
            </w:tcBorders>
            <w:textDirection w:val="btLr"/>
            <w:vAlign w:val="center"/>
          </w:tcPr>
          <w:p w:rsidR="00711B40" w:rsidRDefault="00711B40" w:rsidP="0070617F">
            <w:pPr>
              <w:jc w:val="center"/>
              <w:rPr>
                <w:b/>
                <w:sz w:val="20"/>
                <w:szCs w:val="20"/>
              </w:rPr>
            </w:pPr>
            <w:r>
              <w:rPr>
                <w:b/>
                <w:sz w:val="20"/>
                <w:szCs w:val="20"/>
              </w:rPr>
              <w:t>Finalisation</w:t>
            </w:r>
          </w:p>
        </w:tc>
        <w:tc>
          <w:tcPr>
            <w:tcW w:w="1709" w:type="dxa"/>
            <w:tcBorders>
              <w:bottom w:val="single" w:sz="24" w:space="0" w:color="000000"/>
            </w:tcBorders>
            <w:vAlign w:val="center"/>
          </w:tcPr>
          <w:p w:rsidR="00711B40" w:rsidRDefault="00711B40" w:rsidP="00764B55">
            <w:pPr>
              <w:jc w:val="center"/>
              <w:rPr>
                <w:szCs w:val="20"/>
              </w:rPr>
            </w:pPr>
            <w:r>
              <w:rPr>
                <w:szCs w:val="20"/>
              </w:rPr>
              <w:t>individuel</w:t>
            </w:r>
            <w:r w:rsidR="00B6546C">
              <w:rPr>
                <w:szCs w:val="20"/>
              </w:rPr>
              <w:t xml:space="preserve"> ou en binôme</w:t>
            </w:r>
          </w:p>
          <w:p w:rsidR="00711B40" w:rsidRDefault="00711B40" w:rsidP="00764B55">
            <w:pPr>
              <w:jc w:val="center"/>
              <w:rPr>
                <w:szCs w:val="20"/>
              </w:rPr>
            </w:pPr>
          </w:p>
          <w:p w:rsidR="00711B40" w:rsidRDefault="00711B40" w:rsidP="00B6546C">
            <w:pPr>
              <w:jc w:val="center"/>
              <w:rPr>
                <w:szCs w:val="20"/>
              </w:rPr>
            </w:pPr>
            <w:r>
              <w:rPr>
                <w:szCs w:val="20"/>
              </w:rPr>
              <w:t>1</w:t>
            </w:r>
            <w:r w:rsidR="00B6546C">
              <w:rPr>
                <w:szCs w:val="20"/>
              </w:rPr>
              <w:t>5</w:t>
            </w:r>
            <w:r>
              <w:rPr>
                <w:szCs w:val="20"/>
              </w:rPr>
              <w:t xml:space="preserve"> minutes</w:t>
            </w:r>
          </w:p>
        </w:tc>
        <w:tc>
          <w:tcPr>
            <w:tcW w:w="5194" w:type="dxa"/>
            <w:tcBorders>
              <w:bottom w:val="single" w:sz="24" w:space="0" w:color="000000"/>
            </w:tcBorders>
            <w:vAlign w:val="center"/>
          </w:tcPr>
          <w:p w:rsidR="00132B36" w:rsidRDefault="00132B36" w:rsidP="004E1168">
            <w:pPr>
              <w:jc w:val="both"/>
              <w:rPr>
                <w:szCs w:val="20"/>
              </w:rPr>
            </w:pPr>
            <w:r>
              <w:rPr>
                <w:szCs w:val="20"/>
              </w:rPr>
              <w:t>J'explique aux élèves qu'ils vont recopier la recette pour pouvoir la faire tout à l'heure.</w:t>
            </w:r>
          </w:p>
          <w:p w:rsidR="00711B40" w:rsidRDefault="00132B36" w:rsidP="004E1168">
            <w:pPr>
              <w:jc w:val="both"/>
              <w:rPr>
                <w:szCs w:val="20"/>
              </w:rPr>
            </w:pPr>
            <w:r>
              <w:rPr>
                <w:szCs w:val="20"/>
              </w:rPr>
              <w:t>Je propose aux élèves de former des équipes de 2 afin que les "grands" aident les "petits".</w:t>
            </w:r>
          </w:p>
          <w:p w:rsidR="00132B36" w:rsidRDefault="00132B36" w:rsidP="004E1168">
            <w:pPr>
              <w:jc w:val="both"/>
              <w:rPr>
                <w:szCs w:val="20"/>
              </w:rPr>
            </w:pPr>
            <w:r>
              <w:rPr>
                <w:szCs w:val="20"/>
              </w:rPr>
              <w:t>Une fois les équipes formées, les grands montrent aux petits comment ils s'y prennent pour recopier leur recette, puis ils aident ensuite les petits à recopier ou recopient à leur place si nécessaire.</w:t>
            </w:r>
          </w:p>
          <w:p w:rsidR="00B6546C" w:rsidRPr="00132B36" w:rsidRDefault="00B6546C" w:rsidP="004E1168">
            <w:pPr>
              <w:jc w:val="both"/>
              <w:rPr>
                <w:szCs w:val="20"/>
              </w:rPr>
            </w:pPr>
            <w:r>
              <w:rPr>
                <w:szCs w:val="20"/>
              </w:rPr>
              <w:t>Les recettes sont ensuite collées dans les cahiers.</w:t>
            </w:r>
          </w:p>
        </w:tc>
        <w:tc>
          <w:tcPr>
            <w:tcW w:w="1998" w:type="dxa"/>
            <w:tcBorders>
              <w:bottom w:val="single" w:sz="24" w:space="0" w:color="000000"/>
              <w:right w:val="single" w:sz="24" w:space="0" w:color="000000"/>
            </w:tcBorders>
            <w:vAlign w:val="center"/>
          </w:tcPr>
          <w:p w:rsidR="00711B40" w:rsidRDefault="00132B36" w:rsidP="00764B55">
            <w:pPr>
              <w:jc w:val="both"/>
              <w:rPr>
                <w:szCs w:val="20"/>
              </w:rPr>
            </w:pPr>
            <w:r>
              <w:rPr>
                <w:szCs w:val="20"/>
              </w:rPr>
              <w:t>Recopier des mots à partir d'un modèle au tableau.</w:t>
            </w:r>
          </w:p>
          <w:p w:rsidR="00132B36" w:rsidRDefault="00132B36" w:rsidP="00764B55">
            <w:pPr>
              <w:jc w:val="both"/>
              <w:rPr>
                <w:szCs w:val="20"/>
              </w:rPr>
            </w:pPr>
            <w:r>
              <w:rPr>
                <w:szCs w:val="20"/>
              </w:rPr>
              <w:t>Observer un "expert" dans sa façon de faire.</w:t>
            </w:r>
          </w:p>
          <w:p w:rsidR="00132B36" w:rsidRDefault="00132B36" w:rsidP="00764B55">
            <w:pPr>
              <w:jc w:val="both"/>
              <w:rPr>
                <w:szCs w:val="20"/>
              </w:rPr>
            </w:pPr>
            <w:r>
              <w:rPr>
                <w:szCs w:val="20"/>
              </w:rPr>
              <w:t>Aider un "novice".</w:t>
            </w:r>
          </w:p>
        </w:tc>
      </w:tr>
    </w:tbl>
    <w:p w:rsidR="00676E30" w:rsidRDefault="00676E30">
      <w:r>
        <w:br w:type="page"/>
      </w:r>
    </w:p>
    <w:p w:rsidR="00402E64" w:rsidRPr="005B607A" w:rsidRDefault="007814DE" w:rsidP="00572C8E">
      <w:pPr>
        <w:jc w:val="both"/>
        <w:rPr>
          <w:sz w:val="22"/>
        </w:rPr>
      </w:pPr>
      <w:r>
        <w:rPr>
          <w:noProof/>
          <w:sz w:val="22"/>
        </w:rPr>
        <w:lastRenderedPageBreak/>
        <w:pict>
          <v:roundrect id="_x0000_s1029" style="position:absolute;left:0;text-align:left;margin-left:-15.2pt;margin-top:-16.1pt;width:518.25pt;height:267.6pt;z-index:-251659777" arcsize="10923f">
            <v:shadow on="t" opacity=".5" offset="6pt,6pt"/>
          </v:roundrect>
        </w:pict>
      </w:r>
      <w:r w:rsidR="00402E64" w:rsidRPr="005B607A">
        <w:rPr>
          <w:sz w:val="22"/>
        </w:rPr>
        <w:t>Pendant la récréation je dispose tout le matériel sur une table pour réaliser la recette avec les élèves.</w:t>
      </w:r>
    </w:p>
    <w:p w:rsidR="00DC1F5A" w:rsidRPr="005B607A" w:rsidRDefault="00DC1F5A" w:rsidP="00572C8E">
      <w:pPr>
        <w:jc w:val="both"/>
        <w:rPr>
          <w:sz w:val="22"/>
        </w:rPr>
      </w:pPr>
    </w:p>
    <w:p w:rsidR="00402E64" w:rsidRPr="005B607A" w:rsidRDefault="00402E64" w:rsidP="00572C8E">
      <w:pPr>
        <w:jc w:val="both"/>
        <w:rPr>
          <w:b/>
          <w:sz w:val="22"/>
        </w:rPr>
      </w:pPr>
      <w:r w:rsidRPr="005B607A">
        <w:rPr>
          <w:b/>
          <w:sz w:val="22"/>
        </w:rPr>
        <w:t>La "vraie" recette :</w:t>
      </w:r>
    </w:p>
    <w:p w:rsidR="00402E64" w:rsidRPr="005B607A" w:rsidRDefault="00402E64" w:rsidP="00572C8E">
      <w:pPr>
        <w:numPr>
          <w:ilvl w:val="0"/>
          <w:numId w:val="11"/>
        </w:numPr>
        <w:jc w:val="both"/>
        <w:rPr>
          <w:b/>
          <w:sz w:val="22"/>
        </w:rPr>
        <w:sectPr w:rsidR="00402E64" w:rsidRPr="005B607A" w:rsidSect="00761CCC">
          <w:pgSz w:w="11906" w:h="16838"/>
          <w:pgMar w:top="567" w:right="851" w:bottom="567" w:left="1418" w:header="709" w:footer="709" w:gutter="0"/>
          <w:cols w:space="708"/>
          <w:docGrid w:linePitch="360"/>
        </w:sectPr>
      </w:pPr>
    </w:p>
    <w:p w:rsidR="00402E64" w:rsidRPr="005B607A" w:rsidRDefault="00402E64" w:rsidP="00572C8E">
      <w:pPr>
        <w:numPr>
          <w:ilvl w:val="0"/>
          <w:numId w:val="11"/>
        </w:numPr>
        <w:jc w:val="both"/>
        <w:rPr>
          <w:sz w:val="22"/>
        </w:rPr>
      </w:pPr>
      <w:r w:rsidRPr="005B607A">
        <w:rPr>
          <w:sz w:val="22"/>
        </w:rPr>
        <w:lastRenderedPageBreak/>
        <w:t>1 pêche</w:t>
      </w:r>
    </w:p>
    <w:p w:rsidR="00402E64" w:rsidRPr="005B607A" w:rsidRDefault="00402E64" w:rsidP="00572C8E">
      <w:pPr>
        <w:numPr>
          <w:ilvl w:val="0"/>
          <w:numId w:val="11"/>
        </w:numPr>
        <w:jc w:val="both"/>
        <w:rPr>
          <w:sz w:val="22"/>
        </w:rPr>
      </w:pPr>
      <w:r w:rsidRPr="005B607A">
        <w:rPr>
          <w:sz w:val="22"/>
        </w:rPr>
        <w:t>5 framboises</w:t>
      </w:r>
    </w:p>
    <w:p w:rsidR="00402E64" w:rsidRPr="005B607A" w:rsidRDefault="00402E64" w:rsidP="00572C8E">
      <w:pPr>
        <w:numPr>
          <w:ilvl w:val="0"/>
          <w:numId w:val="11"/>
        </w:numPr>
        <w:jc w:val="both"/>
        <w:rPr>
          <w:sz w:val="22"/>
        </w:rPr>
      </w:pPr>
      <w:r w:rsidRPr="005B607A">
        <w:rPr>
          <w:sz w:val="22"/>
        </w:rPr>
        <w:t>1 petit verre (environ 6 cl) de jus d'orange</w:t>
      </w:r>
    </w:p>
    <w:p w:rsidR="00402E64" w:rsidRPr="005B607A" w:rsidRDefault="00402E64" w:rsidP="00572C8E">
      <w:pPr>
        <w:numPr>
          <w:ilvl w:val="0"/>
          <w:numId w:val="11"/>
        </w:numPr>
        <w:jc w:val="both"/>
        <w:rPr>
          <w:sz w:val="22"/>
        </w:rPr>
      </w:pPr>
      <w:r w:rsidRPr="005B607A">
        <w:rPr>
          <w:sz w:val="22"/>
        </w:rPr>
        <w:lastRenderedPageBreak/>
        <w:t>4 cuillères yaourt blanc</w:t>
      </w:r>
    </w:p>
    <w:p w:rsidR="00402E64" w:rsidRPr="005B607A" w:rsidRDefault="00402E64" w:rsidP="00572C8E">
      <w:pPr>
        <w:numPr>
          <w:ilvl w:val="0"/>
          <w:numId w:val="11"/>
        </w:numPr>
        <w:jc w:val="both"/>
        <w:rPr>
          <w:sz w:val="22"/>
        </w:rPr>
      </w:pPr>
      <w:r w:rsidRPr="005B607A">
        <w:rPr>
          <w:sz w:val="22"/>
        </w:rPr>
        <w:t>2 cuillères de miel</w:t>
      </w:r>
    </w:p>
    <w:p w:rsidR="00402E64" w:rsidRPr="005B607A" w:rsidRDefault="00402E64" w:rsidP="00572C8E">
      <w:pPr>
        <w:numPr>
          <w:ilvl w:val="0"/>
          <w:numId w:val="11"/>
        </w:numPr>
        <w:jc w:val="both"/>
        <w:rPr>
          <w:sz w:val="22"/>
        </w:rPr>
      </w:pPr>
      <w:r w:rsidRPr="005B607A">
        <w:rPr>
          <w:sz w:val="22"/>
        </w:rPr>
        <w:t>1 cuillère de sucre en poudre</w:t>
      </w:r>
    </w:p>
    <w:p w:rsidR="00402E64" w:rsidRPr="005B607A" w:rsidRDefault="00402E64" w:rsidP="00572C8E">
      <w:pPr>
        <w:jc w:val="both"/>
        <w:rPr>
          <w:sz w:val="22"/>
        </w:rPr>
        <w:sectPr w:rsidR="00402E64" w:rsidRPr="005B607A" w:rsidSect="00402E64">
          <w:type w:val="continuous"/>
          <w:pgSz w:w="11906" w:h="16838"/>
          <w:pgMar w:top="567" w:right="851" w:bottom="567" w:left="1418" w:header="709" w:footer="709" w:gutter="0"/>
          <w:cols w:num="2" w:space="708"/>
          <w:docGrid w:linePitch="360"/>
        </w:sectPr>
      </w:pPr>
    </w:p>
    <w:p w:rsidR="00402E64" w:rsidRPr="005B607A" w:rsidRDefault="00402E64" w:rsidP="00572C8E">
      <w:pPr>
        <w:jc w:val="both"/>
        <w:rPr>
          <w:sz w:val="22"/>
        </w:rPr>
      </w:pPr>
    </w:p>
    <w:p w:rsidR="0046460D" w:rsidRPr="005B607A" w:rsidRDefault="00DC1F5A" w:rsidP="00572C8E">
      <w:pPr>
        <w:jc w:val="both"/>
        <w:rPr>
          <w:sz w:val="22"/>
        </w:rPr>
      </w:pPr>
      <w:r w:rsidRPr="005B607A">
        <w:rPr>
          <w:b/>
          <w:sz w:val="22"/>
          <w:highlight w:val="yellow"/>
        </w:rPr>
        <w:t>Prévoir</w:t>
      </w:r>
      <w:r w:rsidRPr="005B607A">
        <w:rPr>
          <w:sz w:val="22"/>
        </w:rPr>
        <w:t xml:space="preserve"> : </w:t>
      </w:r>
    </w:p>
    <w:p w:rsidR="0046460D" w:rsidRPr="005B607A" w:rsidRDefault="0046460D" w:rsidP="0046460D">
      <w:pPr>
        <w:numPr>
          <w:ilvl w:val="0"/>
          <w:numId w:val="12"/>
        </w:numPr>
        <w:jc w:val="both"/>
        <w:rPr>
          <w:sz w:val="22"/>
        </w:rPr>
        <w:sectPr w:rsidR="0046460D" w:rsidRPr="005B607A" w:rsidSect="00402E64">
          <w:type w:val="continuous"/>
          <w:pgSz w:w="11906" w:h="16838"/>
          <w:pgMar w:top="567" w:right="851" w:bottom="567" w:left="1418" w:header="709" w:footer="709" w:gutter="0"/>
          <w:cols w:space="708"/>
          <w:docGrid w:linePitch="360"/>
        </w:sectPr>
      </w:pPr>
    </w:p>
    <w:p w:rsidR="0046460D" w:rsidRPr="005B607A" w:rsidRDefault="00DC1F5A" w:rsidP="0046460D">
      <w:pPr>
        <w:numPr>
          <w:ilvl w:val="0"/>
          <w:numId w:val="13"/>
        </w:numPr>
        <w:jc w:val="both"/>
        <w:rPr>
          <w:sz w:val="22"/>
        </w:rPr>
      </w:pPr>
      <w:r w:rsidRPr="005B607A">
        <w:rPr>
          <w:sz w:val="22"/>
        </w:rPr>
        <w:lastRenderedPageBreak/>
        <w:t>le m</w:t>
      </w:r>
      <w:r w:rsidR="00001F04" w:rsidRPr="005B607A">
        <w:rPr>
          <w:sz w:val="22"/>
        </w:rPr>
        <w:t>ixeur (deux si possible),</w:t>
      </w:r>
    </w:p>
    <w:p w:rsidR="0046460D" w:rsidRPr="005B607A" w:rsidRDefault="00DC1F5A" w:rsidP="0046460D">
      <w:pPr>
        <w:numPr>
          <w:ilvl w:val="0"/>
          <w:numId w:val="13"/>
        </w:numPr>
        <w:jc w:val="both"/>
        <w:rPr>
          <w:sz w:val="22"/>
        </w:rPr>
      </w:pPr>
      <w:r w:rsidRPr="005B607A">
        <w:rPr>
          <w:sz w:val="22"/>
        </w:rPr>
        <w:t xml:space="preserve">un presse-agrume, </w:t>
      </w:r>
    </w:p>
    <w:p w:rsidR="0046460D" w:rsidRPr="005B607A" w:rsidRDefault="00572C8E" w:rsidP="0046460D">
      <w:pPr>
        <w:numPr>
          <w:ilvl w:val="0"/>
          <w:numId w:val="13"/>
        </w:numPr>
        <w:jc w:val="both"/>
        <w:rPr>
          <w:sz w:val="22"/>
        </w:rPr>
      </w:pPr>
      <w:r w:rsidRPr="005B607A">
        <w:rPr>
          <w:sz w:val="22"/>
        </w:rPr>
        <w:t>4 grandes assiettes</w:t>
      </w:r>
      <w:r w:rsidR="00001F04" w:rsidRPr="005B607A">
        <w:rPr>
          <w:sz w:val="22"/>
        </w:rPr>
        <w:t xml:space="preserve"> pour les ingrédients</w:t>
      </w:r>
      <w:r w:rsidRPr="005B607A">
        <w:rPr>
          <w:sz w:val="22"/>
        </w:rPr>
        <w:t xml:space="preserve">, </w:t>
      </w:r>
    </w:p>
    <w:p w:rsidR="0046460D" w:rsidRDefault="00DC1F5A" w:rsidP="0046460D">
      <w:pPr>
        <w:numPr>
          <w:ilvl w:val="0"/>
          <w:numId w:val="13"/>
        </w:numPr>
        <w:jc w:val="both"/>
        <w:rPr>
          <w:sz w:val="22"/>
        </w:rPr>
      </w:pPr>
      <w:r w:rsidRPr="005B607A">
        <w:rPr>
          <w:sz w:val="22"/>
        </w:rPr>
        <w:t>une assiette et un couteau et une petite cuillère</w:t>
      </w:r>
      <w:r w:rsidR="00BA1CB8">
        <w:rPr>
          <w:sz w:val="22"/>
        </w:rPr>
        <w:t>, un petit verre</w:t>
      </w:r>
      <w:r w:rsidRPr="005B607A">
        <w:rPr>
          <w:sz w:val="22"/>
        </w:rPr>
        <w:t xml:space="preserve"> </w:t>
      </w:r>
      <w:r w:rsidR="00001F04" w:rsidRPr="005B607A">
        <w:rPr>
          <w:sz w:val="22"/>
        </w:rPr>
        <w:t xml:space="preserve">et un bol </w:t>
      </w:r>
      <w:r w:rsidR="00572C8E" w:rsidRPr="005B607A">
        <w:rPr>
          <w:sz w:val="22"/>
        </w:rPr>
        <w:t xml:space="preserve">par enfant, </w:t>
      </w:r>
    </w:p>
    <w:p w:rsidR="00BC043C" w:rsidRPr="005B607A" w:rsidRDefault="00BC043C" w:rsidP="0046460D">
      <w:pPr>
        <w:numPr>
          <w:ilvl w:val="0"/>
          <w:numId w:val="13"/>
        </w:numPr>
        <w:jc w:val="both"/>
        <w:rPr>
          <w:sz w:val="22"/>
        </w:rPr>
      </w:pPr>
      <w:r>
        <w:rPr>
          <w:sz w:val="22"/>
        </w:rPr>
        <w:t>un grand verre par enfant,</w:t>
      </w:r>
    </w:p>
    <w:p w:rsidR="00903EF2" w:rsidRPr="005B607A" w:rsidRDefault="00572C8E" w:rsidP="0046460D">
      <w:pPr>
        <w:numPr>
          <w:ilvl w:val="0"/>
          <w:numId w:val="13"/>
        </w:numPr>
        <w:jc w:val="both"/>
        <w:rPr>
          <w:sz w:val="22"/>
        </w:rPr>
      </w:pPr>
      <w:r w:rsidRPr="005B607A">
        <w:rPr>
          <w:sz w:val="22"/>
        </w:rPr>
        <w:lastRenderedPageBreak/>
        <w:t>de quoi essuye</w:t>
      </w:r>
      <w:r w:rsidR="00903EF2" w:rsidRPr="005B607A">
        <w:rPr>
          <w:sz w:val="22"/>
        </w:rPr>
        <w:t>r les catastrophes et les mains,</w:t>
      </w:r>
    </w:p>
    <w:p w:rsidR="0046460D" w:rsidRPr="005B607A" w:rsidRDefault="00903EF2" w:rsidP="0046460D">
      <w:pPr>
        <w:numPr>
          <w:ilvl w:val="0"/>
          <w:numId w:val="13"/>
        </w:numPr>
        <w:jc w:val="both"/>
        <w:rPr>
          <w:sz w:val="22"/>
        </w:rPr>
      </w:pPr>
      <w:r w:rsidRPr="005B607A">
        <w:rPr>
          <w:sz w:val="22"/>
        </w:rPr>
        <w:t>du sirop de grenadine ou</w:t>
      </w:r>
      <w:r w:rsidR="008D78A1" w:rsidRPr="005B607A">
        <w:rPr>
          <w:sz w:val="22"/>
        </w:rPr>
        <w:t xml:space="preserve"> </w:t>
      </w:r>
      <w:r w:rsidRPr="005B607A">
        <w:rPr>
          <w:sz w:val="22"/>
        </w:rPr>
        <w:t>avec un des fruits de la recette si on décid</w:t>
      </w:r>
      <w:r w:rsidR="000A5038" w:rsidRPr="005B607A">
        <w:rPr>
          <w:sz w:val="22"/>
        </w:rPr>
        <w:t>e de faire la "déco" des verres</w:t>
      </w:r>
      <w:r w:rsidR="00FD3B71">
        <w:rPr>
          <w:sz w:val="22"/>
        </w:rPr>
        <w:t xml:space="preserve"> + une soucoupe</w:t>
      </w:r>
      <w:r w:rsidR="000A5038" w:rsidRPr="005B607A">
        <w:rPr>
          <w:sz w:val="22"/>
        </w:rPr>
        <w:t>,</w:t>
      </w:r>
    </w:p>
    <w:p w:rsidR="000A5038" w:rsidRPr="005B607A" w:rsidRDefault="000A5038" w:rsidP="0046460D">
      <w:pPr>
        <w:numPr>
          <w:ilvl w:val="0"/>
          <w:numId w:val="13"/>
        </w:numPr>
        <w:jc w:val="both"/>
        <w:rPr>
          <w:sz w:val="22"/>
        </w:rPr>
      </w:pPr>
      <w:r w:rsidRPr="005B607A">
        <w:rPr>
          <w:sz w:val="22"/>
        </w:rPr>
        <w:t>des pailles.</w:t>
      </w:r>
    </w:p>
    <w:p w:rsidR="0046460D" w:rsidRPr="005B607A" w:rsidRDefault="0046460D" w:rsidP="00572C8E">
      <w:pPr>
        <w:jc w:val="both"/>
        <w:rPr>
          <w:sz w:val="22"/>
        </w:rPr>
        <w:sectPr w:rsidR="0046460D" w:rsidRPr="005B607A" w:rsidSect="0046460D">
          <w:type w:val="continuous"/>
          <w:pgSz w:w="11906" w:h="16838"/>
          <w:pgMar w:top="567" w:right="851" w:bottom="567" w:left="1418" w:header="709" w:footer="709" w:gutter="0"/>
          <w:cols w:num="2" w:space="708"/>
          <w:docGrid w:linePitch="360"/>
        </w:sectPr>
      </w:pPr>
    </w:p>
    <w:p w:rsidR="00DC1F5A" w:rsidRPr="005B607A" w:rsidRDefault="008D78A1" w:rsidP="00572C8E">
      <w:pPr>
        <w:jc w:val="both"/>
        <w:rPr>
          <w:sz w:val="22"/>
        </w:rPr>
      </w:pPr>
      <w:r w:rsidRPr="005B607A">
        <w:rPr>
          <w:sz w:val="22"/>
        </w:rPr>
        <w:lastRenderedPageBreak/>
        <w:t>Réfléchir si on prend de la vaisselle jetable ou si on se sent de faire la vaisselle après la journée.</w:t>
      </w:r>
    </w:p>
    <w:p w:rsidR="008D78A1" w:rsidRPr="005B607A" w:rsidRDefault="008D78A1" w:rsidP="00572C8E">
      <w:pPr>
        <w:jc w:val="both"/>
        <w:rPr>
          <w:sz w:val="22"/>
        </w:rPr>
      </w:pPr>
    </w:p>
    <w:p w:rsidR="00572C8E" w:rsidRPr="005B607A" w:rsidRDefault="00572C8E" w:rsidP="00572C8E">
      <w:pPr>
        <w:jc w:val="both"/>
        <w:rPr>
          <w:sz w:val="22"/>
        </w:rPr>
      </w:pPr>
      <w:r w:rsidRPr="005B607A">
        <w:rPr>
          <w:sz w:val="22"/>
        </w:rPr>
        <w:t xml:space="preserve">Les ingrédients son disposés dans des assiettes ou dans leur pot d'origine et </w:t>
      </w:r>
      <w:r w:rsidRPr="005B607A">
        <w:rPr>
          <w:sz w:val="22"/>
          <w:highlight w:val="yellow"/>
        </w:rPr>
        <w:t>étiquetés</w:t>
      </w:r>
      <w:r w:rsidRPr="005B607A">
        <w:rPr>
          <w:sz w:val="22"/>
        </w:rPr>
        <w:t xml:space="preserve"> pour correspondre aux ingrédients proposés par les enfants.</w:t>
      </w:r>
    </w:p>
    <w:p w:rsidR="00DC1F5A" w:rsidRDefault="00DC1F5A" w:rsidP="00572C8E">
      <w:pPr>
        <w:jc w:val="both"/>
      </w:pPr>
    </w:p>
    <w:p w:rsidR="00DC1F5A" w:rsidRDefault="00DC1F5A"/>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46"/>
        <w:gridCol w:w="1709"/>
        <w:gridCol w:w="5194"/>
        <w:gridCol w:w="1998"/>
      </w:tblGrid>
      <w:tr w:rsidR="00AB6F0A" w:rsidRPr="008E2F67" w:rsidTr="005B607A">
        <w:trPr>
          <w:cantSplit/>
          <w:trHeight w:val="2098"/>
        </w:trPr>
        <w:tc>
          <w:tcPr>
            <w:tcW w:w="846" w:type="dxa"/>
            <w:tcBorders>
              <w:top w:val="single" w:sz="24" w:space="0" w:color="000000"/>
              <w:left w:val="single" w:sz="24" w:space="0" w:color="000000"/>
            </w:tcBorders>
            <w:textDirection w:val="btLr"/>
            <w:vAlign w:val="center"/>
          </w:tcPr>
          <w:p w:rsidR="00AB6F0A" w:rsidRPr="008E2F67" w:rsidRDefault="00F47278" w:rsidP="00F47278">
            <w:pPr>
              <w:jc w:val="center"/>
              <w:rPr>
                <w:b/>
                <w:sz w:val="20"/>
                <w:szCs w:val="20"/>
              </w:rPr>
            </w:pPr>
            <w:r>
              <w:rPr>
                <w:b/>
                <w:sz w:val="20"/>
                <w:szCs w:val="20"/>
              </w:rPr>
              <w:t>Mise en route 2</w:t>
            </w:r>
          </w:p>
        </w:tc>
        <w:tc>
          <w:tcPr>
            <w:tcW w:w="1709" w:type="dxa"/>
            <w:tcBorders>
              <w:top w:val="single" w:sz="24" w:space="0" w:color="000000"/>
            </w:tcBorders>
            <w:vAlign w:val="center"/>
          </w:tcPr>
          <w:p w:rsidR="00AB6F0A" w:rsidRPr="002039A3" w:rsidRDefault="00F47278" w:rsidP="0070617F">
            <w:pPr>
              <w:jc w:val="center"/>
              <w:rPr>
                <w:szCs w:val="20"/>
              </w:rPr>
            </w:pPr>
            <w:r>
              <w:rPr>
                <w:szCs w:val="20"/>
              </w:rPr>
              <w:t>collectif</w:t>
            </w:r>
          </w:p>
          <w:p w:rsidR="00AB6F0A" w:rsidRPr="002039A3" w:rsidRDefault="00AB6F0A" w:rsidP="0070617F">
            <w:pPr>
              <w:jc w:val="center"/>
              <w:rPr>
                <w:szCs w:val="20"/>
              </w:rPr>
            </w:pPr>
          </w:p>
          <w:p w:rsidR="00AB6F0A" w:rsidRPr="002039A3" w:rsidRDefault="00AB6F0A" w:rsidP="0070617F">
            <w:pPr>
              <w:jc w:val="center"/>
              <w:rPr>
                <w:szCs w:val="20"/>
              </w:rPr>
            </w:pPr>
          </w:p>
          <w:p w:rsidR="00AB6F0A" w:rsidRPr="002039A3" w:rsidRDefault="00F47278" w:rsidP="0070617F">
            <w:pPr>
              <w:jc w:val="center"/>
              <w:rPr>
                <w:szCs w:val="20"/>
              </w:rPr>
            </w:pPr>
            <w:r>
              <w:rPr>
                <w:szCs w:val="20"/>
              </w:rPr>
              <w:t xml:space="preserve">2 </w:t>
            </w:r>
            <w:r w:rsidR="00AB6F0A" w:rsidRPr="002039A3">
              <w:rPr>
                <w:szCs w:val="20"/>
              </w:rPr>
              <w:t>minutes</w:t>
            </w:r>
          </w:p>
        </w:tc>
        <w:tc>
          <w:tcPr>
            <w:tcW w:w="5194" w:type="dxa"/>
            <w:tcBorders>
              <w:top w:val="single" w:sz="24" w:space="0" w:color="000000"/>
            </w:tcBorders>
            <w:vAlign w:val="center"/>
          </w:tcPr>
          <w:p w:rsidR="00AB6F0A" w:rsidRPr="005B607A" w:rsidRDefault="00F47278" w:rsidP="00F47278">
            <w:pPr>
              <w:jc w:val="both"/>
              <w:rPr>
                <w:sz w:val="22"/>
                <w:szCs w:val="20"/>
              </w:rPr>
            </w:pPr>
            <w:r w:rsidRPr="005B607A">
              <w:rPr>
                <w:sz w:val="22"/>
                <w:szCs w:val="20"/>
              </w:rPr>
              <w:t>Je montre aux élèves que j'ai apporté les ingré</w:t>
            </w:r>
            <w:r w:rsidR="00001F04" w:rsidRPr="005B607A">
              <w:rPr>
                <w:sz w:val="22"/>
                <w:szCs w:val="20"/>
              </w:rPr>
              <w:t>dients pour faire notre recette.</w:t>
            </w:r>
          </w:p>
          <w:p w:rsidR="00F47278" w:rsidRPr="005B607A" w:rsidRDefault="00001F04" w:rsidP="00001F04">
            <w:pPr>
              <w:jc w:val="both"/>
              <w:rPr>
                <w:sz w:val="22"/>
                <w:szCs w:val="20"/>
              </w:rPr>
            </w:pPr>
            <w:r w:rsidRPr="005B607A">
              <w:rPr>
                <w:sz w:val="22"/>
                <w:szCs w:val="20"/>
              </w:rPr>
              <w:t>Les élèves vont se remettre par groupes de 2 toujours pour favoriser le tutorat et l'entraide.</w:t>
            </w:r>
          </w:p>
          <w:p w:rsidR="00001F04" w:rsidRPr="005B607A" w:rsidRDefault="00001F04" w:rsidP="00001F04">
            <w:pPr>
              <w:jc w:val="both"/>
              <w:rPr>
                <w:sz w:val="22"/>
                <w:szCs w:val="20"/>
              </w:rPr>
            </w:pPr>
            <w:r w:rsidRPr="005B607A">
              <w:rPr>
                <w:sz w:val="22"/>
                <w:szCs w:val="20"/>
              </w:rPr>
              <w:t>Je leur rappelle qu'ils ont une recette à suivre, qu'ils doivent réfléchir et se concerter pour préparer les ingrédients et ensuite venir auprès de l'adulte responsable du mixeur pour mixer leurs smoothies.</w:t>
            </w:r>
          </w:p>
          <w:p w:rsidR="00001F04" w:rsidRPr="005B607A" w:rsidRDefault="00001F04" w:rsidP="00001F04">
            <w:pPr>
              <w:jc w:val="both"/>
              <w:rPr>
                <w:sz w:val="22"/>
                <w:szCs w:val="20"/>
              </w:rPr>
            </w:pPr>
            <w:r w:rsidRPr="005B607A">
              <w:rPr>
                <w:sz w:val="22"/>
                <w:szCs w:val="20"/>
              </w:rPr>
              <w:t xml:space="preserve">Avant de commencer on rappelle quelques règles d'hygiène pour quand on manipule de la nourriture : se laver les mains, ne pas mettre ses mains propres "n'importe où", utiliser des instruments propres, etc. </w:t>
            </w:r>
          </w:p>
          <w:p w:rsidR="00001F04" w:rsidRPr="005B607A" w:rsidRDefault="00001F04" w:rsidP="00001F04">
            <w:pPr>
              <w:jc w:val="both"/>
              <w:rPr>
                <w:sz w:val="22"/>
                <w:szCs w:val="20"/>
              </w:rPr>
            </w:pPr>
            <w:r w:rsidRPr="005B607A">
              <w:rPr>
                <w:sz w:val="22"/>
                <w:szCs w:val="20"/>
              </w:rPr>
              <w:t>Je rappelle également aux enfants qui aident que "aider" ce n'est pas "tout faire à la place de" mais "regarder où l'autre a besoin d'un coup de main".</w:t>
            </w:r>
          </w:p>
          <w:p w:rsidR="00001F04" w:rsidRPr="005B607A" w:rsidRDefault="00001F04" w:rsidP="00001F04">
            <w:pPr>
              <w:jc w:val="both"/>
              <w:rPr>
                <w:sz w:val="22"/>
                <w:szCs w:val="20"/>
              </w:rPr>
            </w:pPr>
            <w:r w:rsidRPr="005B607A">
              <w:rPr>
                <w:sz w:val="22"/>
                <w:szCs w:val="20"/>
              </w:rPr>
              <w:t>Je montre aussi aux enfants ce qu'ils peuvent faire quand ils ont terminé.</w:t>
            </w:r>
          </w:p>
        </w:tc>
        <w:tc>
          <w:tcPr>
            <w:tcW w:w="1998" w:type="dxa"/>
            <w:tcBorders>
              <w:top w:val="single" w:sz="24" w:space="0" w:color="000000"/>
              <w:right w:val="single" w:sz="24" w:space="0" w:color="000000"/>
            </w:tcBorders>
            <w:vAlign w:val="center"/>
          </w:tcPr>
          <w:p w:rsidR="00AB6F0A" w:rsidRPr="004E1168" w:rsidRDefault="00F47278" w:rsidP="00001F04">
            <w:pPr>
              <w:jc w:val="both"/>
              <w:rPr>
                <w:szCs w:val="20"/>
              </w:rPr>
            </w:pPr>
            <w:r>
              <w:rPr>
                <w:szCs w:val="20"/>
              </w:rPr>
              <w:t xml:space="preserve">Écouter pour comprendre le </w:t>
            </w:r>
            <w:r w:rsidR="00001F04">
              <w:rPr>
                <w:szCs w:val="20"/>
              </w:rPr>
              <w:t>fonctionnement</w:t>
            </w:r>
            <w:r>
              <w:rPr>
                <w:szCs w:val="20"/>
              </w:rPr>
              <w:t xml:space="preserve"> de l'activité.</w:t>
            </w:r>
          </w:p>
        </w:tc>
      </w:tr>
      <w:tr w:rsidR="00F47278" w:rsidRPr="008E2F67" w:rsidTr="005B607A">
        <w:trPr>
          <w:cantSplit/>
          <w:trHeight w:val="2098"/>
        </w:trPr>
        <w:tc>
          <w:tcPr>
            <w:tcW w:w="846" w:type="dxa"/>
            <w:tcBorders>
              <w:left w:val="single" w:sz="24" w:space="0" w:color="000000"/>
            </w:tcBorders>
            <w:textDirection w:val="btLr"/>
            <w:vAlign w:val="center"/>
          </w:tcPr>
          <w:p w:rsidR="00F47278" w:rsidRDefault="00001F04" w:rsidP="00F47278">
            <w:pPr>
              <w:jc w:val="center"/>
              <w:rPr>
                <w:b/>
                <w:sz w:val="20"/>
                <w:szCs w:val="20"/>
              </w:rPr>
            </w:pPr>
            <w:r>
              <w:rPr>
                <w:b/>
                <w:sz w:val="20"/>
                <w:szCs w:val="20"/>
              </w:rPr>
              <w:t>Manipulation</w:t>
            </w:r>
          </w:p>
        </w:tc>
        <w:tc>
          <w:tcPr>
            <w:tcW w:w="1709" w:type="dxa"/>
            <w:vAlign w:val="center"/>
          </w:tcPr>
          <w:p w:rsidR="00F47278" w:rsidRDefault="00001F04" w:rsidP="0070617F">
            <w:pPr>
              <w:jc w:val="center"/>
              <w:rPr>
                <w:szCs w:val="20"/>
              </w:rPr>
            </w:pPr>
            <w:r>
              <w:rPr>
                <w:szCs w:val="20"/>
              </w:rPr>
              <w:t>en binômes</w:t>
            </w:r>
          </w:p>
          <w:p w:rsidR="00F47278" w:rsidRDefault="00F47278" w:rsidP="0070617F">
            <w:pPr>
              <w:jc w:val="center"/>
              <w:rPr>
                <w:szCs w:val="20"/>
              </w:rPr>
            </w:pPr>
          </w:p>
          <w:p w:rsidR="00F47278" w:rsidRDefault="00001F04" w:rsidP="0070617F">
            <w:pPr>
              <w:jc w:val="center"/>
              <w:rPr>
                <w:szCs w:val="20"/>
              </w:rPr>
            </w:pPr>
            <w:r>
              <w:rPr>
                <w:szCs w:val="20"/>
              </w:rPr>
              <w:t>20</w:t>
            </w:r>
            <w:r w:rsidR="00F47278">
              <w:rPr>
                <w:szCs w:val="20"/>
              </w:rPr>
              <w:t xml:space="preserve"> minutes</w:t>
            </w:r>
          </w:p>
        </w:tc>
        <w:tc>
          <w:tcPr>
            <w:tcW w:w="5194" w:type="dxa"/>
            <w:vAlign w:val="center"/>
          </w:tcPr>
          <w:p w:rsidR="00F47278" w:rsidRPr="005B607A" w:rsidRDefault="00001F04" w:rsidP="004E1168">
            <w:pPr>
              <w:jc w:val="both"/>
              <w:rPr>
                <w:sz w:val="22"/>
                <w:szCs w:val="20"/>
              </w:rPr>
            </w:pPr>
            <w:r w:rsidRPr="005B607A">
              <w:rPr>
                <w:sz w:val="22"/>
                <w:szCs w:val="20"/>
              </w:rPr>
              <w:t>Les élèves réalisent leurs smoothies de façon la plus autonome possible.</w:t>
            </w:r>
          </w:p>
          <w:p w:rsidR="00BA1CB8" w:rsidRDefault="00001F04" w:rsidP="004E1168">
            <w:pPr>
              <w:jc w:val="both"/>
              <w:rPr>
                <w:sz w:val="22"/>
                <w:szCs w:val="20"/>
              </w:rPr>
            </w:pPr>
            <w:r w:rsidRPr="005B607A">
              <w:rPr>
                <w:b/>
                <w:sz w:val="22"/>
                <w:szCs w:val="20"/>
              </w:rPr>
              <w:t>En attendant de pouvoir mixer</w:t>
            </w:r>
            <w:r w:rsidRPr="005B607A">
              <w:rPr>
                <w:sz w:val="22"/>
                <w:szCs w:val="20"/>
              </w:rPr>
              <w:t xml:space="preserve">, si on a un adulte à disposition, on peut proposer aux élèves </w:t>
            </w:r>
            <w:r w:rsidR="00BA1CB8">
              <w:rPr>
                <w:sz w:val="22"/>
                <w:szCs w:val="20"/>
              </w:rPr>
              <w:t>:</w:t>
            </w:r>
          </w:p>
          <w:p w:rsidR="00001F04" w:rsidRPr="005B607A" w:rsidRDefault="00001F04" w:rsidP="00BA1CB8">
            <w:pPr>
              <w:numPr>
                <w:ilvl w:val="0"/>
                <w:numId w:val="15"/>
              </w:numPr>
              <w:jc w:val="both"/>
              <w:rPr>
                <w:sz w:val="22"/>
                <w:szCs w:val="20"/>
              </w:rPr>
            </w:pPr>
            <w:r w:rsidRPr="005B607A">
              <w:rPr>
                <w:sz w:val="22"/>
                <w:szCs w:val="20"/>
              </w:rPr>
              <w:t>décorer leurs verres en trempant le bord du verre dans du sirop puis dans du sucre en poudre de façon à faire une "couronne" d</w:t>
            </w:r>
            <w:r w:rsidR="00BA1CB8">
              <w:rPr>
                <w:sz w:val="22"/>
                <w:szCs w:val="20"/>
              </w:rPr>
              <w:t>e sucre parfumé autour du verre,</w:t>
            </w:r>
          </w:p>
          <w:p w:rsidR="00001F04" w:rsidRPr="005B607A" w:rsidRDefault="00001F04" w:rsidP="005B607A">
            <w:pPr>
              <w:numPr>
                <w:ilvl w:val="0"/>
                <w:numId w:val="14"/>
              </w:numPr>
              <w:ind w:left="360"/>
              <w:jc w:val="both"/>
              <w:rPr>
                <w:sz w:val="22"/>
                <w:szCs w:val="20"/>
              </w:rPr>
            </w:pPr>
            <w:r w:rsidRPr="005B607A">
              <w:rPr>
                <w:sz w:val="22"/>
                <w:szCs w:val="20"/>
              </w:rPr>
              <w:t>préparer une étiquette à scotcher sur leur paille, la décorer,</w:t>
            </w:r>
            <w:r w:rsidR="00FD3B71">
              <w:rPr>
                <w:sz w:val="22"/>
                <w:szCs w:val="20"/>
              </w:rPr>
              <w:t xml:space="preserve"> ou le verre,</w:t>
            </w:r>
          </w:p>
          <w:p w:rsidR="00001F04" w:rsidRPr="005B607A" w:rsidRDefault="00001F04" w:rsidP="005B607A">
            <w:pPr>
              <w:numPr>
                <w:ilvl w:val="0"/>
                <w:numId w:val="14"/>
              </w:numPr>
              <w:ind w:left="360"/>
              <w:jc w:val="both"/>
              <w:rPr>
                <w:sz w:val="22"/>
                <w:szCs w:val="20"/>
              </w:rPr>
            </w:pPr>
            <w:r w:rsidRPr="005B607A">
              <w:rPr>
                <w:sz w:val="22"/>
                <w:szCs w:val="20"/>
              </w:rPr>
              <w:t>préparer des décorations pour la table de goûter.</w:t>
            </w:r>
          </w:p>
        </w:tc>
        <w:tc>
          <w:tcPr>
            <w:tcW w:w="1998" w:type="dxa"/>
            <w:tcBorders>
              <w:right w:val="single" w:sz="24" w:space="0" w:color="000000"/>
            </w:tcBorders>
            <w:vAlign w:val="center"/>
          </w:tcPr>
          <w:p w:rsidR="00F47278" w:rsidRDefault="00F47278" w:rsidP="004E1168">
            <w:pPr>
              <w:jc w:val="both"/>
              <w:rPr>
                <w:szCs w:val="20"/>
              </w:rPr>
            </w:pPr>
            <w:r>
              <w:rPr>
                <w:szCs w:val="20"/>
              </w:rPr>
              <w:t>Lire la recette pour prendre les ingrédients dans les saladiers.</w:t>
            </w:r>
          </w:p>
          <w:p w:rsidR="008B397E" w:rsidRDefault="008B397E" w:rsidP="004E1168">
            <w:pPr>
              <w:jc w:val="both"/>
              <w:rPr>
                <w:szCs w:val="20"/>
              </w:rPr>
            </w:pPr>
            <w:r>
              <w:rPr>
                <w:szCs w:val="20"/>
              </w:rPr>
              <w:t>Peler, couper la pêche.</w:t>
            </w:r>
          </w:p>
          <w:p w:rsidR="008B397E" w:rsidRDefault="008B397E" w:rsidP="004E1168">
            <w:pPr>
              <w:jc w:val="both"/>
              <w:rPr>
                <w:szCs w:val="20"/>
              </w:rPr>
            </w:pPr>
            <w:r>
              <w:rPr>
                <w:szCs w:val="20"/>
              </w:rPr>
              <w:t>Couper puis presser l'orange.</w:t>
            </w:r>
          </w:p>
          <w:p w:rsidR="008B397E" w:rsidRDefault="008B397E" w:rsidP="004E1168">
            <w:pPr>
              <w:jc w:val="both"/>
              <w:rPr>
                <w:szCs w:val="20"/>
              </w:rPr>
            </w:pPr>
            <w:r>
              <w:rPr>
                <w:szCs w:val="20"/>
              </w:rPr>
              <w:t>Mesurer les quantités.</w:t>
            </w:r>
          </w:p>
          <w:p w:rsidR="008B397E" w:rsidRPr="004E1168" w:rsidRDefault="008B397E" w:rsidP="004E1168">
            <w:pPr>
              <w:jc w:val="both"/>
              <w:rPr>
                <w:szCs w:val="20"/>
              </w:rPr>
            </w:pPr>
            <w:r>
              <w:rPr>
                <w:szCs w:val="20"/>
              </w:rPr>
              <w:t>Mixer et verser dans son verre.</w:t>
            </w:r>
          </w:p>
        </w:tc>
      </w:tr>
      <w:tr w:rsidR="00001F04" w:rsidRPr="008E2F67" w:rsidTr="005B607A">
        <w:trPr>
          <w:cantSplit/>
          <w:trHeight w:val="2098"/>
        </w:trPr>
        <w:tc>
          <w:tcPr>
            <w:tcW w:w="846" w:type="dxa"/>
            <w:tcBorders>
              <w:left w:val="single" w:sz="24" w:space="0" w:color="000000"/>
              <w:bottom w:val="single" w:sz="24" w:space="0" w:color="000000"/>
            </w:tcBorders>
            <w:textDirection w:val="btLr"/>
            <w:vAlign w:val="center"/>
          </w:tcPr>
          <w:p w:rsidR="00001F04" w:rsidRDefault="00DE0183" w:rsidP="00F47278">
            <w:pPr>
              <w:jc w:val="center"/>
              <w:rPr>
                <w:b/>
                <w:sz w:val="20"/>
                <w:szCs w:val="20"/>
              </w:rPr>
            </w:pPr>
            <w:r>
              <w:rPr>
                <w:b/>
                <w:sz w:val="20"/>
                <w:szCs w:val="20"/>
              </w:rPr>
              <w:t>Finalisation</w:t>
            </w:r>
          </w:p>
        </w:tc>
        <w:tc>
          <w:tcPr>
            <w:tcW w:w="1709" w:type="dxa"/>
            <w:tcBorders>
              <w:bottom w:val="single" w:sz="24" w:space="0" w:color="000000"/>
            </w:tcBorders>
            <w:vAlign w:val="center"/>
          </w:tcPr>
          <w:p w:rsidR="00001F04" w:rsidRDefault="00DE0183" w:rsidP="0070617F">
            <w:pPr>
              <w:jc w:val="center"/>
              <w:rPr>
                <w:szCs w:val="20"/>
              </w:rPr>
            </w:pPr>
            <w:r>
              <w:rPr>
                <w:szCs w:val="20"/>
              </w:rPr>
              <w:t>collectif</w:t>
            </w:r>
          </w:p>
          <w:p w:rsidR="00DE0183" w:rsidRDefault="00DE0183" w:rsidP="0070617F">
            <w:pPr>
              <w:jc w:val="center"/>
              <w:rPr>
                <w:szCs w:val="20"/>
              </w:rPr>
            </w:pPr>
          </w:p>
          <w:p w:rsidR="00DE0183" w:rsidRDefault="00DE0183" w:rsidP="0070617F">
            <w:pPr>
              <w:jc w:val="center"/>
              <w:rPr>
                <w:szCs w:val="20"/>
              </w:rPr>
            </w:pPr>
            <w:r>
              <w:rPr>
                <w:szCs w:val="20"/>
              </w:rPr>
              <w:t>temps restant</w:t>
            </w:r>
          </w:p>
        </w:tc>
        <w:tc>
          <w:tcPr>
            <w:tcW w:w="5194" w:type="dxa"/>
            <w:tcBorders>
              <w:bottom w:val="single" w:sz="24" w:space="0" w:color="000000"/>
            </w:tcBorders>
            <w:vAlign w:val="center"/>
          </w:tcPr>
          <w:p w:rsidR="00001F04" w:rsidRPr="005B607A" w:rsidRDefault="00DE0183" w:rsidP="004E1168">
            <w:pPr>
              <w:jc w:val="both"/>
              <w:rPr>
                <w:b/>
                <w:sz w:val="22"/>
                <w:szCs w:val="20"/>
              </w:rPr>
            </w:pPr>
            <w:r w:rsidRPr="005B607A">
              <w:rPr>
                <w:b/>
                <w:sz w:val="22"/>
                <w:szCs w:val="20"/>
              </w:rPr>
              <w:t>Goûter</w:t>
            </w:r>
          </w:p>
          <w:p w:rsidR="00DE0183" w:rsidRPr="005B607A" w:rsidRDefault="00DE0183" w:rsidP="004E1168">
            <w:pPr>
              <w:jc w:val="both"/>
              <w:rPr>
                <w:sz w:val="22"/>
                <w:szCs w:val="20"/>
              </w:rPr>
            </w:pPr>
            <w:r w:rsidRPr="005B607A">
              <w:rPr>
                <w:sz w:val="22"/>
                <w:szCs w:val="20"/>
              </w:rPr>
              <w:t>Les enfants se rassemblent autour de la table préparée pour le goûter. Je leur adresse mes félicitations pour le travail d'aujourd'hui. Je leur dis que le lendemain nous commencerons à travailler mais que pour le moment nous allons savourer ensemble le fuit de leur travail et je les invite à porter un toast aux bons moments que nous passerons ensemble cette année et aux progrès qu'ils feront.</w:t>
            </w:r>
          </w:p>
        </w:tc>
        <w:tc>
          <w:tcPr>
            <w:tcW w:w="1998" w:type="dxa"/>
            <w:tcBorders>
              <w:bottom w:val="single" w:sz="24" w:space="0" w:color="000000"/>
              <w:right w:val="single" w:sz="24" w:space="0" w:color="000000"/>
            </w:tcBorders>
            <w:vAlign w:val="center"/>
          </w:tcPr>
          <w:p w:rsidR="00001F04" w:rsidRDefault="00DE0183" w:rsidP="004E1168">
            <w:pPr>
              <w:jc w:val="both"/>
              <w:rPr>
                <w:szCs w:val="20"/>
              </w:rPr>
            </w:pPr>
            <w:r>
              <w:rPr>
                <w:szCs w:val="20"/>
              </w:rPr>
              <w:t>Déguster son smoothie et partager un bon moment avec sa nouvelle classe.</w:t>
            </w:r>
          </w:p>
        </w:tc>
      </w:tr>
    </w:tbl>
    <w:p w:rsidR="001D46EF" w:rsidRDefault="00EC037A">
      <w:r>
        <w:t>.</w:t>
      </w:r>
      <w:r w:rsidR="001D46EF">
        <w:br w:type="page"/>
      </w:r>
    </w:p>
    <w:p w:rsidR="001D46EF" w:rsidRDefault="001D46EF" w:rsidP="005C4CC5">
      <w:pPr>
        <w:sectPr w:rsidR="001D46EF" w:rsidSect="00402E64">
          <w:type w:val="continuous"/>
          <w:pgSz w:w="11906" w:h="16838"/>
          <w:pgMar w:top="567" w:right="851" w:bottom="567" w:left="1418" w:header="709" w:footer="709" w:gutter="0"/>
          <w:cols w:space="708"/>
          <w:docGrid w:linePitch="360"/>
        </w:sectPr>
      </w:pPr>
    </w:p>
    <w:p w:rsidR="00132B36" w:rsidRPr="00132B36" w:rsidRDefault="00132B36" w:rsidP="00132B36">
      <w:pPr>
        <w:jc w:val="center"/>
        <w:rPr>
          <w:rFonts w:ascii="WANT SOME CANDY" w:hAnsi="WANT SOME CANDY"/>
          <w:sz w:val="36"/>
        </w:rPr>
      </w:pPr>
      <w:r w:rsidRPr="00132B36">
        <w:rPr>
          <w:rFonts w:ascii="WANT SOME CANDY" w:hAnsi="WANT SOME CANDY"/>
          <w:sz w:val="36"/>
        </w:rPr>
        <w:lastRenderedPageBreak/>
        <w:t>Recettes pour grand cahier</w:t>
      </w:r>
    </w:p>
    <w:p w:rsidR="00132B36" w:rsidRDefault="00132B36" w:rsidP="005C4CC5"/>
    <w:p w:rsidR="00132B36" w:rsidRDefault="00132B36" w:rsidP="005C4CC5">
      <w:r>
        <w:rPr>
          <w:noProof/>
        </w:rPr>
        <w:drawing>
          <wp:inline distT="0" distB="0" distL="0" distR="0">
            <wp:extent cx="5939790" cy="8790305"/>
            <wp:effectExtent l="19050" t="0" r="3810" b="0"/>
            <wp:docPr id="9" name="Image 8" descr="Smoothie de la réussite-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othie de la réussite-affiche.jpg"/>
                    <pic:cNvPicPr/>
                  </pic:nvPicPr>
                  <pic:blipFill>
                    <a:blip r:embed="rId9" cstate="print"/>
                    <a:stretch>
                      <a:fillRect/>
                    </a:stretch>
                  </pic:blipFill>
                  <pic:spPr>
                    <a:xfrm>
                      <a:off x="0" y="0"/>
                      <a:ext cx="5939790" cy="8790305"/>
                    </a:xfrm>
                    <a:prstGeom prst="rect">
                      <a:avLst/>
                    </a:prstGeom>
                  </pic:spPr>
                </pic:pic>
              </a:graphicData>
            </a:graphic>
          </wp:inline>
        </w:drawing>
      </w:r>
    </w:p>
    <w:p w:rsidR="00DE572A" w:rsidRDefault="00DE572A" w:rsidP="005C4CC5"/>
    <w:p w:rsidR="00132B36" w:rsidRDefault="00132B36" w:rsidP="005C4CC5"/>
    <w:p w:rsidR="00132B36" w:rsidRDefault="00132B36" w:rsidP="005C4CC5"/>
    <w:p w:rsidR="00132B36" w:rsidRDefault="00132B36" w:rsidP="005C4CC5"/>
    <w:p w:rsidR="00132B36" w:rsidRDefault="00132B36" w:rsidP="005C4CC5">
      <w:pPr>
        <w:sectPr w:rsidR="00132B36" w:rsidSect="00132B36">
          <w:pgSz w:w="11906" w:h="16838"/>
          <w:pgMar w:top="284" w:right="284" w:bottom="284" w:left="2268" w:header="709" w:footer="709" w:gutter="0"/>
          <w:cols w:space="708"/>
          <w:docGrid w:linePitch="360"/>
        </w:sectPr>
      </w:pPr>
    </w:p>
    <w:p w:rsidR="00132B36" w:rsidRPr="00132B36" w:rsidRDefault="00132B36" w:rsidP="00132B36">
      <w:pPr>
        <w:jc w:val="center"/>
        <w:rPr>
          <w:rFonts w:ascii="WANT SOME CANDY" w:hAnsi="WANT SOME CANDY"/>
          <w:sz w:val="36"/>
        </w:rPr>
      </w:pPr>
      <w:r w:rsidRPr="00132B36">
        <w:rPr>
          <w:rFonts w:ascii="WANT SOME CANDY" w:hAnsi="WANT SOME CANDY"/>
          <w:sz w:val="36"/>
        </w:rPr>
        <w:lastRenderedPageBreak/>
        <w:t xml:space="preserve">Recettes pour </w:t>
      </w:r>
      <w:r>
        <w:rPr>
          <w:rFonts w:ascii="WANT SOME CANDY" w:hAnsi="WANT SOME CANDY"/>
          <w:sz w:val="36"/>
        </w:rPr>
        <w:t>petit</w:t>
      </w:r>
      <w:r w:rsidRPr="00132B36">
        <w:rPr>
          <w:rFonts w:ascii="WANT SOME CANDY" w:hAnsi="WANT SOME CANDY"/>
          <w:sz w:val="36"/>
        </w:rPr>
        <w:t xml:space="preserve"> cahier</w:t>
      </w:r>
    </w:p>
    <w:p w:rsidR="00132B36" w:rsidRDefault="00132B36" w:rsidP="005C4CC5"/>
    <w:p w:rsidR="00132B36" w:rsidRDefault="00132B36" w:rsidP="005C4CC5">
      <w:r w:rsidRPr="00132B36">
        <w:rPr>
          <w:noProof/>
        </w:rPr>
        <w:drawing>
          <wp:inline distT="0" distB="0" distL="0" distR="0">
            <wp:extent cx="6030513" cy="4068000"/>
            <wp:effectExtent l="19050" t="0" r="8337" b="0"/>
            <wp:docPr id="8" name="Image 5" descr="Smoothie de la réussite-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othie de la réussite-affiche.jpg"/>
                    <pic:cNvPicPr/>
                  </pic:nvPicPr>
                  <pic:blipFill>
                    <a:blip r:embed="rId10" cstate="print"/>
                    <a:stretch>
                      <a:fillRect/>
                    </a:stretch>
                  </pic:blipFill>
                  <pic:spPr>
                    <a:xfrm>
                      <a:off x="0" y="0"/>
                      <a:ext cx="6030513" cy="4068000"/>
                    </a:xfrm>
                    <a:prstGeom prst="rect">
                      <a:avLst/>
                    </a:prstGeom>
                  </pic:spPr>
                </pic:pic>
              </a:graphicData>
            </a:graphic>
          </wp:inline>
        </w:drawing>
      </w:r>
    </w:p>
    <w:p w:rsidR="00FE1F62" w:rsidRDefault="00FE1F62" w:rsidP="005C4CC5"/>
    <w:p w:rsidR="00132B36" w:rsidRDefault="00132B36" w:rsidP="005C4CC5"/>
    <w:p w:rsidR="00132B36" w:rsidRDefault="00132B36" w:rsidP="005C4CC5">
      <w:r w:rsidRPr="00132B36">
        <w:rPr>
          <w:noProof/>
        </w:rPr>
        <w:drawing>
          <wp:inline distT="0" distB="0" distL="0" distR="0">
            <wp:extent cx="6030513" cy="4068000"/>
            <wp:effectExtent l="19050" t="0" r="8337" b="0"/>
            <wp:docPr id="19" name="Image 5" descr="Smoothie de la réussite-affi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oothie de la réussite-affiche.jpg"/>
                    <pic:cNvPicPr/>
                  </pic:nvPicPr>
                  <pic:blipFill>
                    <a:blip r:embed="rId10" cstate="print"/>
                    <a:stretch>
                      <a:fillRect/>
                    </a:stretch>
                  </pic:blipFill>
                  <pic:spPr>
                    <a:xfrm>
                      <a:off x="0" y="0"/>
                      <a:ext cx="6030513" cy="4068000"/>
                    </a:xfrm>
                    <a:prstGeom prst="rect">
                      <a:avLst/>
                    </a:prstGeom>
                  </pic:spPr>
                </pic:pic>
              </a:graphicData>
            </a:graphic>
          </wp:inline>
        </w:drawing>
      </w:r>
    </w:p>
    <w:p w:rsidR="00FE1F62" w:rsidRDefault="00FE1F62" w:rsidP="005C4CC5"/>
    <w:p w:rsidR="008D05EA" w:rsidRDefault="008D05EA">
      <w:r>
        <w:br w:type="page"/>
      </w:r>
    </w:p>
    <w:p w:rsidR="008D05EA" w:rsidRPr="00132B36" w:rsidRDefault="008D05EA" w:rsidP="008D05EA">
      <w:pPr>
        <w:jc w:val="center"/>
        <w:rPr>
          <w:rFonts w:ascii="WANT SOME CANDY" w:hAnsi="WANT SOME CANDY"/>
          <w:sz w:val="36"/>
        </w:rPr>
      </w:pPr>
      <w:r>
        <w:rPr>
          <w:rFonts w:ascii="WANT SOME CANDY" w:hAnsi="WANT SOME CANDY"/>
          <w:sz w:val="36"/>
        </w:rPr>
        <w:lastRenderedPageBreak/>
        <w:t>Etiquettes pour la manipulation</w:t>
      </w:r>
    </w:p>
    <w:p w:rsidR="008D05EA" w:rsidRDefault="008D05EA" w:rsidP="005C4CC5"/>
    <w:tbl>
      <w:tblPr>
        <w:tblStyle w:val="Grilledutableau"/>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tblPr>
      <w:tblGrid>
        <w:gridCol w:w="11478"/>
      </w:tblGrid>
      <w:tr w:rsidR="008D05EA" w:rsidRPr="008D05EA" w:rsidTr="008D05EA">
        <w:trPr>
          <w:trHeight w:val="2551"/>
        </w:trPr>
        <w:tc>
          <w:tcPr>
            <w:tcW w:w="11478" w:type="dxa"/>
            <w:vAlign w:val="center"/>
          </w:tcPr>
          <w:p w:rsidR="008D05EA" w:rsidRPr="008D05EA" w:rsidRDefault="008D05EA" w:rsidP="008D05EA">
            <w:pPr>
              <w:jc w:val="center"/>
              <w:rPr>
                <w:rFonts w:ascii="Verdana" w:hAnsi="Verdana"/>
                <w:sz w:val="120"/>
                <w:szCs w:val="120"/>
              </w:rPr>
            </w:pPr>
            <w:r w:rsidRPr="008D05EA">
              <w:rPr>
                <w:rFonts w:ascii="Verdana" w:hAnsi="Verdana"/>
                <w:sz w:val="120"/>
                <w:szCs w:val="120"/>
              </w:rPr>
              <w:t>1bol</w:t>
            </w:r>
          </w:p>
        </w:tc>
      </w:tr>
      <w:tr w:rsidR="008D05EA" w:rsidRPr="008D05EA" w:rsidTr="008D05EA">
        <w:trPr>
          <w:trHeight w:val="2551"/>
        </w:trPr>
        <w:tc>
          <w:tcPr>
            <w:tcW w:w="11478" w:type="dxa"/>
            <w:vAlign w:val="center"/>
          </w:tcPr>
          <w:p w:rsidR="008D05EA" w:rsidRPr="008D05EA" w:rsidRDefault="008D05EA" w:rsidP="008D05EA">
            <w:pPr>
              <w:jc w:val="center"/>
              <w:rPr>
                <w:rFonts w:ascii="Verdana" w:hAnsi="Verdana"/>
                <w:sz w:val="120"/>
                <w:szCs w:val="120"/>
              </w:rPr>
            </w:pPr>
            <w:r w:rsidRPr="008D05EA">
              <w:rPr>
                <w:rFonts w:ascii="Verdana" w:hAnsi="Verdana"/>
                <w:sz w:val="120"/>
                <w:szCs w:val="120"/>
              </w:rPr>
              <w:t>5 morceaux</w:t>
            </w:r>
          </w:p>
        </w:tc>
      </w:tr>
      <w:tr w:rsidR="008D05EA" w:rsidRPr="008D05EA" w:rsidTr="008D05EA">
        <w:trPr>
          <w:trHeight w:val="2551"/>
        </w:trPr>
        <w:tc>
          <w:tcPr>
            <w:tcW w:w="11478" w:type="dxa"/>
            <w:vAlign w:val="center"/>
          </w:tcPr>
          <w:p w:rsidR="008D05EA" w:rsidRPr="008D05EA" w:rsidRDefault="008D05EA" w:rsidP="008D05EA">
            <w:pPr>
              <w:jc w:val="center"/>
              <w:rPr>
                <w:rFonts w:ascii="Verdana" w:hAnsi="Verdana"/>
                <w:sz w:val="120"/>
                <w:szCs w:val="120"/>
              </w:rPr>
            </w:pPr>
            <w:r w:rsidRPr="008D05EA">
              <w:rPr>
                <w:rFonts w:ascii="Verdana" w:hAnsi="Verdana"/>
                <w:sz w:val="120"/>
                <w:szCs w:val="120"/>
              </w:rPr>
              <w:t>1 petit verre</w:t>
            </w:r>
          </w:p>
        </w:tc>
      </w:tr>
      <w:tr w:rsidR="008D05EA" w:rsidRPr="008D05EA" w:rsidTr="008D05EA">
        <w:trPr>
          <w:trHeight w:val="2551"/>
        </w:trPr>
        <w:tc>
          <w:tcPr>
            <w:tcW w:w="11478" w:type="dxa"/>
            <w:vAlign w:val="center"/>
          </w:tcPr>
          <w:p w:rsidR="008D05EA" w:rsidRPr="008D05EA" w:rsidRDefault="008D05EA" w:rsidP="008D05EA">
            <w:pPr>
              <w:jc w:val="center"/>
              <w:rPr>
                <w:rFonts w:ascii="Verdana" w:hAnsi="Verdana"/>
                <w:sz w:val="120"/>
                <w:szCs w:val="120"/>
              </w:rPr>
            </w:pPr>
            <w:r w:rsidRPr="008D05EA">
              <w:rPr>
                <w:rFonts w:ascii="Verdana" w:hAnsi="Verdana"/>
                <w:sz w:val="120"/>
                <w:szCs w:val="120"/>
              </w:rPr>
              <w:t>4 petites cuillères</w:t>
            </w:r>
          </w:p>
        </w:tc>
      </w:tr>
      <w:tr w:rsidR="008D05EA" w:rsidRPr="008D05EA" w:rsidTr="008D05EA">
        <w:trPr>
          <w:trHeight w:val="2551"/>
        </w:trPr>
        <w:tc>
          <w:tcPr>
            <w:tcW w:w="11478" w:type="dxa"/>
            <w:vAlign w:val="center"/>
          </w:tcPr>
          <w:p w:rsidR="008D05EA" w:rsidRPr="008D05EA" w:rsidRDefault="008D05EA" w:rsidP="008D05EA">
            <w:pPr>
              <w:jc w:val="center"/>
              <w:rPr>
                <w:rFonts w:ascii="Verdana" w:hAnsi="Verdana"/>
                <w:sz w:val="120"/>
                <w:szCs w:val="120"/>
              </w:rPr>
            </w:pPr>
            <w:r w:rsidRPr="008D05EA">
              <w:rPr>
                <w:rFonts w:ascii="Verdana" w:hAnsi="Verdana"/>
                <w:sz w:val="120"/>
                <w:szCs w:val="120"/>
              </w:rPr>
              <w:t>2 petites cuillères</w:t>
            </w:r>
          </w:p>
        </w:tc>
      </w:tr>
      <w:tr w:rsidR="008D05EA" w:rsidRPr="008D05EA" w:rsidTr="008D05EA">
        <w:trPr>
          <w:trHeight w:val="2551"/>
        </w:trPr>
        <w:tc>
          <w:tcPr>
            <w:tcW w:w="11478" w:type="dxa"/>
            <w:vAlign w:val="center"/>
          </w:tcPr>
          <w:p w:rsidR="008D05EA" w:rsidRPr="008D05EA" w:rsidRDefault="008D05EA" w:rsidP="008D05EA">
            <w:pPr>
              <w:jc w:val="center"/>
              <w:rPr>
                <w:rFonts w:ascii="Verdana" w:hAnsi="Verdana"/>
                <w:sz w:val="120"/>
                <w:szCs w:val="120"/>
              </w:rPr>
            </w:pPr>
            <w:r w:rsidRPr="008D05EA">
              <w:rPr>
                <w:rFonts w:ascii="Verdana" w:hAnsi="Verdana"/>
                <w:sz w:val="120"/>
                <w:szCs w:val="120"/>
              </w:rPr>
              <w:t>1 petite cuillère</w:t>
            </w:r>
          </w:p>
        </w:tc>
      </w:tr>
    </w:tbl>
    <w:p w:rsidR="006E0310" w:rsidRPr="00132B36" w:rsidRDefault="006E0310" w:rsidP="006E0310">
      <w:pPr>
        <w:jc w:val="center"/>
        <w:rPr>
          <w:rFonts w:ascii="WANT SOME CANDY" w:hAnsi="WANT SOME CANDY"/>
          <w:sz w:val="36"/>
        </w:rPr>
      </w:pPr>
      <w:r>
        <w:rPr>
          <w:rFonts w:ascii="WANT SOME CANDY" w:hAnsi="WANT SOME CANDY"/>
          <w:sz w:val="36"/>
        </w:rPr>
        <w:lastRenderedPageBreak/>
        <w:t>Etiquettes pour les ingrédients</w:t>
      </w:r>
    </w:p>
    <w:p w:rsidR="008D05EA" w:rsidRDefault="008D05EA" w:rsidP="005C4CC5"/>
    <w:p w:rsidR="006E0310" w:rsidRDefault="006E0310" w:rsidP="005C4CC5">
      <w:r>
        <w:rPr>
          <w:noProof/>
        </w:rPr>
        <w:drawing>
          <wp:inline distT="0" distB="0" distL="0" distR="0">
            <wp:extent cx="2895600" cy="1810512"/>
            <wp:effectExtent l="19050" t="0" r="0" b="0"/>
            <wp:docPr id="21" name="Image 20" descr="etiquette ngré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ngrédients.jpg"/>
                    <pic:cNvPicPr/>
                  </pic:nvPicPr>
                  <pic:blipFill>
                    <a:blip r:embed="rId11" cstate="print"/>
                    <a:stretch>
                      <a:fillRect/>
                    </a:stretch>
                  </pic:blipFill>
                  <pic:spPr>
                    <a:xfrm>
                      <a:off x="0" y="0"/>
                      <a:ext cx="2895600" cy="1810512"/>
                    </a:xfrm>
                    <a:prstGeom prst="rect">
                      <a:avLst/>
                    </a:prstGeom>
                  </pic:spPr>
                </pic:pic>
              </a:graphicData>
            </a:graphic>
          </wp:inline>
        </w:drawing>
      </w:r>
      <w:r w:rsidRPr="006E0310">
        <w:rPr>
          <w:noProof/>
        </w:rPr>
        <w:drawing>
          <wp:inline distT="0" distB="0" distL="0" distR="0">
            <wp:extent cx="2895600" cy="1810512"/>
            <wp:effectExtent l="19050" t="0" r="0" b="0"/>
            <wp:docPr id="23" name="Image 20" descr="etiquette ngré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ngrédients.jpg"/>
                    <pic:cNvPicPr/>
                  </pic:nvPicPr>
                  <pic:blipFill>
                    <a:blip r:embed="rId11" cstate="print"/>
                    <a:stretch>
                      <a:fillRect/>
                    </a:stretch>
                  </pic:blipFill>
                  <pic:spPr>
                    <a:xfrm>
                      <a:off x="0" y="0"/>
                      <a:ext cx="2895600" cy="1810512"/>
                    </a:xfrm>
                    <a:prstGeom prst="rect">
                      <a:avLst/>
                    </a:prstGeom>
                  </pic:spPr>
                </pic:pic>
              </a:graphicData>
            </a:graphic>
          </wp:inline>
        </w:drawing>
      </w:r>
      <w:r w:rsidRPr="006E0310">
        <w:rPr>
          <w:noProof/>
        </w:rPr>
        <w:drawing>
          <wp:inline distT="0" distB="0" distL="0" distR="0">
            <wp:extent cx="2895600" cy="1810512"/>
            <wp:effectExtent l="19050" t="0" r="0" b="0"/>
            <wp:docPr id="24" name="Image 20" descr="etiquette ngré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ngrédients.jpg"/>
                    <pic:cNvPicPr/>
                  </pic:nvPicPr>
                  <pic:blipFill>
                    <a:blip r:embed="rId11" cstate="print"/>
                    <a:stretch>
                      <a:fillRect/>
                    </a:stretch>
                  </pic:blipFill>
                  <pic:spPr>
                    <a:xfrm>
                      <a:off x="0" y="0"/>
                      <a:ext cx="2895600" cy="1810512"/>
                    </a:xfrm>
                    <a:prstGeom prst="rect">
                      <a:avLst/>
                    </a:prstGeom>
                  </pic:spPr>
                </pic:pic>
              </a:graphicData>
            </a:graphic>
          </wp:inline>
        </w:drawing>
      </w:r>
      <w:r w:rsidRPr="006E0310">
        <w:rPr>
          <w:noProof/>
        </w:rPr>
        <w:drawing>
          <wp:inline distT="0" distB="0" distL="0" distR="0">
            <wp:extent cx="2895600" cy="1810512"/>
            <wp:effectExtent l="19050" t="0" r="0" b="0"/>
            <wp:docPr id="25" name="Image 20" descr="etiquette ngré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ngrédients.jpg"/>
                    <pic:cNvPicPr/>
                  </pic:nvPicPr>
                  <pic:blipFill>
                    <a:blip r:embed="rId11" cstate="print"/>
                    <a:stretch>
                      <a:fillRect/>
                    </a:stretch>
                  </pic:blipFill>
                  <pic:spPr>
                    <a:xfrm>
                      <a:off x="0" y="0"/>
                      <a:ext cx="2895600" cy="1810512"/>
                    </a:xfrm>
                    <a:prstGeom prst="rect">
                      <a:avLst/>
                    </a:prstGeom>
                  </pic:spPr>
                </pic:pic>
              </a:graphicData>
            </a:graphic>
          </wp:inline>
        </w:drawing>
      </w:r>
      <w:r w:rsidRPr="006E0310">
        <w:rPr>
          <w:noProof/>
        </w:rPr>
        <w:drawing>
          <wp:inline distT="0" distB="0" distL="0" distR="0">
            <wp:extent cx="2895600" cy="1810512"/>
            <wp:effectExtent l="19050" t="0" r="0" b="0"/>
            <wp:docPr id="26" name="Image 20" descr="etiquette ngré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ngrédients.jpg"/>
                    <pic:cNvPicPr/>
                  </pic:nvPicPr>
                  <pic:blipFill>
                    <a:blip r:embed="rId11" cstate="print"/>
                    <a:stretch>
                      <a:fillRect/>
                    </a:stretch>
                  </pic:blipFill>
                  <pic:spPr>
                    <a:xfrm>
                      <a:off x="0" y="0"/>
                      <a:ext cx="2895600" cy="1810512"/>
                    </a:xfrm>
                    <a:prstGeom prst="rect">
                      <a:avLst/>
                    </a:prstGeom>
                  </pic:spPr>
                </pic:pic>
              </a:graphicData>
            </a:graphic>
          </wp:inline>
        </w:drawing>
      </w:r>
      <w:r w:rsidRPr="006E0310">
        <w:rPr>
          <w:noProof/>
        </w:rPr>
        <w:drawing>
          <wp:inline distT="0" distB="0" distL="0" distR="0">
            <wp:extent cx="2895600" cy="1810512"/>
            <wp:effectExtent l="19050" t="0" r="0" b="0"/>
            <wp:docPr id="27" name="Image 20" descr="etiquette ngréd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ngrédients.jpg"/>
                    <pic:cNvPicPr/>
                  </pic:nvPicPr>
                  <pic:blipFill>
                    <a:blip r:embed="rId11" cstate="print"/>
                    <a:stretch>
                      <a:fillRect/>
                    </a:stretch>
                  </pic:blipFill>
                  <pic:spPr>
                    <a:xfrm>
                      <a:off x="0" y="0"/>
                      <a:ext cx="2895600" cy="1810512"/>
                    </a:xfrm>
                    <a:prstGeom prst="rect">
                      <a:avLst/>
                    </a:prstGeom>
                  </pic:spPr>
                </pic:pic>
              </a:graphicData>
            </a:graphic>
          </wp:inline>
        </w:drawing>
      </w:r>
    </w:p>
    <w:p w:rsidR="000A5038" w:rsidRDefault="000A5038" w:rsidP="005C4CC5"/>
    <w:p w:rsidR="00A8096A" w:rsidRDefault="00A8096A" w:rsidP="005C4CC5"/>
    <w:p w:rsidR="00A8096A" w:rsidRDefault="00A8096A" w:rsidP="005C4CC5"/>
    <w:p w:rsidR="000A5038" w:rsidRPr="00132B36" w:rsidRDefault="000A5038" w:rsidP="000A5038">
      <w:pPr>
        <w:jc w:val="center"/>
        <w:rPr>
          <w:rFonts w:ascii="WANT SOME CANDY" w:hAnsi="WANT SOME CANDY"/>
          <w:sz w:val="36"/>
        </w:rPr>
      </w:pPr>
      <w:r>
        <w:rPr>
          <w:rFonts w:ascii="WANT SOME CANDY" w:hAnsi="WANT SOME CANDY"/>
          <w:sz w:val="36"/>
        </w:rPr>
        <w:t>Etiquettes pour les pailles</w:t>
      </w:r>
    </w:p>
    <w:p w:rsidR="000A5038" w:rsidRDefault="000A5038" w:rsidP="005C4CC5"/>
    <w:p w:rsidR="000A5038" w:rsidRDefault="000A5038" w:rsidP="005C4CC5">
      <w:r>
        <w:rPr>
          <w:noProof/>
        </w:rPr>
        <w:drawing>
          <wp:inline distT="0" distB="0" distL="0" distR="0">
            <wp:extent cx="1450848" cy="731520"/>
            <wp:effectExtent l="19050" t="0" r="0" b="0"/>
            <wp:docPr id="28"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29"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30"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31"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32"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33"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34"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35"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36"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37"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38"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r w:rsidRPr="000A5038">
        <w:rPr>
          <w:noProof/>
        </w:rPr>
        <w:drawing>
          <wp:inline distT="0" distB="0" distL="0" distR="0">
            <wp:extent cx="1450848" cy="731520"/>
            <wp:effectExtent l="19050" t="0" r="0" b="0"/>
            <wp:docPr id="39" name="Image 27" descr="etiquette pour pail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quette pour paille.jpg"/>
                    <pic:cNvPicPr/>
                  </pic:nvPicPr>
                  <pic:blipFill>
                    <a:blip r:embed="rId12" cstate="print"/>
                    <a:stretch>
                      <a:fillRect/>
                    </a:stretch>
                  </pic:blipFill>
                  <pic:spPr>
                    <a:xfrm>
                      <a:off x="0" y="0"/>
                      <a:ext cx="1450848" cy="731520"/>
                    </a:xfrm>
                    <a:prstGeom prst="rect">
                      <a:avLst/>
                    </a:prstGeom>
                  </pic:spPr>
                </pic:pic>
              </a:graphicData>
            </a:graphic>
          </wp:inline>
        </w:drawing>
      </w:r>
    </w:p>
    <w:sectPr w:rsidR="000A5038" w:rsidSect="00132B36">
      <w:pgSz w:w="11906" w:h="16838"/>
      <w:pgMar w:top="284" w:right="284" w:bottom="284" w:left="28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53EF" w:rsidRDefault="00EA53EF">
      <w:r>
        <w:separator/>
      </w:r>
    </w:p>
  </w:endnote>
  <w:endnote w:type="continuationSeparator" w:id="0">
    <w:p w:rsidR="00EA53EF" w:rsidRDefault="00EA53EF">
      <w:r>
        <w:continuationSeparator/>
      </w:r>
    </w:p>
  </w:endnote>
</w:endnotes>
</file>

<file path=word/fontTable.xml><?xml version="1.0" encoding="utf-8"?>
<w:fonts xmlns:r="http://schemas.openxmlformats.org/officeDocument/2006/relationships" xmlns:w="http://schemas.openxmlformats.org/wordprocessingml/2006/main">
  <w:font w:name="Symbol">
    <w:altName w:val="Wingdings 3"/>
    <w:panose1 w:val="05050102010706020507"/>
    <w:charset w:val="02"/>
    <w:family w:val="roman"/>
    <w:notTrueType/>
    <w:pitch w:val="default"/>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ANT SOME CANDY">
    <w:panose1 w:val="020006050200000900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53EF" w:rsidRDefault="00EA53EF">
      <w:r>
        <w:separator/>
      </w:r>
    </w:p>
  </w:footnote>
  <w:footnote w:type="continuationSeparator" w:id="0">
    <w:p w:rsidR="00EA53EF" w:rsidRDefault="00EA53E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55pt;height:11.55pt" o:bullet="t">
        <v:imagedata r:id="rId1" o:title="BD14791_"/>
      </v:shape>
    </w:pict>
  </w:numPicBullet>
  <w:abstractNum w:abstractNumId="0">
    <w:nsid w:val="0CD32E69"/>
    <w:multiLevelType w:val="hybridMultilevel"/>
    <w:tmpl w:val="0DD4D57C"/>
    <w:lvl w:ilvl="0" w:tplc="D9FC1FAA">
      <w:start w:val="1"/>
      <w:numFmt w:val="bullet"/>
      <w:lvlText w:val=""/>
      <w:lvlPicBulletId w:val="0"/>
      <w:lvlJc w:val="left"/>
      <w:pPr>
        <w:ind w:left="360" w:hanging="360"/>
      </w:pPr>
      <w:rPr>
        <w:rFonts w:ascii="Symbol" w:hAnsi="Symbol" w:hint="default"/>
        <w:color w:val="auto"/>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13E15C13"/>
    <w:multiLevelType w:val="hybridMultilevel"/>
    <w:tmpl w:val="21F2A46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A5F588B"/>
    <w:multiLevelType w:val="hybridMultilevel"/>
    <w:tmpl w:val="23FCD7D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B0F373E"/>
    <w:multiLevelType w:val="hybridMultilevel"/>
    <w:tmpl w:val="66121FA6"/>
    <w:lvl w:ilvl="0" w:tplc="0BECB702">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
    <w:nsid w:val="1F4549F1"/>
    <w:multiLevelType w:val="hybridMultilevel"/>
    <w:tmpl w:val="C6ECEF06"/>
    <w:lvl w:ilvl="0" w:tplc="DEF04E9E">
      <w:start w:val="1"/>
      <w:numFmt w:val="bullet"/>
      <w:lvlText w:val="£"/>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281859F7"/>
    <w:multiLevelType w:val="hybridMultilevel"/>
    <w:tmpl w:val="3CD4E3F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nsid w:val="451D26EF"/>
    <w:multiLevelType w:val="hybridMultilevel"/>
    <w:tmpl w:val="B7665D0E"/>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7">
    <w:nsid w:val="473F6CAB"/>
    <w:multiLevelType w:val="hybridMultilevel"/>
    <w:tmpl w:val="77821326"/>
    <w:lvl w:ilvl="0" w:tplc="CFB049E0">
      <w:start w:val="1"/>
      <w:numFmt w:val="decimal"/>
      <w:lvlText w:val="%1."/>
      <w:lvlJc w:val="left"/>
      <w:pPr>
        <w:tabs>
          <w:tab w:val="num" w:pos="1068"/>
        </w:tabs>
        <w:ind w:left="1068" w:hanging="360"/>
      </w:pPr>
      <w:rPr>
        <w:rFonts w:hint="default"/>
      </w:rPr>
    </w:lvl>
    <w:lvl w:ilvl="1" w:tplc="040C0019" w:tentative="1">
      <w:start w:val="1"/>
      <w:numFmt w:val="lowerLetter"/>
      <w:lvlText w:val="%2."/>
      <w:lvlJc w:val="left"/>
      <w:pPr>
        <w:tabs>
          <w:tab w:val="num" w:pos="1788"/>
        </w:tabs>
        <w:ind w:left="1788" w:hanging="360"/>
      </w:pPr>
    </w:lvl>
    <w:lvl w:ilvl="2" w:tplc="040C001B" w:tentative="1">
      <w:start w:val="1"/>
      <w:numFmt w:val="lowerRoman"/>
      <w:lvlText w:val="%3."/>
      <w:lvlJc w:val="right"/>
      <w:pPr>
        <w:tabs>
          <w:tab w:val="num" w:pos="2508"/>
        </w:tabs>
        <w:ind w:left="2508" w:hanging="180"/>
      </w:pPr>
    </w:lvl>
    <w:lvl w:ilvl="3" w:tplc="040C000F" w:tentative="1">
      <w:start w:val="1"/>
      <w:numFmt w:val="decimal"/>
      <w:lvlText w:val="%4."/>
      <w:lvlJc w:val="left"/>
      <w:pPr>
        <w:tabs>
          <w:tab w:val="num" w:pos="3228"/>
        </w:tabs>
        <w:ind w:left="3228" w:hanging="360"/>
      </w:pPr>
    </w:lvl>
    <w:lvl w:ilvl="4" w:tplc="040C0019" w:tentative="1">
      <w:start w:val="1"/>
      <w:numFmt w:val="lowerLetter"/>
      <w:lvlText w:val="%5."/>
      <w:lvlJc w:val="left"/>
      <w:pPr>
        <w:tabs>
          <w:tab w:val="num" w:pos="3948"/>
        </w:tabs>
        <w:ind w:left="3948" w:hanging="360"/>
      </w:pPr>
    </w:lvl>
    <w:lvl w:ilvl="5" w:tplc="040C001B" w:tentative="1">
      <w:start w:val="1"/>
      <w:numFmt w:val="lowerRoman"/>
      <w:lvlText w:val="%6."/>
      <w:lvlJc w:val="right"/>
      <w:pPr>
        <w:tabs>
          <w:tab w:val="num" w:pos="4668"/>
        </w:tabs>
        <w:ind w:left="4668" w:hanging="180"/>
      </w:pPr>
    </w:lvl>
    <w:lvl w:ilvl="6" w:tplc="040C000F" w:tentative="1">
      <w:start w:val="1"/>
      <w:numFmt w:val="decimal"/>
      <w:lvlText w:val="%7."/>
      <w:lvlJc w:val="left"/>
      <w:pPr>
        <w:tabs>
          <w:tab w:val="num" w:pos="5388"/>
        </w:tabs>
        <w:ind w:left="5388" w:hanging="360"/>
      </w:pPr>
    </w:lvl>
    <w:lvl w:ilvl="7" w:tplc="040C0019" w:tentative="1">
      <w:start w:val="1"/>
      <w:numFmt w:val="lowerLetter"/>
      <w:lvlText w:val="%8."/>
      <w:lvlJc w:val="left"/>
      <w:pPr>
        <w:tabs>
          <w:tab w:val="num" w:pos="6108"/>
        </w:tabs>
        <w:ind w:left="6108" w:hanging="360"/>
      </w:pPr>
    </w:lvl>
    <w:lvl w:ilvl="8" w:tplc="040C001B" w:tentative="1">
      <w:start w:val="1"/>
      <w:numFmt w:val="lowerRoman"/>
      <w:lvlText w:val="%9."/>
      <w:lvlJc w:val="right"/>
      <w:pPr>
        <w:tabs>
          <w:tab w:val="num" w:pos="6828"/>
        </w:tabs>
        <w:ind w:left="6828" w:hanging="180"/>
      </w:pPr>
    </w:lvl>
  </w:abstractNum>
  <w:abstractNum w:abstractNumId="8">
    <w:nsid w:val="49D6607A"/>
    <w:multiLevelType w:val="hybridMultilevel"/>
    <w:tmpl w:val="C632F3FE"/>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9">
    <w:nsid w:val="597D59EF"/>
    <w:multiLevelType w:val="hybridMultilevel"/>
    <w:tmpl w:val="14E4C1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67A628D2"/>
    <w:multiLevelType w:val="hybridMultilevel"/>
    <w:tmpl w:val="7A7C7F20"/>
    <w:lvl w:ilvl="0" w:tplc="040C000F">
      <w:start w:val="1"/>
      <w:numFmt w:val="decimal"/>
      <w:lvlText w:val="%1."/>
      <w:lvlJc w:val="left"/>
      <w:pPr>
        <w:tabs>
          <w:tab w:val="num" w:pos="720"/>
        </w:tabs>
        <w:ind w:left="720" w:hanging="360"/>
      </w:pPr>
    </w:lvl>
    <w:lvl w:ilvl="1" w:tplc="7AAED2B2">
      <w:start w:val="1"/>
      <w:numFmt w:val="bullet"/>
      <w:lvlText w:val=""/>
      <w:lvlJc w:val="left"/>
      <w:pPr>
        <w:tabs>
          <w:tab w:val="num" w:pos="360"/>
        </w:tabs>
        <w:ind w:left="340" w:hanging="34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1">
    <w:nsid w:val="6BA67DD2"/>
    <w:multiLevelType w:val="hybridMultilevel"/>
    <w:tmpl w:val="FA6CB55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6F4D370D"/>
    <w:multiLevelType w:val="hybridMultilevel"/>
    <w:tmpl w:val="07CC943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71784BF5"/>
    <w:multiLevelType w:val="hybridMultilevel"/>
    <w:tmpl w:val="87AE7F02"/>
    <w:lvl w:ilvl="0" w:tplc="894830AC">
      <w:start w:val="1"/>
      <w:numFmt w:val="bullet"/>
      <w:lvlText w:val=""/>
      <w:lvlJc w:val="left"/>
      <w:pPr>
        <w:tabs>
          <w:tab w:val="num" w:pos="360"/>
        </w:tabs>
        <w:ind w:left="340" w:hanging="340"/>
      </w:pPr>
      <w:rPr>
        <w:rFonts w:ascii="Wingdings 2" w:eastAsia="Times New Roman" w:hAnsi="Wingdings 2" w:cs="Times New Roman"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4">
    <w:nsid w:val="7A9A2BA3"/>
    <w:multiLevelType w:val="hybridMultilevel"/>
    <w:tmpl w:val="A678E310"/>
    <w:lvl w:ilvl="0" w:tplc="655279BC">
      <w:start w:val="1"/>
      <w:numFmt w:val="decimal"/>
      <w:lvlText w:val="%1."/>
      <w:lvlJc w:val="left"/>
      <w:pPr>
        <w:tabs>
          <w:tab w:val="num" w:pos="720"/>
        </w:tabs>
        <w:ind w:left="720" w:hanging="360"/>
      </w:pPr>
      <w:rPr>
        <w:rFonts w:ascii="Times New Roman" w:hAnsi="Times New Roman" w:hint="default"/>
        <w:b w:val="0"/>
        <w:i w:val="0"/>
        <w:sz w:val="24"/>
        <w:u w:val="none"/>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num w:numId="1">
    <w:abstractNumId w:val="8"/>
  </w:num>
  <w:num w:numId="2">
    <w:abstractNumId w:val="10"/>
  </w:num>
  <w:num w:numId="3">
    <w:abstractNumId w:val="13"/>
  </w:num>
  <w:num w:numId="4">
    <w:abstractNumId w:val="14"/>
  </w:num>
  <w:num w:numId="5">
    <w:abstractNumId w:val="7"/>
  </w:num>
  <w:num w:numId="6">
    <w:abstractNumId w:val="3"/>
  </w:num>
  <w:num w:numId="7">
    <w:abstractNumId w:val="9"/>
  </w:num>
  <w:num w:numId="8">
    <w:abstractNumId w:val="0"/>
  </w:num>
  <w:num w:numId="9">
    <w:abstractNumId w:val="6"/>
  </w:num>
  <w:num w:numId="10">
    <w:abstractNumId w:val="5"/>
  </w:num>
  <w:num w:numId="11">
    <w:abstractNumId w:val="2"/>
  </w:num>
  <w:num w:numId="12">
    <w:abstractNumId w:val="1"/>
  </w:num>
  <w:num w:numId="13">
    <w:abstractNumId w:val="4"/>
  </w:num>
  <w:num w:numId="14">
    <w:abstractNumId w:val="12"/>
  </w:num>
  <w:num w:numId="1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B7226D"/>
    <w:rsid w:val="00001F04"/>
    <w:rsid w:val="0001103B"/>
    <w:rsid w:val="000A5038"/>
    <w:rsid w:val="000A6CDF"/>
    <w:rsid w:val="000C3943"/>
    <w:rsid w:val="00132B36"/>
    <w:rsid w:val="001A4236"/>
    <w:rsid w:val="001D46EF"/>
    <w:rsid w:val="001D4EC7"/>
    <w:rsid w:val="001E5E7D"/>
    <w:rsid w:val="002039A3"/>
    <w:rsid w:val="00225F2C"/>
    <w:rsid w:val="002D318E"/>
    <w:rsid w:val="002F7D9E"/>
    <w:rsid w:val="00322D84"/>
    <w:rsid w:val="00345BDF"/>
    <w:rsid w:val="00373254"/>
    <w:rsid w:val="003C4BA6"/>
    <w:rsid w:val="003C6967"/>
    <w:rsid w:val="003F3975"/>
    <w:rsid w:val="00402E64"/>
    <w:rsid w:val="00404055"/>
    <w:rsid w:val="00425D9A"/>
    <w:rsid w:val="0046460D"/>
    <w:rsid w:val="00475740"/>
    <w:rsid w:val="004A4CB6"/>
    <w:rsid w:val="004D004C"/>
    <w:rsid w:val="004E1168"/>
    <w:rsid w:val="00572C8E"/>
    <w:rsid w:val="0059396A"/>
    <w:rsid w:val="005A44B3"/>
    <w:rsid w:val="005B607A"/>
    <w:rsid w:val="005C4CC5"/>
    <w:rsid w:val="00610E10"/>
    <w:rsid w:val="00655885"/>
    <w:rsid w:val="00676E30"/>
    <w:rsid w:val="006978BA"/>
    <w:rsid w:val="006D552B"/>
    <w:rsid w:val="006E0310"/>
    <w:rsid w:val="006E2639"/>
    <w:rsid w:val="006F60FE"/>
    <w:rsid w:val="0070617F"/>
    <w:rsid w:val="00711B40"/>
    <w:rsid w:val="00761CCC"/>
    <w:rsid w:val="00764B55"/>
    <w:rsid w:val="007814DE"/>
    <w:rsid w:val="00787F46"/>
    <w:rsid w:val="007A5472"/>
    <w:rsid w:val="0083125A"/>
    <w:rsid w:val="00893C97"/>
    <w:rsid w:val="008B397E"/>
    <w:rsid w:val="008D05EA"/>
    <w:rsid w:val="008D78A1"/>
    <w:rsid w:val="00903EF2"/>
    <w:rsid w:val="009A5EA1"/>
    <w:rsid w:val="009E377F"/>
    <w:rsid w:val="009E541B"/>
    <w:rsid w:val="00A54CE7"/>
    <w:rsid w:val="00A728B0"/>
    <w:rsid w:val="00A7569B"/>
    <w:rsid w:val="00A8096A"/>
    <w:rsid w:val="00AB6F0A"/>
    <w:rsid w:val="00B40E7F"/>
    <w:rsid w:val="00B425FF"/>
    <w:rsid w:val="00B56867"/>
    <w:rsid w:val="00B6546C"/>
    <w:rsid w:val="00B71D5E"/>
    <w:rsid w:val="00B7226D"/>
    <w:rsid w:val="00BA1CB8"/>
    <w:rsid w:val="00BC043C"/>
    <w:rsid w:val="00BC503A"/>
    <w:rsid w:val="00C025D5"/>
    <w:rsid w:val="00C37694"/>
    <w:rsid w:val="00D17B9B"/>
    <w:rsid w:val="00D43029"/>
    <w:rsid w:val="00D6716F"/>
    <w:rsid w:val="00DC1F5A"/>
    <w:rsid w:val="00DC4654"/>
    <w:rsid w:val="00DE0183"/>
    <w:rsid w:val="00DE572A"/>
    <w:rsid w:val="00E17DF4"/>
    <w:rsid w:val="00E25D27"/>
    <w:rsid w:val="00E923EC"/>
    <w:rsid w:val="00EA53EF"/>
    <w:rsid w:val="00EB4D7E"/>
    <w:rsid w:val="00EC037A"/>
    <w:rsid w:val="00F47278"/>
    <w:rsid w:val="00F76C8D"/>
    <w:rsid w:val="00F96F09"/>
    <w:rsid w:val="00FB19C6"/>
    <w:rsid w:val="00FC1A2D"/>
    <w:rsid w:val="00FD3B71"/>
    <w:rsid w:val="00FD60D3"/>
    <w:rsid w:val="00FE1F62"/>
    <w:rsid w:val="00FF264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colormenu v:ext="edit" strokecolor="#ffc000"/>
    </o:shapedefaults>
    <o:shapelayout v:ext="edit">
      <o:idmap v:ext="edit" data="1"/>
      <o:rules v:ext="edit">
        <o:r id="V:Rule2"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7DF4"/>
    <w:rPr>
      <w:sz w:val="24"/>
      <w:szCs w:val="24"/>
    </w:rPr>
  </w:style>
  <w:style w:type="paragraph" w:styleId="Titre1">
    <w:name w:val="heading 1"/>
    <w:basedOn w:val="Normal"/>
    <w:next w:val="Normal"/>
    <w:qFormat/>
    <w:rsid w:val="00E17DF4"/>
    <w:pPr>
      <w:keepNext/>
      <w:outlineLvl w:val="0"/>
    </w:pPr>
    <w:rPr>
      <w:b/>
      <w:bCs/>
    </w:rPr>
  </w:style>
  <w:style w:type="paragraph" w:styleId="Titre2">
    <w:name w:val="heading 2"/>
    <w:basedOn w:val="Normal"/>
    <w:next w:val="Normal"/>
    <w:qFormat/>
    <w:rsid w:val="00E17DF4"/>
    <w:pPr>
      <w:keepNext/>
      <w:jc w:val="center"/>
      <w:outlineLvl w:val="1"/>
    </w:pPr>
    <w:rPr>
      <w:b/>
      <w:bCs/>
    </w:rPr>
  </w:style>
  <w:style w:type="paragraph" w:styleId="Titre3">
    <w:name w:val="heading 3"/>
    <w:basedOn w:val="Normal"/>
    <w:next w:val="Normal"/>
    <w:qFormat/>
    <w:rsid w:val="00E17DF4"/>
    <w:pPr>
      <w:keepNext/>
      <w:outlineLvl w:val="2"/>
    </w:pPr>
    <w:rPr>
      <w:sz w:val="32"/>
    </w:rPr>
  </w:style>
  <w:style w:type="paragraph" w:styleId="Titre4">
    <w:name w:val="heading 4"/>
    <w:basedOn w:val="Normal"/>
    <w:next w:val="Normal"/>
    <w:qFormat/>
    <w:rsid w:val="00E17DF4"/>
    <w:pPr>
      <w:keepNext/>
      <w:outlineLvl w:val="3"/>
    </w:pPr>
    <w:rPr>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semiHidden/>
    <w:rsid w:val="00E17DF4"/>
    <w:rPr>
      <w:b/>
      <w:bCs/>
    </w:rPr>
  </w:style>
  <w:style w:type="paragraph" w:styleId="En-tte">
    <w:name w:val="header"/>
    <w:basedOn w:val="Normal"/>
    <w:semiHidden/>
    <w:rsid w:val="00E17DF4"/>
    <w:pPr>
      <w:tabs>
        <w:tab w:val="center" w:pos="4536"/>
        <w:tab w:val="right" w:pos="9072"/>
      </w:tabs>
    </w:pPr>
  </w:style>
  <w:style w:type="paragraph" w:styleId="Pieddepage">
    <w:name w:val="footer"/>
    <w:basedOn w:val="Normal"/>
    <w:semiHidden/>
    <w:rsid w:val="00E17DF4"/>
    <w:pPr>
      <w:tabs>
        <w:tab w:val="center" w:pos="4536"/>
        <w:tab w:val="right" w:pos="9072"/>
      </w:tabs>
    </w:pPr>
  </w:style>
  <w:style w:type="paragraph" w:styleId="Textedebulles">
    <w:name w:val="Balloon Text"/>
    <w:basedOn w:val="Normal"/>
    <w:link w:val="TextedebullesCar"/>
    <w:uiPriority w:val="99"/>
    <w:semiHidden/>
    <w:unhideWhenUsed/>
    <w:rsid w:val="00B7226D"/>
    <w:rPr>
      <w:rFonts w:ascii="Tahoma" w:hAnsi="Tahoma" w:cs="Tahoma"/>
      <w:sz w:val="16"/>
      <w:szCs w:val="16"/>
    </w:rPr>
  </w:style>
  <w:style w:type="character" w:customStyle="1" w:styleId="TextedebullesCar">
    <w:name w:val="Texte de bulles Car"/>
    <w:basedOn w:val="Policepardfaut"/>
    <w:link w:val="Textedebulles"/>
    <w:uiPriority w:val="99"/>
    <w:semiHidden/>
    <w:rsid w:val="00B7226D"/>
    <w:rPr>
      <w:rFonts w:ascii="Tahoma" w:hAnsi="Tahoma" w:cs="Tahoma"/>
      <w:sz w:val="16"/>
      <w:szCs w:val="16"/>
    </w:rPr>
  </w:style>
  <w:style w:type="paragraph" w:styleId="Paragraphedeliste">
    <w:name w:val="List Paragraph"/>
    <w:basedOn w:val="Normal"/>
    <w:uiPriority w:val="34"/>
    <w:qFormat/>
    <w:rsid w:val="00A54CE7"/>
    <w:pPr>
      <w:spacing w:line="276" w:lineRule="auto"/>
      <w:ind w:left="720"/>
      <w:contextualSpacing/>
    </w:pPr>
    <w:rPr>
      <w:rFonts w:eastAsiaTheme="minorHAnsi" w:cstheme="minorBidi"/>
      <w:lang w:eastAsia="en-US"/>
    </w:rPr>
  </w:style>
  <w:style w:type="table" w:styleId="Grilledutableau">
    <w:name w:val="Table Grid"/>
    <w:basedOn w:val="TableauNormal"/>
    <w:uiPriority w:val="59"/>
    <w:rsid w:val="008D05E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5" Type="http://schemas.openxmlformats.org/officeDocument/2006/relationships/footnotes" Target="footnotes.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192</TotalTime>
  <Pages>8</Pages>
  <Words>1527</Words>
  <Characters>8404</Characters>
  <Application>Microsoft Office Word</Application>
  <DocSecurity>0</DocSecurity>
  <Lines>70</Lines>
  <Paragraphs>19</Paragraphs>
  <ScaleCrop>false</ScaleCrop>
  <HeadingPairs>
    <vt:vector size="2" baseType="variant">
      <vt:variant>
        <vt:lpstr>Titre</vt:lpstr>
      </vt:variant>
      <vt:variant>
        <vt:i4>1</vt:i4>
      </vt:variant>
    </vt:vector>
  </HeadingPairs>
  <TitlesOfParts>
    <vt:vector size="1" baseType="lpstr">
      <vt:lpstr>Champs disciplinaire</vt:lpstr>
    </vt:vector>
  </TitlesOfParts>
  <Company/>
  <LinksUpToDate>false</LinksUpToDate>
  <CharactersWithSpaces>9912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Champs disciplinaire</dc:title>
  <dc:creator>K</dc:creator>
  <cp:lastModifiedBy>Jean Marc Brossois</cp:lastModifiedBy>
  <cp:revision>47</cp:revision>
  <cp:lastPrinted>2012-08-26T13:44:00Z</cp:lastPrinted>
  <dcterms:created xsi:type="dcterms:W3CDTF">2014-08-22T09:05:00Z</dcterms:created>
  <dcterms:modified xsi:type="dcterms:W3CDTF">2014-09-07T13:21:00Z</dcterms:modified>
</cp:coreProperties>
</file>